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C8B" w:rsidRDefault="006E4C8B" w:rsidP="006E4C8B">
      <w:pPr>
        <w:spacing w:before="0" w:line="240" w:lineRule="auto"/>
        <w:ind w:right="573" w:firstLine="5387"/>
        <w:jc w:val="left"/>
        <w:rPr>
          <w:rFonts w:ascii="Times New Roman" w:hAnsi="Times New Roman" w:cs="Times New Roman"/>
          <w:sz w:val="28"/>
          <w:szCs w:val="28"/>
        </w:rPr>
      </w:pPr>
    </w:p>
    <w:p w:rsidR="009F567F" w:rsidRPr="009F567F" w:rsidRDefault="009F567F" w:rsidP="006E4C8B">
      <w:pPr>
        <w:spacing w:before="0" w:line="240" w:lineRule="auto"/>
        <w:ind w:right="573" w:firstLine="5387"/>
        <w:jc w:val="left"/>
        <w:rPr>
          <w:rFonts w:ascii="Times New Roman" w:hAnsi="Times New Roman" w:cs="Times New Roman"/>
          <w:sz w:val="28"/>
          <w:szCs w:val="28"/>
        </w:rPr>
      </w:pPr>
      <w:r w:rsidRPr="009F567F">
        <w:rPr>
          <w:rFonts w:ascii="Times New Roman" w:hAnsi="Times New Roman" w:cs="Times New Roman"/>
          <w:sz w:val="28"/>
          <w:szCs w:val="28"/>
        </w:rPr>
        <w:t>Утвержден</w:t>
      </w:r>
    </w:p>
    <w:p w:rsidR="009F567F" w:rsidRPr="009F567F" w:rsidRDefault="009F567F" w:rsidP="006E4C8B">
      <w:pPr>
        <w:spacing w:before="0" w:line="240" w:lineRule="auto"/>
        <w:ind w:left="5387" w:right="573" w:firstLine="0"/>
        <w:jc w:val="left"/>
        <w:rPr>
          <w:rFonts w:ascii="Times New Roman" w:hAnsi="Times New Roman" w:cs="Times New Roman"/>
          <w:sz w:val="28"/>
          <w:szCs w:val="28"/>
        </w:rPr>
      </w:pPr>
      <w:r w:rsidRPr="009F567F">
        <w:rPr>
          <w:rFonts w:ascii="Times New Roman" w:hAnsi="Times New Roman" w:cs="Times New Roman"/>
          <w:sz w:val="28"/>
          <w:szCs w:val="28"/>
        </w:rPr>
        <w:t>приказом Федеральной службы</w:t>
      </w:r>
      <w:r w:rsidR="00D1345C">
        <w:rPr>
          <w:rFonts w:ascii="Times New Roman" w:hAnsi="Times New Roman" w:cs="Times New Roman"/>
          <w:sz w:val="28"/>
          <w:szCs w:val="28"/>
        </w:rPr>
        <w:t xml:space="preserve"> </w:t>
      </w:r>
      <w:r w:rsidRPr="009F567F">
        <w:rPr>
          <w:rFonts w:ascii="Times New Roman" w:hAnsi="Times New Roman" w:cs="Times New Roman"/>
          <w:sz w:val="28"/>
          <w:szCs w:val="28"/>
        </w:rPr>
        <w:t>по экологическому,</w:t>
      </w:r>
    </w:p>
    <w:p w:rsidR="009F567F" w:rsidRPr="009F567F" w:rsidRDefault="009F567F" w:rsidP="006E4C8B">
      <w:pPr>
        <w:spacing w:before="0" w:line="240" w:lineRule="auto"/>
        <w:ind w:right="573" w:firstLine="5387"/>
        <w:jc w:val="left"/>
        <w:rPr>
          <w:rFonts w:ascii="Times New Roman" w:hAnsi="Times New Roman" w:cs="Times New Roman"/>
          <w:sz w:val="28"/>
          <w:szCs w:val="28"/>
        </w:rPr>
      </w:pPr>
      <w:r w:rsidRPr="009F567F">
        <w:rPr>
          <w:rFonts w:ascii="Times New Roman" w:hAnsi="Times New Roman" w:cs="Times New Roman"/>
          <w:sz w:val="28"/>
          <w:szCs w:val="28"/>
        </w:rPr>
        <w:t>технологическому</w:t>
      </w:r>
    </w:p>
    <w:p w:rsidR="009F567F" w:rsidRPr="009F567F" w:rsidRDefault="009F567F" w:rsidP="006E4C8B">
      <w:pPr>
        <w:spacing w:before="0" w:line="240" w:lineRule="auto"/>
        <w:ind w:right="573" w:firstLine="5387"/>
        <w:jc w:val="left"/>
        <w:rPr>
          <w:rFonts w:ascii="Times New Roman" w:hAnsi="Times New Roman" w:cs="Times New Roman"/>
          <w:sz w:val="28"/>
          <w:szCs w:val="28"/>
        </w:rPr>
      </w:pPr>
      <w:r w:rsidRPr="009F567F">
        <w:rPr>
          <w:rFonts w:ascii="Times New Roman" w:hAnsi="Times New Roman" w:cs="Times New Roman"/>
          <w:sz w:val="28"/>
          <w:szCs w:val="28"/>
        </w:rPr>
        <w:t>и атомному надзору</w:t>
      </w:r>
    </w:p>
    <w:p w:rsidR="009F567F" w:rsidRPr="009F567F" w:rsidRDefault="009F567F" w:rsidP="006E4C8B">
      <w:pPr>
        <w:keepNext/>
        <w:keepLines/>
        <w:spacing w:before="0" w:line="240" w:lineRule="auto"/>
        <w:ind w:firstLine="5387"/>
        <w:jc w:val="left"/>
        <w:outlineLvl w:val="2"/>
        <w:rPr>
          <w:rFonts w:ascii="Times New Roman" w:eastAsiaTheme="majorEastAsia" w:hAnsi="Times New Roman" w:cs="Times New Roman"/>
          <w:bCs/>
          <w:sz w:val="28"/>
          <w:szCs w:val="28"/>
        </w:rPr>
      </w:pPr>
      <w:r w:rsidRPr="009F567F">
        <w:rPr>
          <w:rFonts w:ascii="Times New Roman" w:eastAsiaTheme="majorEastAsia" w:hAnsi="Times New Roman" w:cs="Times New Roman"/>
          <w:bCs/>
          <w:sz w:val="28"/>
          <w:szCs w:val="28"/>
        </w:rPr>
        <w:t xml:space="preserve">от </w:t>
      </w:r>
      <w:r w:rsidRPr="0084719E">
        <w:rPr>
          <w:rFonts w:ascii="Times New Roman" w:eastAsiaTheme="majorEastAsia" w:hAnsi="Times New Roman" w:cs="Times New Roman"/>
          <w:bCs/>
          <w:sz w:val="28"/>
          <w:szCs w:val="28"/>
        </w:rPr>
        <w:t>«</w:t>
      </w:r>
      <w:r w:rsidR="0084719E">
        <w:rPr>
          <w:rFonts w:ascii="Times New Roman" w:eastAsiaTheme="majorEastAsia" w:hAnsi="Times New Roman" w:cs="Times New Roman"/>
          <w:bCs/>
          <w:sz w:val="28"/>
          <w:szCs w:val="28"/>
        </w:rPr>
        <w:t xml:space="preserve"> </w:t>
      </w:r>
      <w:r w:rsidR="0084719E" w:rsidRPr="0084719E">
        <w:rPr>
          <w:rFonts w:ascii="Times New Roman" w:eastAsiaTheme="majorEastAsia" w:hAnsi="Times New Roman" w:cs="Times New Roman"/>
          <w:bCs/>
          <w:sz w:val="28"/>
          <w:szCs w:val="28"/>
        </w:rPr>
        <w:t>24</w:t>
      </w:r>
      <w:r w:rsidRPr="0084719E">
        <w:rPr>
          <w:rFonts w:ascii="Times New Roman" w:eastAsiaTheme="majorEastAsia" w:hAnsi="Times New Roman" w:cs="Times New Roman"/>
          <w:bCs/>
          <w:sz w:val="28"/>
          <w:szCs w:val="28"/>
        </w:rPr>
        <w:t>»</w:t>
      </w:r>
      <w:r w:rsidR="0084719E">
        <w:rPr>
          <w:rFonts w:ascii="Times New Roman" w:eastAsiaTheme="majorEastAsia" w:hAnsi="Times New Roman" w:cs="Times New Roman"/>
          <w:bCs/>
          <w:sz w:val="28"/>
          <w:szCs w:val="28"/>
        </w:rPr>
        <w:t xml:space="preserve"> декабря</w:t>
      </w:r>
      <w:r w:rsidRPr="009F567F">
        <w:rPr>
          <w:rFonts w:ascii="Times New Roman" w:eastAsiaTheme="majorEastAsia" w:hAnsi="Times New Roman" w:cs="Times New Roman"/>
          <w:bCs/>
          <w:sz w:val="28"/>
          <w:szCs w:val="28"/>
        </w:rPr>
        <w:t xml:space="preserve"> 201</w:t>
      </w:r>
      <w:r w:rsidR="00052D76">
        <w:rPr>
          <w:rFonts w:ascii="Times New Roman" w:eastAsiaTheme="majorEastAsia" w:hAnsi="Times New Roman" w:cs="Times New Roman"/>
          <w:bCs/>
          <w:sz w:val="28"/>
          <w:szCs w:val="28"/>
        </w:rPr>
        <w:t>8</w:t>
      </w:r>
      <w:r w:rsidRPr="009F567F">
        <w:rPr>
          <w:rFonts w:ascii="Times New Roman" w:eastAsiaTheme="majorEastAsia" w:hAnsi="Times New Roman" w:cs="Times New Roman"/>
          <w:bCs/>
          <w:sz w:val="28"/>
          <w:szCs w:val="28"/>
        </w:rPr>
        <w:t xml:space="preserve"> </w:t>
      </w:r>
      <w:r w:rsidR="00C66CD6">
        <w:rPr>
          <w:rFonts w:ascii="Times New Roman" w:eastAsiaTheme="majorEastAsia" w:hAnsi="Times New Roman" w:cs="Times New Roman"/>
          <w:bCs/>
          <w:sz w:val="28"/>
          <w:szCs w:val="28"/>
        </w:rPr>
        <w:t>г</w:t>
      </w:r>
      <w:r w:rsidR="0084719E">
        <w:rPr>
          <w:rFonts w:ascii="Times New Roman" w:eastAsiaTheme="majorEastAsia" w:hAnsi="Times New Roman" w:cs="Times New Roman"/>
          <w:bCs/>
          <w:sz w:val="28"/>
          <w:szCs w:val="28"/>
        </w:rPr>
        <w:t>.</w:t>
      </w:r>
      <w:bookmarkStart w:id="0" w:name="_GoBack"/>
      <w:bookmarkEnd w:id="0"/>
      <w:r w:rsidRPr="009F567F">
        <w:rPr>
          <w:rFonts w:ascii="Times New Roman" w:eastAsiaTheme="majorEastAsia" w:hAnsi="Times New Roman" w:cs="Times New Roman"/>
          <w:bCs/>
          <w:sz w:val="28"/>
          <w:szCs w:val="28"/>
        </w:rPr>
        <w:t xml:space="preserve"> № </w:t>
      </w:r>
      <w:r w:rsidR="0084719E">
        <w:rPr>
          <w:rFonts w:ascii="Times New Roman" w:eastAsiaTheme="majorEastAsia" w:hAnsi="Times New Roman" w:cs="Times New Roman"/>
          <w:bCs/>
          <w:sz w:val="28"/>
          <w:szCs w:val="28"/>
        </w:rPr>
        <w:t>638</w:t>
      </w:r>
    </w:p>
    <w:p w:rsidR="009F567F" w:rsidRDefault="009F567F" w:rsidP="00B407F6">
      <w:pPr>
        <w:spacing w:line="240" w:lineRule="auto"/>
        <w:jc w:val="center"/>
        <w:rPr>
          <w:rFonts w:ascii="Times New Roman" w:eastAsia="Times New Roman" w:hAnsi="Times New Roman" w:cs="Times New Roman"/>
          <w:b/>
          <w:sz w:val="28"/>
          <w:szCs w:val="28"/>
          <w:lang w:eastAsia="ru-RU"/>
        </w:rPr>
      </w:pPr>
    </w:p>
    <w:p w:rsidR="009F567F" w:rsidRDefault="009F567F" w:rsidP="00B407F6">
      <w:pPr>
        <w:spacing w:line="240" w:lineRule="auto"/>
        <w:jc w:val="center"/>
        <w:rPr>
          <w:rFonts w:ascii="Times New Roman" w:eastAsia="Times New Roman" w:hAnsi="Times New Roman" w:cs="Times New Roman"/>
          <w:b/>
          <w:sz w:val="28"/>
          <w:szCs w:val="28"/>
          <w:lang w:eastAsia="ru-RU"/>
        </w:rPr>
      </w:pPr>
    </w:p>
    <w:p w:rsidR="009F567F" w:rsidRDefault="009F567F" w:rsidP="00B407F6">
      <w:pPr>
        <w:spacing w:line="240" w:lineRule="auto"/>
        <w:jc w:val="center"/>
        <w:rPr>
          <w:rFonts w:ascii="Times New Roman" w:eastAsia="Times New Roman" w:hAnsi="Times New Roman" w:cs="Times New Roman"/>
          <w:b/>
          <w:sz w:val="28"/>
          <w:szCs w:val="28"/>
          <w:lang w:eastAsia="ru-RU"/>
        </w:rPr>
      </w:pPr>
    </w:p>
    <w:p w:rsidR="0004355F" w:rsidRPr="0004355F" w:rsidRDefault="0004355F" w:rsidP="004836C0">
      <w:pPr>
        <w:spacing w:before="0" w:line="240" w:lineRule="auto"/>
        <w:ind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Доклад</w:t>
      </w:r>
      <w:r w:rsidRPr="0004355F">
        <w:rPr>
          <w:rFonts w:ascii="Times New Roman" w:eastAsia="Times New Roman" w:hAnsi="Times New Roman" w:cs="Times New Roman"/>
          <w:b/>
          <w:sz w:val="28"/>
          <w:szCs w:val="28"/>
          <w:lang w:eastAsia="ru-RU"/>
        </w:rPr>
        <w:t xml:space="preserve"> о правоприменительной практике </w:t>
      </w:r>
    </w:p>
    <w:p w:rsidR="0004355F" w:rsidRPr="0004355F" w:rsidRDefault="0004355F" w:rsidP="004836C0">
      <w:pPr>
        <w:spacing w:before="0" w:line="240" w:lineRule="auto"/>
        <w:ind w:firstLine="0"/>
        <w:jc w:val="center"/>
        <w:rPr>
          <w:rFonts w:ascii="Times New Roman" w:eastAsia="Times New Roman" w:hAnsi="Times New Roman" w:cs="Times New Roman"/>
          <w:b/>
          <w:sz w:val="28"/>
          <w:szCs w:val="28"/>
          <w:lang w:eastAsia="ru-RU"/>
        </w:rPr>
      </w:pPr>
      <w:r w:rsidRPr="0004355F">
        <w:rPr>
          <w:rFonts w:ascii="Times New Roman" w:eastAsia="Times New Roman" w:hAnsi="Times New Roman" w:cs="Times New Roman"/>
          <w:b/>
          <w:sz w:val="28"/>
          <w:szCs w:val="28"/>
          <w:lang w:eastAsia="ru-RU"/>
        </w:rPr>
        <w:t>контрольно-надзорной деятельности в Федеральной службе</w:t>
      </w:r>
    </w:p>
    <w:p w:rsidR="0004355F" w:rsidRPr="0004355F" w:rsidRDefault="0004355F" w:rsidP="004836C0">
      <w:pPr>
        <w:spacing w:before="0" w:line="240" w:lineRule="auto"/>
        <w:ind w:firstLine="0"/>
        <w:jc w:val="center"/>
        <w:rPr>
          <w:rFonts w:ascii="Times New Roman" w:eastAsia="Times New Roman" w:hAnsi="Times New Roman" w:cs="Times New Roman"/>
          <w:b/>
          <w:sz w:val="28"/>
          <w:szCs w:val="28"/>
          <w:lang w:eastAsia="ru-RU"/>
        </w:rPr>
      </w:pPr>
      <w:r w:rsidRPr="0004355F">
        <w:rPr>
          <w:rFonts w:ascii="Times New Roman" w:eastAsia="Times New Roman" w:hAnsi="Times New Roman" w:cs="Times New Roman"/>
          <w:b/>
          <w:sz w:val="28"/>
          <w:szCs w:val="28"/>
          <w:lang w:eastAsia="ru-RU"/>
        </w:rPr>
        <w:t xml:space="preserve">по экологическому, технологическому и атомному надзору </w:t>
      </w:r>
    </w:p>
    <w:p w:rsidR="0004355F" w:rsidRPr="0004355F" w:rsidRDefault="0004355F" w:rsidP="004836C0">
      <w:pPr>
        <w:spacing w:before="0" w:line="240" w:lineRule="auto"/>
        <w:ind w:firstLine="0"/>
        <w:jc w:val="center"/>
        <w:rPr>
          <w:rFonts w:ascii="Times New Roman" w:eastAsia="Times New Roman" w:hAnsi="Times New Roman" w:cs="Times New Roman"/>
          <w:b/>
          <w:sz w:val="28"/>
          <w:szCs w:val="28"/>
          <w:lang w:eastAsia="ru-RU"/>
        </w:rPr>
      </w:pPr>
      <w:r w:rsidRPr="0004355F">
        <w:rPr>
          <w:rFonts w:ascii="Times New Roman" w:eastAsia="Times New Roman" w:hAnsi="Times New Roman" w:cs="Times New Roman"/>
          <w:b/>
          <w:sz w:val="28"/>
          <w:szCs w:val="28"/>
          <w:lang w:eastAsia="ru-RU"/>
        </w:rPr>
        <w:t>при осуществлении федерального государственного надзора</w:t>
      </w:r>
    </w:p>
    <w:p w:rsidR="0004355F" w:rsidRDefault="0004355F" w:rsidP="004836C0">
      <w:pPr>
        <w:spacing w:before="0" w:line="240" w:lineRule="auto"/>
        <w:ind w:firstLine="0"/>
        <w:jc w:val="center"/>
        <w:rPr>
          <w:rFonts w:ascii="Times New Roman" w:eastAsia="Times New Roman" w:hAnsi="Times New Roman" w:cs="Times New Roman"/>
          <w:b/>
          <w:sz w:val="28"/>
          <w:szCs w:val="28"/>
          <w:lang w:eastAsia="ru-RU"/>
        </w:rPr>
      </w:pPr>
      <w:r w:rsidRPr="0004355F">
        <w:rPr>
          <w:rFonts w:ascii="Times New Roman" w:eastAsia="Times New Roman" w:hAnsi="Times New Roman" w:cs="Times New Roman"/>
          <w:b/>
          <w:sz w:val="28"/>
          <w:szCs w:val="28"/>
          <w:lang w:eastAsia="ru-RU"/>
        </w:rPr>
        <w:t xml:space="preserve">в области использования атомной энергии, включая вопросы </w:t>
      </w:r>
    </w:p>
    <w:p w:rsidR="00E96086" w:rsidRDefault="0004355F" w:rsidP="004836C0">
      <w:pPr>
        <w:spacing w:before="0" w:line="240" w:lineRule="auto"/>
        <w:ind w:firstLine="0"/>
        <w:jc w:val="center"/>
        <w:rPr>
          <w:rFonts w:ascii="Times New Roman" w:eastAsia="Calibri" w:hAnsi="Times New Roman" w:cs="Times New Roman"/>
          <w:b/>
          <w:color w:val="000000"/>
          <w:sz w:val="28"/>
          <w:szCs w:val="28"/>
          <w:shd w:val="clear" w:color="auto" w:fill="FFFFFF"/>
        </w:rPr>
      </w:pPr>
      <w:r w:rsidRPr="0004355F">
        <w:rPr>
          <w:rFonts w:ascii="Times New Roman" w:eastAsia="Times New Roman" w:hAnsi="Times New Roman" w:cs="Times New Roman"/>
          <w:b/>
          <w:sz w:val="28"/>
          <w:szCs w:val="28"/>
          <w:lang w:eastAsia="ru-RU"/>
        </w:rPr>
        <w:t xml:space="preserve">федерального государственного строительного надзора на объектах использования атомной энергии, за </w:t>
      </w:r>
      <w:r w:rsidR="00E31956">
        <w:rPr>
          <w:rFonts w:ascii="Times New Roman" w:eastAsia="Times New Roman" w:hAnsi="Times New Roman" w:cs="Times New Roman"/>
          <w:b/>
          <w:sz w:val="28"/>
          <w:szCs w:val="28"/>
          <w:lang w:eastAsia="ru-RU"/>
        </w:rPr>
        <w:t>9</w:t>
      </w:r>
      <w:r w:rsidR="001F6D8A">
        <w:rPr>
          <w:rFonts w:ascii="Times New Roman" w:eastAsia="Times New Roman" w:hAnsi="Times New Roman" w:cs="Times New Roman"/>
          <w:b/>
          <w:sz w:val="28"/>
          <w:szCs w:val="28"/>
          <w:lang w:eastAsia="ru-RU"/>
        </w:rPr>
        <w:t xml:space="preserve"> месяц</w:t>
      </w:r>
      <w:r w:rsidR="00147A72">
        <w:rPr>
          <w:rFonts w:ascii="Times New Roman" w:eastAsia="Times New Roman" w:hAnsi="Times New Roman" w:cs="Times New Roman"/>
          <w:b/>
          <w:sz w:val="28"/>
          <w:szCs w:val="28"/>
          <w:lang w:eastAsia="ru-RU"/>
        </w:rPr>
        <w:t>ев</w:t>
      </w:r>
      <w:r w:rsidR="001F6D8A">
        <w:rPr>
          <w:rFonts w:ascii="Times New Roman" w:eastAsia="Times New Roman" w:hAnsi="Times New Roman" w:cs="Times New Roman"/>
          <w:b/>
          <w:sz w:val="28"/>
          <w:szCs w:val="28"/>
          <w:lang w:eastAsia="ru-RU"/>
        </w:rPr>
        <w:t xml:space="preserve"> </w:t>
      </w:r>
      <w:r w:rsidRPr="0004355F">
        <w:rPr>
          <w:rFonts w:ascii="Times New Roman" w:eastAsia="Times New Roman" w:hAnsi="Times New Roman" w:cs="Times New Roman"/>
          <w:b/>
          <w:sz w:val="28"/>
          <w:szCs w:val="28"/>
          <w:lang w:eastAsia="ru-RU"/>
        </w:rPr>
        <w:t>201</w:t>
      </w:r>
      <w:r w:rsidR="00D1345C">
        <w:rPr>
          <w:rFonts w:ascii="Times New Roman" w:eastAsia="Times New Roman" w:hAnsi="Times New Roman" w:cs="Times New Roman"/>
          <w:b/>
          <w:sz w:val="28"/>
          <w:szCs w:val="28"/>
          <w:lang w:eastAsia="ru-RU"/>
        </w:rPr>
        <w:t>8</w:t>
      </w:r>
      <w:r w:rsidRPr="0004355F">
        <w:rPr>
          <w:rFonts w:ascii="Times New Roman" w:eastAsia="Times New Roman" w:hAnsi="Times New Roman" w:cs="Times New Roman"/>
          <w:b/>
          <w:sz w:val="28"/>
          <w:szCs w:val="28"/>
          <w:lang w:eastAsia="ru-RU"/>
        </w:rPr>
        <w:t xml:space="preserve"> год</w:t>
      </w:r>
      <w:r w:rsidR="001F6D8A">
        <w:rPr>
          <w:rFonts w:ascii="Times New Roman" w:eastAsia="Times New Roman" w:hAnsi="Times New Roman" w:cs="Times New Roman"/>
          <w:b/>
          <w:sz w:val="28"/>
          <w:szCs w:val="28"/>
          <w:lang w:eastAsia="ru-RU"/>
        </w:rPr>
        <w:t>а</w:t>
      </w:r>
    </w:p>
    <w:p w:rsidR="003364B7" w:rsidRPr="009F567F" w:rsidRDefault="00144ECB" w:rsidP="004836C0">
      <w:pPr>
        <w:pStyle w:val="3"/>
        <w:spacing w:line="240" w:lineRule="auto"/>
        <w:ind w:firstLine="0"/>
        <w:jc w:val="center"/>
        <w:rPr>
          <w:rFonts w:ascii="Times New Roman" w:eastAsia="Times New Roman" w:hAnsi="Times New Roman" w:cs="Times New Roman"/>
          <w:bCs w:val="0"/>
          <w:color w:val="000000"/>
          <w:sz w:val="28"/>
          <w:szCs w:val="28"/>
          <w:lang w:eastAsia="ru-RU"/>
        </w:rPr>
      </w:pPr>
      <w:bookmarkStart w:id="1" w:name="_Toc481145552"/>
      <w:r w:rsidRPr="009F567F">
        <w:rPr>
          <w:rFonts w:ascii="Times New Roman" w:eastAsia="Times New Roman" w:hAnsi="Times New Roman" w:cs="Times New Roman"/>
          <w:bCs w:val="0"/>
          <w:color w:val="000000"/>
          <w:sz w:val="28"/>
          <w:szCs w:val="28"/>
          <w:lang w:eastAsia="ru-RU"/>
        </w:rPr>
        <w:t>Общие положения</w:t>
      </w:r>
      <w:bookmarkEnd w:id="1"/>
    </w:p>
    <w:p w:rsidR="003364B7" w:rsidRPr="00BD7AF6" w:rsidRDefault="003364B7" w:rsidP="00191BBD">
      <w:pPr>
        <w:spacing w:line="240" w:lineRule="auto"/>
        <w:ind w:firstLine="708"/>
        <w:contextualSpacing/>
        <w:rPr>
          <w:rFonts w:ascii="Times New Roman" w:hAnsi="Times New Roman" w:cs="Times New Roman"/>
          <w:sz w:val="28"/>
        </w:rPr>
      </w:pPr>
      <w:r w:rsidRPr="00BD7AF6">
        <w:rPr>
          <w:rFonts w:ascii="Times New Roman" w:hAnsi="Times New Roman" w:cs="Times New Roman"/>
          <w:sz w:val="28"/>
        </w:rPr>
        <w:t xml:space="preserve">В соответствии с пунктом 2 постановления Правительства Российской Федерации от 15 октября 2012 </w:t>
      </w:r>
      <w:r w:rsidR="00C66CD6">
        <w:rPr>
          <w:rFonts w:ascii="Times New Roman" w:hAnsi="Times New Roman" w:cs="Times New Roman"/>
          <w:sz w:val="28"/>
        </w:rPr>
        <w:t>года</w:t>
      </w:r>
      <w:r w:rsidRPr="00BD7AF6">
        <w:rPr>
          <w:rFonts w:ascii="Times New Roman" w:hAnsi="Times New Roman" w:cs="Times New Roman"/>
          <w:sz w:val="28"/>
        </w:rPr>
        <w:t xml:space="preserve"> № 1044 «О федеральном государственном надзоре в области использования атомной энергии» Федеральная служба</w:t>
      </w:r>
      <w:r w:rsidR="001F6D8A">
        <w:rPr>
          <w:rFonts w:ascii="Times New Roman" w:hAnsi="Times New Roman" w:cs="Times New Roman"/>
          <w:sz w:val="28"/>
        </w:rPr>
        <w:br/>
      </w:r>
      <w:r w:rsidRPr="00BD7AF6">
        <w:rPr>
          <w:rFonts w:ascii="Times New Roman" w:hAnsi="Times New Roman" w:cs="Times New Roman"/>
          <w:sz w:val="28"/>
        </w:rPr>
        <w:t xml:space="preserve">по экологическому, технологическому и атомному надзору является федеральным органом исполнительной власти, уполномоченным </w:t>
      </w:r>
      <w:r w:rsidR="00D1345C">
        <w:rPr>
          <w:rFonts w:ascii="Times New Roman" w:hAnsi="Times New Roman" w:cs="Times New Roman"/>
          <w:sz w:val="28"/>
        </w:rPr>
        <w:br/>
      </w:r>
      <w:r w:rsidRPr="00BD7AF6">
        <w:rPr>
          <w:rFonts w:ascii="Times New Roman" w:hAnsi="Times New Roman" w:cs="Times New Roman"/>
          <w:sz w:val="28"/>
        </w:rPr>
        <w:t xml:space="preserve">на осуществление федерального государственного надзора в области </w:t>
      </w:r>
      <w:r w:rsidR="008C6C57" w:rsidRPr="00BD7AF6">
        <w:rPr>
          <w:rFonts w:ascii="Times New Roman" w:hAnsi="Times New Roman" w:cs="Times New Roman"/>
          <w:sz w:val="28"/>
        </w:rPr>
        <w:t>использования атомной энергии</w:t>
      </w:r>
      <w:r w:rsidRPr="00BD7AF6">
        <w:rPr>
          <w:rFonts w:ascii="Times New Roman" w:hAnsi="Times New Roman" w:cs="Times New Roman"/>
          <w:sz w:val="28"/>
        </w:rPr>
        <w:t xml:space="preserve">. </w:t>
      </w:r>
      <w:bookmarkStart w:id="2" w:name="OLE_LINK3"/>
      <w:bookmarkStart w:id="3" w:name="OLE_LINK2"/>
    </w:p>
    <w:bookmarkEnd w:id="2"/>
    <w:bookmarkEnd w:id="3"/>
    <w:p w:rsidR="003364B7" w:rsidRPr="00BD7AF6" w:rsidRDefault="003364B7" w:rsidP="00191BBD">
      <w:pPr>
        <w:spacing w:line="240" w:lineRule="auto"/>
        <w:ind w:firstLine="680"/>
        <w:rPr>
          <w:rFonts w:ascii="Times New Roman" w:eastAsia="Times New Roman" w:hAnsi="Times New Roman" w:cs="Times New Roman"/>
          <w:sz w:val="28"/>
          <w:szCs w:val="28"/>
          <w:lang w:eastAsia="ru-RU"/>
        </w:rPr>
      </w:pPr>
      <w:r w:rsidRPr="00BD7AF6">
        <w:rPr>
          <w:rFonts w:ascii="Times New Roman" w:eastAsia="Times New Roman" w:hAnsi="Times New Roman" w:cs="Times New Roman"/>
          <w:sz w:val="28"/>
          <w:szCs w:val="28"/>
          <w:lang w:eastAsia="ru-RU"/>
        </w:rPr>
        <w:t xml:space="preserve">Настоящий доклад о правоприменительной практике контрольно-надзорной деятельности в Федеральной службе по экологическому, технологическому и атомному надзору при осуществлении федерального государственного надзора в области </w:t>
      </w:r>
      <w:r w:rsidR="008C6C57" w:rsidRPr="00BD7AF6">
        <w:rPr>
          <w:rFonts w:ascii="Times New Roman" w:eastAsia="Times New Roman" w:hAnsi="Times New Roman" w:cs="Times New Roman"/>
          <w:sz w:val="28"/>
          <w:szCs w:val="28"/>
          <w:lang w:eastAsia="ru-RU"/>
        </w:rPr>
        <w:t>использования атомной энергии, включая вопросы федерального государственного строительного надзора</w:t>
      </w:r>
      <w:r w:rsidRPr="00BD7AF6">
        <w:rPr>
          <w:rFonts w:ascii="Times New Roman" w:eastAsia="Times New Roman" w:hAnsi="Times New Roman" w:cs="Times New Roman"/>
          <w:sz w:val="28"/>
          <w:szCs w:val="28"/>
          <w:lang w:eastAsia="ru-RU"/>
        </w:rPr>
        <w:t xml:space="preserve"> </w:t>
      </w:r>
      <w:r w:rsidR="00CB0558">
        <w:rPr>
          <w:rFonts w:ascii="Times New Roman" w:eastAsia="Times New Roman" w:hAnsi="Times New Roman" w:cs="Times New Roman"/>
          <w:sz w:val="28"/>
          <w:szCs w:val="28"/>
          <w:lang w:eastAsia="ru-RU"/>
        </w:rPr>
        <w:t>на объектах</w:t>
      </w:r>
      <w:r w:rsidR="008C6C57" w:rsidRPr="00BD7AF6">
        <w:rPr>
          <w:rFonts w:ascii="Times New Roman" w:eastAsia="Times New Roman" w:hAnsi="Times New Roman" w:cs="Times New Roman"/>
          <w:sz w:val="28"/>
          <w:szCs w:val="28"/>
          <w:lang w:eastAsia="ru-RU"/>
        </w:rPr>
        <w:t xml:space="preserve"> использования атомной энергии </w:t>
      </w:r>
      <w:r w:rsidRPr="00BD7AF6">
        <w:rPr>
          <w:rFonts w:ascii="Times New Roman" w:eastAsia="Times New Roman" w:hAnsi="Times New Roman" w:cs="Times New Roman"/>
          <w:sz w:val="28"/>
          <w:szCs w:val="28"/>
          <w:lang w:eastAsia="ru-RU"/>
        </w:rPr>
        <w:t xml:space="preserve">за </w:t>
      </w:r>
      <w:r w:rsidR="00E31956">
        <w:rPr>
          <w:rFonts w:ascii="Times New Roman" w:eastAsia="Times New Roman" w:hAnsi="Times New Roman" w:cs="Times New Roman"/>
          <w:sz w:val="28"/>
          <w:szCs w:val="28"/>
          <w:lang w:eastAsia="ru-RU"/>
        </w:rPr>
        <w:t>9</w:t>
      </w:r>
      <w:r w:rsidR="00D1345C">
        <w:rPr>
          <w:rFonts w:ascii="Times New Roman" w:eastAsia="Times New Roman" w:hAnsi="Times New Roman" w:cs="Times New Roman"/>
          <w:sz w:val="28"/>
          <w:szCs w:val="28"/>
          <w:lang w:eastAsia="ru-RU"/>
        </w:rPr>
        <w:t xml:space="preserve"> месяц</w:t>
      </w:r>
      <w:r w:rsidR="00147A72">
        <w:rPr>
          <w:rFonts w:ascii="Times New Roman" w:eastAsia="Times New Roman" w:hAnsi="Times New Roman" w:cs="Times New Roman"/>
          <w:sz w:val="28"/>
          <w:szCs w:val="28"/>
          <w:lang w:eastAsia="ru-RU"/>
        </w:rPr>
        <w:t>ев</w:t>
      </w:r>
      <w:r w:rsidR="00D1345C">
        <w:rPr>
          <w:rFonts w:ascii="Times New Roman" w:eastAsia="Times New Roman" w:hAnsi="Times New Roman" w:cs="Times New Roman"/>
          <w:sz w:val="28"/>
          <w:szCs w:val="28"/>
          <w:lang w:eastAsia="ru-RU"/>
        </w:rPr>
        <w:t xml:space="preserve"> </w:t>
      </w:r>
      <w:r w:rsidR="001C5F85">
        <w:rPr>
          <w:rFonts w:ascii="Times New Roman" w:eastAsia="Times New Roman" w:hAnsi="Times New Roman" w:cs="Times New Roman"/>
          <w:sz w:val="28"/>
          <w:szCs w:val="28"/>
          <w:lang w:eastAsia="ru-RU"/>
        </w:rPr>
        <w:t>201</w:t>
      </w:r>
      <w:r w:rsidR="00147A72">
        <w:rPr>
          <w:rFonts w:ascii="Times New Roman" w:eastAsia="Times New Roman" w:hAnsi="Times New Roman" w:cs="Times New Roman"/>
          <w:sz w:val="28"/>
          <w:szCs w:val="28"/>
          <w:lang w:eastAsia="ru-RU"/>
        </w:rPr>
        <w:t>8</w:t>
      </w:r>
      <w:r w:rsidR="001C5F85">
        <w:rPr>
          <w:rFonts w:ascii="Times New Roman" w:eastAsia="Times New Roman" w:hAnsi="Times New Roman" w:cs="Times New Roman"/>
          <w:sz w:val="28"/>
          <w:szCs w:val="28"/>
          <w:lang w:eastAsia="ru-RU"/>
        </w:rPr>
        <w:t xml:space="preserve"> год</w:t>
      </w:r>
      <w:r w:rsidR="00D1345C">
        <w:rPr>
          <w:rFonts w:ascii="Times New Roman" w:eastAsia="Times New Roman" w:hAnsi="Times New Roman" w:cs="Times New Roman"/>
          <w:sz w:val="28"/>
          <w:szCs w:val="28"/>
          <w:lang w:eastAsia="ru-RU"/>
        </w:rPr>
        <w:t>а</w:t>
      </w:r>
      <w:r w:rsidR="006129DD">
        <w:rPr>
          <w:rFonts w:ascii="Times New Roman" w:eastAsia="Times New Roman" w:hAnsi="Times New Roman" w:cs="Times New Roman"/>
          <w:sz w:val="28"/>
          <w:szCs w:val="28"/>
          <w:lang w:eastAsia="ru-RU"/>
        </w:rPr>
        <w:t>,</w:t>
      </w:r>
      <w:r w:rsidRPr="00BD7AF6">
        <w:rPr>
          <w:rFonts w:ascii="Times New Roman" w:eastAsia="Times New Roman" w:hAnsi="Times New Roman" w:cs="Times New Roman"/>
          <w:sz w:val="28"/>
          <w:szCs w:val="28"/>
          <w:lang w:eastAsia="ru-RU"/>
        </w:rPr>
        <w:t xml:space="preserve"> сформирован в рамках подготовки проведения публичных мероприятий с подконтрольными субъектами во исполнение положений приоритетной программы «Реформа контрольной и надзорной деятельности».</w:t>
      </w:r>
    </w:p>
    <w:p w:rsidR="003364B7" w:rsidRDefault="003364B7" w:rsidP="00191BBD">
      <w:pPr>
        <w:spacing w:line="240" w:lineRule="auto"/>
        <w:ind w:firstLine="686"/>
        <w:rPr>
          <w:rFonts w:ascii="Times New Roman" w:eastAsia="Times New Roman" w:hAnsi="Times New Roman" w:cs="Times New Roman"/>
          <w:sz w:val="28"/>
          <w:szCs w:val="28"/>
          <w:lang w:eastAsia="ru-RU"/>
        </w:rPr>
      </w:pPr>
      <w:r w:rsidRPr="00BD7AF6">
        <w:rPr>
          <w:rFonts w:ascii="Times New Roman" w:eastAsia="Times New Roman" w:hAnsi="Times New Roman" w:cs="Times New Roman"/>
          <w:sz w:val="28"/>
          <w:szCs w:val="28"/>
          <w:lang w:eastAsia="ru-RU"/>
        </w:rPr>
        <w:t xml:space="preserve">Основной целью проверок, проводимых в рамках осуществления федерального государственного надзора </w:t>
      </w:r>
      <w:r w:rsidR="008C6C57" w:rsidRPr="00BD7AF6">
        <w:rPr>
          <w:rFonts w:ascii="Times New Roman" w:eastAsia="Times New Roman" w:hAnsi="Times New Roman" w:cs="Times New Roman"/>
          <w:sz w:val="28"/>
          <w:szCs w:val="28"/>
          <w:lang w:eastAsia="ru-RU"/>
        </w:rPr>
        <w:t>в области</w:t>
      </w:r>
      <w:r w:rsidR="00E76F16">
        <w:rPr>
          <w:rFonts w:ascii="Times New Roman" w:eastAsia="Times New Roman" w:hAnsi="Times New Roman" w:cs="Times New Roman"/>
          <w:sz w:val="28"/>
          <w:szCs w:val="28"/>
          <w:lang w:eastAsia="ru-RU"/>
        </w:rPr>
        <w:t xml:space="preserve"> использования атомной энергии, является предупреждение, выявление и пресечение нарушений обязательных требований в области использования атомной энергии. </w:t>
      </w:r>
    </w:p>
    <w:p w:rsidR="00E76F16" w:rsidRPr="00BD7AF6" w:rsidRDefault="00E76F16" w:rsidP="00191BBD">
      <w:pPr>
        <w:spacing w:line="240" w:lineRule="auto"/>
        <w:ind w:firstLine="68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Основной целью проверок в рамках осуществления федерального государственного строительного надзора на объектах использования атомной энергии, является предупреждение, выявление и пресечение нарушений законодательства о градостроительной деятельности, технических регламентов, </w:t>
      </w:r>
      <w:r>
        <w:rPr>
          <w:rFonts w:ascii="Times New Roman" w:eastAsia="Times New Roman" w:hAnsi="Times New Roman" w:cs="Times New Roman"/>
          <w:sz w:val="28"/>
          <w:szCs w:val="28"/>
          <w:lang w:eastAsia="ru-RU"/>
        </w:rPr>
        <w:lastRenderedPageBreak/>
        <w:t>федеральных норм и правил в области использования атомной энергии, иных нормативных правовых актов и проектной документации.</w:t>
      </w:r>
    </w:p>
    <w:p w:rsidR="00BF3CE1" w:rsidRPr="00C66CD6" w:rsidRDefault="008C0C43" w:rsidP="00191BBD">
      <w:pPr>
        <w:spacing w:line="240" w:lineRule="auto"/>
        <w:rPr>
          <w:rFonts w:ascii="Times New Roman" w:hAnsi="Times New Roman"/>
          <w:b/>
          <w:sz w:val="28"/>
          <w:szCs w:val="28"/>
        </w:rPr>
      </w:pPr>
      <w:r>
        <w:rPr>
          <w:rFonts w:ascii="Times New Roman" w:hAnsi="Times New Roman"/>
          <w:b/>
          <w:sz w:val="28"/>
          <w:szCs w:val="28"/>
        </w:rPr>
        <w:t>Ф</w:t>
      </w:r>
      <w:r w:rsidR="00220E25">
        <w:rPr>
          <w:rFonts w:ascii="Times New Roman" w:hAnsi="Times New Roman"/>
          <w:b/>
          <w:sz w:val="28"/>
          <w:szCs w:val="28"/>
        </w:rPr>
        <w:t>едеральн</w:t>
      </w:r>
      <w:r>
        <w:rPr>
          <w:rFonts w:ascii="Times New Roman" w:hAnsi="Times New Roman"/>
          <w:b/>
          <w:sz w:val="28"/>
          <w:szCs w:val="28"/>
        </w:rPr>
        <w:t>ый</w:t>
      </w:r>
      <w:r w:rsidR="00044EED" w:rsidRPr="00C66CD6">
        <w:rPr>
          <w:rFonts w:ascii="Times New Roman" w:hAnsi="Times New Roman"/>
          <w:b/>
          <w:sz w:val="28"/>
          <w:szCs w:val="28"/>
        </w:rPr>
        <w:t xml:space="preserve"> государственн</w:t>
      </w:r>
      <w:r>
        <w:rPr>
          <w:rFonts w:ascii="Times New Roman" w:hAnsi="Times New Roman"/>
          <w:b/>
          <w:sz w:val="28"/>
          <w:szCs w:val="28"/>
        </w:rPr>
        <w:t>ый</w:t>
      </w:r>
      <w:r w:rsidR="00044EED" w:rsidRPr="00C66CD6">
        <w:rPr>
          <w:rFonts w:ascii="Times New Roman" w:hAnsi="Times New Roman"/>
          <w:b/>
          <w:sz w:val="28"/>
          <w:szCs w:val="28"/>
        </w:rPr>
        <w:t xml:space="preserve"> надзор на атомных станциях </w:t>
      </w:r>
    </w:p>
    <w:p w:rsidR="00E31956" w:rsidRDefault="00E31956" w:rsidP="00191BBD">
      <w:pPr>
        <w:spacing w:before="0" w:line="240" w:lineRule="auto"/>
        <w:rPr>
          <w:rFonts w:ascii="Times New Roman" w:eastAsia="Times New Roman" w:hAnsi="Times New Roman" w:cs="Times New Roman"/>
          <w:sz w:val="28"/>
          <w:szCs w:val="28"/>
          <w:lang w:eastAsia="ru-RU"/>
        </w:rPr>
      </w:pPr>
      <w:bookmarkStart w:id="4" w:name="_Toc481145555"/>
      <w:r w:rsidRPr="00E31956">
        <w:rPr>
          <w:rFonts w:ascii="Times New Roman" w:eastAsia="Times New Roman" w:hAnsi="Times New Roman" w:cs="Times New Roman"/>
          <w:sz w:val="28"/>
          <w:szCs w:val="28"/>
          <w:lang w:eastAsia="ru-RU"/>
        </w:rPr>
        <w:t>В течение 9 месяцев 2018 г</w:t>
      </w:r>
      <w:r>
        <w:rPr>
          <w:rFonts w:ascii="Times New Roman" w:eastAsia="Times New Roman" w:hAnsi="Times New Roman" w:cs="Times New Roman"/>
          <w:sz w:val="28"/>
          <w:szCs w:val="28"/>
          <w:lang w:eastAsia="ru-RU"/>
        </w:rPr>
        <w:t>ода</w:t>
      </w:r>
      <w:r w:rsidRPr="00E31956">
        <w:rPr>
          <w:rFonts w:ascii="Times New Roman" w:eastAsia="Times New Roman" w:hAnsi="Times New Roman" w:cs="Times New Roman"/>
          <w:sz w:val="28"/>
          <w:szCs w:val="28"/>
          <w:lang w:eastAsia="ru-RU"/>
        </w:rPr>
        <w:t xml:space="preserve"> Ростехнадзор осуществлял регулирование ядерной и радиационной безопасности на 54 энергоблоках 11</w:t>
      </w:r>
      <w:r w:rsidR="004836C0">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атомных станций</w:t>
      </w:r>
      <w:r>
        <w:rPr>
          <w:rFonts w:ascii="Times New Roman" w:eastAsia="Times New Roman" w:hAnsi="Times New Roman" w:cs="Times New Roman"/>
          <w:sz w:val="28"/>
          <w:szCs w:val="28"/>
          <w:lang w:eastAsia="ru-RU"/>
        </w:rPr>
        <w:t>, из них:</w:t>
      </w:r>
    </w:p>
    <w:p w:rsidR="00E31956" w:rsidRPr="00E31956" w:rsidRDefault="003D5ED8" w:rsidP="00191BBD">
      <w:pPr>
        <w:spacing w:before="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w:t>
      </w:r>
      <w:r w:rsidR="00E31956" w:rsidRPr="00E31956">
        <w:rPr>
          <w:rFonts w:ascii="Times New Roman" w:eastAsia="Times New Roman" w:hAnsi="Times New Roman" w:cs="Times New Roman"/>
          <w:sz w:val="28"/>
          <w:szCs w:val="28"/>
          <w:lang w:eastAsia="ru-RU"/>
        </w:rPr>
        <w:t>энергоблок</w:t>
      </w:r>
      <w:r>
        <w:rPr>
          <w:rFonts w:ascii="Times New Roman" w:eastAsia="Times New Roman" w:hAnsi="Times New Roman" w:cs="Times New Roman"/>
          <w:sz w:val="28"/>
          <w:szCs w:val="28"/>
          <w:lang w:eastAsia="ru-RU"/>
        </w:rPr>
        <w:t xml:space="preserve">ах, находящихся </w:t>
      </w:r>
      <w:r w:rsidR="00E31956" w:rsidRPr="00E31956">
        <w:rPr>
          <w:rFonts w:ascii="Times New Roman" w:eastAsia="Times New Roman" w:hAnsi="Times New Roman" w:cs="Times New Roman"/>
          <w:sz w:val="28"/>
          <w:szCs w:val="28"/>
          <w:lang w:eastAsia="ru-RU"/>
        </w:rPr>
        <w:t>в эксплуатации</w:t>
      </w:r>
      <w:r w:rsidR="006129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w:t>
      </w:r>
      <w:r w:rsidRPr="00E31956">
        <w:rPr>
          <w:rFonts w:ascii="Times New Roman" w:eastAsia="Times New Roman" w:hAnsi="Times New Roman" w:cs="Times New Roman"/>
          <w:sz w:val="28"/>
          <w:szCs w:val="28"/>
          <w:lang w:eastAsia="ru-RU"/>
        </w:rPr>
        <w:t>35</w:t>
      </w:r>
      <w:r w:rsidR="00E31956" w:rsidRPr="00E31956">
        <w:rPr>
          <w:rFonts w:ascii="Times New Roman" w:eastAsia="Times New Roman" w:hAnsi="Times New Roman" w:cs="Times New Roman"/>
          <w:sz w:val="28"/>
          <w:szCs w:val="28"/>
          <w:lang w:eastAsia="ru-RU"/>
        </w:rPr>
        <w:t>;</w:t>
      </w:r>
    </w:p>
    <w:p w:rsidR="00E31956" w:rsidRPr="00E31956" w:rsidRDefault="003D5ED8" w:rsidP="00191BBD">
      <w:pPr>
        <w:spacing w:before="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w:t>
      </w:r>
      <w:r w:rsidR="00E31956" w:rsidRPr="00E31956">
        <w:rPr>
          <w:rFonts w:ascii="Times New Roman" w:eastAsia="Times New Roman" w:hAnsi="Times New Roman" w:cs="Times New Roman"/>
          <w:sz w:val="28"/>
          <w:szCs w:val="28"/>
          <w:lang w:eastAsia="ru-RU"/>
        </w:rPr>
        <w:t>энергоблок</w:t>
      </w:r>
      <w:r>
        <w:rPr>
          <w:rFonts w:ascii="Times New Roman" w:eastAsia="Times New Roman" w:hAnsi="Times New Roman" w:cs="Times New Roman"/>
          <w:sz w:val="28"/>
          <w:szCs w:val="28"/>
          <w:lang w:eastAsia="ru-RU"/>
        </w:rPr>
        <w:t xml:space="preserve">е, находящемся </w:t>
      </w:r>
      <w:r w:rsidR="00E31956" w:rsidRPr="00E31956">
        <w:rPr>
          <w:rFonts w:ascii="Times New Roman" w:eastAsia="Times New Roman" w:hAnsi="Times New Roman" w:cs="Times New Roman"/>
          <w:sz w:val="28"/>
          <w:szCs w:val="28"/>
          <w:lang w:eastAsia="ru-RU"/>
        </w:rPr>
        <w:t>на этапе ввода в эксплуатацию</w:t>
      </w:r>
      <w:r w:rsidR="006129DD">
        <w:rPr>
          <w:rFonts w:ascii="Times New Roman" w:eastAsia="Times New Roman" w:hAnsi="Times New Roman" w:cs="Times New Roman"/>
          <w:sz w:val="28"/>
          <w:szCs w:val="28"/>
          <w:lang w:eastAsia="ru-RU"/>
        </w:rPr>
        <w:t>,</w:t>
      </w:r>
      <w:r w:rsidR="004836C0">
        <w:rPr>
          <w:rFonts w:ascii="Times New Roman" w:eastAsia="Times New Roman" w:hAnsi="Times New Roman" w:cs="Times New Roman"/>
          <w:sz w:val="28"/>
          <w:szCs w:val="28"/>
          <w:lang w:eastAsia="ru-RU"/>
        </w:rPr>
        <w:t xml:space="preserve"> – 1 </w:t>
      </w:r>
      <w:r w:rsidRPr="00E319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энерго</w:t>
      </w:r>
      <w:r w:rsidRPr="00E31956">
        <w:rPr>
          <w:rFonts w:ascii="Times New Roman" w:eastAsia="Times New Roman" w:hAnsi="Times New Roman" w:cs="Times New Roman"/>
          <w:sz w:val="28"/>
          <w:szCs w:val="28"/>
          <w:lang w:eastAsia="ru-RU"/>
        </w:rPr>
        <w:t>блок</w:t>
      </w:r>
      <w:r>
        <w:rPr>
          <w:rFonts w:ascii="Times New Roman" w:eastAsia="Times New Roman" w:hAnsi="Times New Roman" w:cs="Times New Roman"/>
          <w:sz w:val="28"/>
          <w:szCs w:val="28"/>
          <w:lang w:eastAsia="ru-RU"/>
        </w:rPr>
        <w:t xml:space="preserve"> № 1</w:t>
      </w:r>
      <w:r w:rsidRPr="00E31956">
        <w:rPr>
          <w:rFonts w:ascii="Times New Roman" w:eastAsia="Times New Roman" w:hAnsi="Times New Roman" w:cs="Times New Roman"/>
          <w:sz w:val="28"/>
          <w:szCs w:val="28"/>
          <w:lang w:eastAsia="ru-RU"/>
        </w:rPr>
        <w:t xml:space="preserve"> Ленинградской АЭС-2);</w:t>
      </w:r>
    </w:p>
    <w:p w:rsidR="00E31956" w:rsidRPr="00E31956" w:rsidRDefault="003D5ED8" w:rsidP="00191BBD">
      <w:pPr>
        <w:spacing w:before="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w:t>
      </w:r>
      <w:r w:rsidR="00E31956" w:rsidRPr="00E31956">
        <w:rPr>
          <w:rFonts w:ascii="Times New Roman" w:eastAsia="Times New Roman" w:hAnsi="Times New Roman" w:cs="Times New Roman"/>
          <w:sz w:val="28"/>
          <w:szCs w:val="28"/>
          <w:lang w:eastAsia="ru-RU"/>
        </w:rPr>
        <w:t>энергоблока</w:t>
      </w:r>
      <w:r>
        <w:rPr>
          <w:rFonts w:ascii="Times New Roman" w:eastAsia="Times New Roman" w:hAnsi="Times New Roman" w:cs="Times New Roman"/>
          <w:sz w:val="28"/>
          <w:szCs w:val="28"/>
          <w:lang w:eastAsia="ru-RU"/>
        </w:rPr>
        <w:t>х, находящихся</w:t>
      </w:r>
      <w:r w:rsidR="00E31956" w:rsidRPr="00E31956">
        <w:rPr>
          <w:rFonts w:ascii="Times New Roman" w:eastAsia="Times New Roman" w:hAnsi="Times New Roman" w:cs="Times New Roman"/>
          <w:sz w:val="28"/>
          <w:szCs w:val="28"/>
          <w:lang w:eastAsia="ru-RU"/>
        </w:rPr>
        <w:t xml:space="preserve"> в стадии подготовки к выводу </w:t>
      </w:r>
      <w:r>
        <w:rPr>
          <w:rFonts w:ascii="Times New Roman" w:eastAsia="Times New Roman" w:hAnsi="Times New Roman" w:cs="Times New Roman"/>
          <w:sz w:val="28"/>
          <w:szCs w:val="28"/>
          <w:lang w:eastAsia="ru-RU"/>
        </w:rPr>
        <w:br/>
      </w:r>
      <w:r w:rsidR="00E31956" w:rsidRPr="00E31956">
        <w:rPr>
          <w:rFonts w:ascii="Times New Roman" w:eastAsia="Times New Roman" w:hAnsi="Times New Roman" w:cs="Times New Roman"/>
          <w:sz w:val="28"/>
          <w:szCs w:val="28"/>
          <w:lang w:eastAsia="ru-RU"/>
        </w:rPr>
        <w:t>из эксплуатации</w:t>
      </w:r>
      <w:r w:rsidR="006129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- 4</w:t>
      </w:r>
      <w:r w:rsidR="00E31956" w:rsidRPr="00E319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энерго</w:t>
      </w:r>
      <w:r w:rsidRPr="00E31956">
        <w:rPr>
          <w:rFonts w:ascii="Times New Roman" w:eastAsia="Times New Roman" w:hAnsi="Times New Roman" w:cs="Times New Roman"/>
          <w:sz w:val="28"/>
          <w:szCs w:val="28"/>
          <w:lang w:eastAsia="ru-RU"/>
        </w:rPr>
        <w:t xml:space="preserve">блоки </w:t>
      </w:r>
      <w:r>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1, 2 </w:t>
      </w:r>
      <w:r w:rsidR="00E31956" w:rsidRPr="00E31956">
        <w:rPr>
          <w:rFonts w:ascii="Times New Roman" w:eastAsia="Times New Roman" w:hAnsi="Times New Roman" w:cs="Times New Roman"/>
          <w:sz w:val="28"/>
          <w:szCs w:val="28"/>
          <w:lang w:eastAsia="ru-RU"/>
        </w:rPr>
        <w:t xml:space="preserve">Белоярской АЭС, </w:t>
      </w:r>
      <w:r>
        <w:rPr>
          <w:rFonts w:ascii="Times New Roman" w:eastAsia="Times New Roman" w:hAnsi="Times New Roman" w:cs="Times New Roman"/>
          <w:sz w:val="28"/>
          <w:szCs w:val="28"/>
          <w:lang w:eastAsia="ru-RU"/>
        </w:rPr>
        <w:t>энерго</w:t>
      </w:r>
      <w:r w:rsidRPr="00E31956">
        <w:rPr>
          <w:rFonts w:ascii="Times New Roman" w:eastAsia="Times New Roman" w:hAnsi="Times New Roman" w:cs="Times New Roman"/>
          <w:sz w:val="28"/>
          <w:szCs w:val="28"/>
          <w:lang w:eastAsia="ru-RU"/>
        </w:rPr>
        <w:t xml:space="preserve">блок </w:t>
      </w:r>
      <w:r>
        <w:rPr>
          <w:rFonts w:ascii="Times New Roman" w:eastAsia="Times New Roman" w:hAnsi="Times New Roman" w:cs="Times New Roman"/>
          <w:sz w:val="28"/>
          <w:szCs w:val="28"/>
          <w:lang w:eastAsia="ru-RU"/>
        </w:rPr>
        <w:t xml:space="preserve">№ </w:t>
      </w:r>
      <w:r w:rsidR="00E31956" w:rsidRPr="00E31956">
        <w:rPr>
          <w:rFonts w:ascii="Times New Roman" w:eastAsia="Times New Roman" w:hAnsi="Times New Roman" w:cs="Times New Roman"/>
          <w:sz w:val="28"/>
          <w:szCs w:val="28"/>
          <w:lang w:eastAsia="ru-RU"/>
        </w:rPr>
        <w:t xml:space="preserve">3 Нововоронежской АЭС, </w:t>
      </w:r>
      <w:r>
        <w:rPr>
          <w:rFonts w:ascii="Times New Roman" w:eastAsia="Times New Roman" w:hAnsi="Times New Roman" w:cs="Times New Roman"/>
          <w:sz w:val="28"/>
          <w:szCs w:val="28"/>
          <w:lang w:eastAsia="ru-RU"/>
        </w:rPr>
        <w:t>энерго</w:t>
      </w:r>
      <w:r w:rsidRPr="00E31956">
        <w:rPr>
          <w:rFonts w:ascii="Times New Roman" w:eastAsia="Times New Roman" w:hAnsi="Times New Roman" w:cs="Times New Roman"/>
          <w:sz w:val="28"/>
          <w:szCs w:val="28"/>
          <w:lang w:eastAsia="ru-RU"/>
        </w:rPr>
        <w:t xml:space="preserve">блок </w:t>
      </w:r>
      <w:r>
        <w:rPr>
          <w:rFonts w:ascii="Times New Roman" w:eastAsia="Times New Roman" w:hAnsi="Times New Roman" w:cs="Times New Roman"/>
          <w:sz w:val="28"/>
          <w:szCs w:val="28"/>
          <w:lang w:eastAsia="ru-RU"/>
        </w:rPr>
        <w:t xml:space="preserve">№ </w:t>
      </w:r>
      <w:r w:rsidR="00E31956" w:rsidRPr="00E31956">
        <w:rPr>
          <w:rFonts w:ascii="Times New Roman" w:eastAsia="Times New Roman" w:hAnsi="Times New Roman" w:cs="Times New Roman"/>
          <w:sz w:val="28"/>
          <w:szCs w:val="28"/>
          <w:lang w:eastAsia="ru-RU"/>
        </w:rPr>
        <w:t>1 Билибинской АЭС);</w:t>
      </w:r>
    </w:p>
    <w:p w:rsidR="00E31956" w:rsidRPr="00E31956" w:rsidRDefault="007B6273" w:rsidP="00191BBD">
      <w:pPr>
        <w:spacing w:before="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w:t>
      </w:r>
      <w:r w:rsidRPr="00E31956">
        <w:rPr>
          <w:rFonts w:ascii="Times New Roman" w:eastAsia="Times New Roman" w:hAnsi="Times New Roman" w:cs="Times New Roman"/>
          <w:sz w:val="28"/>
          <w:szCs w:val="28"/>
          <w:lang w:eastAsia="ru-RU"/>
        </w:rPr>
        <w:t>энергоблок</w:t>
      </w:r>
      <w:r>
        <w:rPr>
          <w:rFonts w:ascii="Times New Roman" w:eastAsia="Times New Roman" w:hAnsi="Times New Roman" w:cs="Times New Roman"/>
          <w:sz w:val="28"/>
          <w:szCs w:val="28"/>
          <w:lang w:eastAsia="ru-RU"/>
        </w:rPr>
        <w:t xml:space="preserve">ах, находящихся </w:t>
      </w:r>
      <w:r w:rsidR="00E31956" w:rsidRPr="00E31956">
        <w:rPr>
          <w:rFonts w:ascii="Times New Roman" w:eastAsia="Times New Roman" w:hAnsi="Times New Roman" w:cs="Times New Roman"/>
          <w:sz w:val="28"/>
          <w:szCs w:val="28"/>
          <w:lang w:eastAsia="ru-RU"/>
        </w:rPr>
        <w:t>в стадии сооружения</w:t>
      </w:r>
      <w:r w:rsidR="006129DD">
        <w:rPr>
          <w:rFonts w:ascii="Times New Roman" w:eastAsia="Times New Roman" w:hAnsi="Times New Roman" w:cs="Times New Roman"/>
          <w:sz w:val="28"/>
          <w:szCs w:val="28"/>
          <w:lang w:eastAsia="ru-RU"/>
        </w:rPr>
        <w:t>,</w:t>
      </w:r>
      <w:r w:rsidR="00E31956" w:rsidRPr="00E319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 xml:space="preserve">5 </w:t>
      </w:r>
      <w:r w:rsidR="00E31956" w:rsidRPr="00E31956">
        <w:rPr>
          <w:rFonts w:ascii="Times New Roman" w:eastAsia="Times New Roman" w:hAnsi="Times New Roman" w:cs="Times New Roman"/>
          <w:sz w:val="28"/>
          <w:szCs w:val="28"/>
          <w:lang w:eastAsia="ru-RU"/>
        </w:rPr>
        <w:t>(</w:t>
      </w:r>
      <w:r w:rsidR="00C02D6D">
        <w:rPr>
          <w:rFonts w:ascii="Times New Roman" w:eastAsia="Times New Roman" w:hAnsi="Times New Roman" w:cs="Times New Roman"/>
          <w:sz w:val="28"/>
          <w:szCs w:val="28"/>
          <w:lang w:eastAsia="ru-RU"/>
        </w:rPr>
        <w:t>энерго</w:t>
      </w:r>
      <w:r w:rsidR="00C02D6D" w:rsidRPr="00E31956">
        <w:rPr>
          <w:rFonts w:ascii="Times New Roman" w:eastAsia="Times New Roman" w:hAnsi="Times New Roman" w:cs="Times New Roman"/>
          <w:sz w:val="28"/>
          <w:szCs w:val="28"/>
          <w:lang w:eastAsia="ru-RU"/>
        </w:rPr>
        <w:t xml:space="preserve">блок </w:t>
      </w:r>
      <w:r w:rsidR="00C02D6D">
        <w:rPr>
          <w:rFonts w:ascii="Times New Roman" w:eastAsia="Times New Roman" w:hAnsi="Times New Roman" w:cs="Times New Roman"/>
          <w:sz w:val="28"/>
          <w:szCs w:val="28"/>
          <w:lang w:eastAsia="ru-RU"/>
        </w:rPr>
        <w:t>№ </w:t>
      </w:r>
      <w:r w:rsidR="00E31956" w:rsidRPr="00E31956">
        <w:rPr>
          <w:rFonts w:ascii="Times New Roman" w:eastAsia="Times New Roman" w:hAnsi="Times New Roman" w:cs="Times New Roman"/>
          <w:sz w:val="28"/>
          <w:szCs w:val="28"/>
          <w:lang w:eastAsia="ru-RU"/>
        </w:rPr>
        <w:t xml:space="preserve">2 Ленинградской АЭС-2, </w:t>
      </w:r>
      <w:r w:rsidR="00C02D6D">
        <w:rPr>
          <w:rFonts w:ascii="Times New Roman" w:eastAsia="Times New Roman" w:hAnsi="Times New Roman" w:cs="Times New Roman"/>
          <w:sz w:val="28"/>
          <w:szCs w:val="28"/>
          <w:lang w:eastAsia="ru-RU"/>
        </w:rPr>
        <w:t>энерго</w:t>
      </w:r>
      <w:r w:rsidR="00C02D6D" w:rsidRPr="00E31956">
        <w:rPr>
          <w:rFonts w:ascii="Times New Roman" w:eastAsia="Times New Roman" w:hAnsi="Times New Roman" w:cs="Times New Roman"/>
          <w:sz w:val="28"/>
          <w:szCs w:val="28"/>
          <w:lang w:eastAsia="ru-RU"/>
        </w:rPr>
        <w:t xml:space="preserve">блок </w:t>
      </w:r>
      <w:r w:rsidR="00C02D6D">
        <w:rPr>
          <w:rFonts w:ascii="Times New Roman" w:eastAsia="Times New Roman" w:hAnsi="Times New Roman" w:cs="Times New Roman"/>
          <w:sz w:val="28"/>
          <w:szCs w:val="28"/>
          <w:lang w:eastAsia="ru-RU"/>
        </w:rPr>
        <w:t>№ </w:t>
      </w:r>
      <w:r w:rsidR="00E31956" w:rsidRPr="00E31956">
        <w:rPr>
          <w:rFonts w:ascii="Times New Roman" w:eastAsia="Times New Roman" w:hAnsi="Times New Roman" w:cs="Times New Roman"/>
          <w:sz w:val="28"/>
          <w:szCs w:val="28"/>
          <w:lang w:eastAsia="ru-RU"/>
        </w:rPr>
        <w:t xml:space="preserve">2 Нововоронежской АЭС-2, </w:t>
      </w:r>
      <w:r w:rsidR="00C02D6D">
        <w:rPr>
          <w:rFonts w:ascii="Times New Roman" w:eastAsia="Times New Roman" w:hAnsi="Times New Roman" w:cs="Times New Roman"/>
          <w:sz w:val="28"/>
          <w:szCs w:val="28"/>
          <w:lang w:eastAsia="ru-RU"/>
        </w:rPr>
        <w:br/>
        <w:t>энергоблоки</w:t>
      </w:r>
      <w:r w:rsidR="00C02D6D" w:rsidRPr="00E31956">
        <w:rPr>
          <w:rFonts w:ascii="Times New Roman" w:eastAsia="Times New Roman" w:hAnsi="Times New Roman" w:cs="Times New Roman"/>
          <w:sz w:val="28"/>
          <w:szCs w:val="28"/>
          <w:lang w:eastAsia="ru-RU"/>
        </w:rPr>
        <w:t xml:space="preserve"> </w:t>
      </w:r>
      <w:r w:rsidR="00C02D6D">
        <w:rPr>
          <w:rFonts w:ascii="Times New Roman" w:eastAsia="Times New Roman" w:hAnsi="Times New Roman" w:cs="Times New Roman"/>
          <w:sz w:val="28"/>
          <w:szCs w:val="28"/>
          <w:lang w:eastAsia="ru-RU"/>
        </w:rPr>
        <w:t xml:space="preserve">№ </w:t>
      </w:r>
      <w:r w:rsidR="00E31956" w:rsidRPr="00E31956">
        <w:rPr>
          <w:rFonts w:ascii="Times New Roman" w:eastAsia="Times New Roman" w:hAnsi="Times New Roman" w:cs="Times New Roman"/>
          <w:sz w:val="28"/>
          <w:szCs w:val="28"/>
          <w:lang w:eastAsia="ru-RU"/>
        </w:rPr>
        <w:t xml:space="preserve">1, 2 Курской АЭС-2, </w:t>
      </w:r>
      <w:r w:rsidR="00C02D6D">
        <w:rPr>
          <w:rFonts w:ascii="Times New Roman" w:eastAsia="Times New Roman" w:hAnsi="Times New Roman" w:cs="Times New Roman"/>
          <w:sz w:val="28"/>
          <w:szCs w:val="28"/>
          <w:lang w:eastAsia="ru-RU"/>
        </w:rPr>
        <w:t>энергоблок №</w:t>
      </w:r>
      <w:r w:rsidR="00C02D6D" w:rsidRPr="00E31956">
        <w:rPr>
          <w:rFonts w:ascii="Times New Roman" w:eastAsia="Times New Roman" w:hAnsi="Times New Roman" w:cs="Times New Roman"/>
          <w:sz w:val="28"/>
          <w:szCs w:val="28"/>
          <w:lang w:eastAsia="ru-RU"/>
        </w:rPr>
        <w:t xml:space="preserve"> </w:t>
      </w:r>
      <w:r w:rsidR="00E31956" w:rsidRPr="00E31956">
        <w:rPr>
          <w:rFonts w:ascii="Times New Roman" w:eastAsia="Times New Roman" w:hAnsi="Times New Roman" w:cs="Times New Roman"/>
          <w:sz w:val="28"/>
          <w:szCs w:val="28"/>
          <w:lang w:eastAsia="ru-RU"/>
        </w:rPr>
        <w:t>1 Балтийской АЭС)</w:t>
      </w:r>
      <w:r w:rsidR="00C02D6D">
        <w:rPr>
          <w:rFonts w:ascii="Times New Roman" w:eastAsia="Times New Roman" w:hAnsi="Times New Roman" w:cs="Times New Roman"/>
          <w:sz w:val="28"/>
          <w:szCs w:val="28"/>
          <w:lang w:eastAsia="ru-RU"/>
        </w:rPr>
        <w:t>;</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 xml:space="preserve">для 7 энергоблоков ведется деятельность по размещению </w:t>
      </w:r>
      <w:r w:rsidR="007B6273">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w:t>
      </w:r>
      <w:r w:rsidR="007B6273">
        <w:rPr>
          <w:rFonts w:ascii="Times New Roman" w:eastAsia="Times New Roman" w:hAnsi="Times New Roman" w:cs="Times New Roman"/>
          <w:sz w:val="28"/>
          <w:szCs w:val="28"/>
          <w:lang w:eastAsia="ru-RU"/>
        </w:rPr>
        <w:t>энергоблоки №</w:t>
      </w:r>
      <w:r w:rsidR="00C02D6D" w:rsidRPr="00E31956">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 xml:space="preserve">3, 4 Ленинградской АЭС-2, </w:t>
      </w:r>
      <w:r w:rsidR="007B6273">
        <w:rPr>
          <w:rFonts w:ascii="Times New Roman" w:eastAsia="Times New Roman" w:hAnsi="Times New Roman" w:cs="Times New Roman"/>
          <w:sz w:val="28"/>
          <w:szCs w:val="28"/>
          <w:lang w:eastAsia="ru-RU"/>
        </w:rPr>
        <w:t>энерго</w:t>
      </w:r>
      <w:r w:rsidR="007B6273" w:rsidRPr="00E31956">
        <w:rPr>
          <w:rFonts w:ascii="Times New Roman" w:eastAsia="Times New Roman" w:hAnsi="Times New Roman" w:cs="Times New Roman"/>
          <w:sz w:val="28"/>
          <w:szCs w:val="28"/>
          <w:lang w:eastAsia="ru-RU"/>
        </w:rPr>
        <w:t xml:space="preserve">блок </w:t>
      </w:r>
      <w:r w:rsidR="007B6273">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 xml:space="preserve">2 Балтийской АЭС, </w:t>
      </w:r>
      <w:r w:rsidR="007B6273">
        <w:rPr>
          <w:rFonts w:ascii="Times New Roman" w:eastAsia="Times New Roman" w:hAnsi="Times New Roman" w:cs="Times New Roman"/>
          <w:sz w:val="28"/>
          <w:szCs w:val="28"/>
          <w:lang w:eastAsia="ru-RU"/>
        </w:rPr>
        <w:t xml:space="preserve">энергоблоки № </w:t>
      </w:r>
      <w:r w:rsidRPr="00E31956">
        <w:rPr>
          <w:rFonts w:ascii="Times New Roman" w:eastAsia="Times New Roman" w:hAnsi="Times New Roman" w:cs="Times New Roman"/>
          <w:sz w:val="28"/>
          <w:szCs w:val="28"/>
          <w:lang w:eastAsia="ru-RU"/>
        </w:rPr>
        <w:t>1,</w:t>
      </w:r>
      <w:r w:rsidR="007B6273">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2 Смоленской АЭС-2, опытно-демонстрационный энергоблок с реактором на быстрых нейтронах со свинцовым теплоносителем (БРЕСТ-ОД-300), опытно-промышленный энергоблок с реакторной установкой на быстрых нейтронах со свинцово-висмутовым теплоносителем (СВБР-100)</w:t>
      </w:r>
      <w:r w:rsidR="007B6273">
        <w:rPr>
          <w:rFonts w:ascii="Times New Roman" w:eastAsia="Times New Roman" w:hAnsi="Times New Roman" w:cs="Times New Roman"/>
          <w:sz w:val="28"/>
          <w:szCs w:val="28"/>
          <w:lang w:eastAsia="ru-RU"/>
        </w:rPr>
        <w:t>;</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энергоблок</w:t>
      </w:r>
      <w:r w:rsidR="006129DD">
        <w:rPr>
          <w:rFonts w:ascii="Times New Roman" w:eastAsia="Times New Roman" w:hAnsi="Times New Roman" w:cs="Times New Roman"/>
          <w:sz w:val="28"/>
          <w:szCs w:val="28"/>
          <w:lang w:eastAsia="ru-RU"/>
        </w:rPr>
        <w:t>и,</w:t>
      </w:r>
      <w:r w:rsidRPr="00E31956">
        <w:rPr>
          <w:rFonts w:ascii="Times New Roman" w:eastAsia="Times New Roman" w:hAnsi="Times New Roman" w:cs="Times New Roman"/>
          <w:sz w:val="28"/>
          <w:szCs w:val="28"/>
          <w:lang w:eastAsia="ru-RU"/>
        </w:rPr>
        <w:t xml:space="preserve"> находя</w:t>
      </w:r>
      <w:r w:rsidR="006129DD">
        <w:rPr>
          <w:rFonts w:ascii="Times New Roman" w:eastAsia="Times New Roman" w:hAnsi="Times New Roman" w:cs="Times New Roman"/>
          <w:sz w:val="28"/>
          <w:szCs w:val="28"/>
          <w:lang w:eastAsia="ru-RU"/>
        </w:rPr>
        <w:t xml:space="preserve">щиеся </w:t>
      </w:r>
      <w:r w:rsidRPr="00E31956">
        <w:rPr>
          <w:rFonts w:ascii="Times New Roman" w:eastAsia="Times New Roman" w:hAnsi="Times New Roman" w:cs="Times New Roman"/>
          <w:sz w:val="28"/>
          <w:szCs w:val="28"/>
          <w:lang w:eastAsia="ru-RU"/>
        </w:rPr>
        <w:t>в стадии вывода из эксплуатации</w:t>
      </w:r>
      <w:r w:rsidR="006129DD">
        <w:rPr>
          <w:rFonts w:ascii="Times New Roman" w:eastAsia="Times New Roman" w:hAnsi="Times New Roman" w:cs="Times New Roman"/>
          <w:sz w:val="28"/>
          <w:szCs w:val="28"/>
          <w:lang w:eastAsia="ru-RU"/>
        </w:rPr>
        <w:t>,</w:t>
      </w:r>
      <w:r w:rsidR="004836C0" w:rsidRPr="00E31956">
        <w:rPr>
          <w:rFonts w:ascii="Times New Roman" w:eastAsia="Times New Roman" w:hAnsi="Times New Roman" w:cs="Times New Roman"/>
          <w:sz w:val="28"/>
          <w:szCs w:val="28"/>
          <w:lang w:eastAsia="ru-RU"/>
        </w:rPr>
        <w:t xml:space="preserve"> </w:t>
      </w:r>
      <w:r w:rsidR="004836C0">
        <w:rPr>
          <w:rFonts w:ascii="Times New Roman" w:eastAsia="Times New Roman" w:hAnsi="Times New Roman" w:cs="Times New Roman"/>
          <w:sz w:val="28"/>
          <w:szCs w:val="28"/>
          <w:lang w:eastAsia="ru-RU"/>
        </w:rPr>
        <w:t xml:space="preserve">- </w:t>
      </w:r>
      <w:r w:rsidR="004836C0" w:rsidRPr="00E31956">
        <w:rPr>
          <w:rFonts w:ascii="Times New Roman" w:eastAsia="Times New Roman" w:hAnsi="Times New Roman" w:cs="Times New Roman"/>
          <w:sz w:val="28"/>
          <w:szCs w:val="28"/>
          <w:lang w:eastAsia="ru-RU"/>
        </w:rPr>
        <w:t xml:space="preserve">2 </w:t>
      </w:r>
      <w:r w:rsidRPr="00E31956">
        <w:rPr>
          <w:rFonts w:ascii="Times New Roman" w:eastAsia="Times New Roman" w:hAnsi="Times New Roman" w:cs="Times New Roman"/>
          <w:sz w:val="28"/>
          <w:szCs w:val="28"/>
          <w:lang w:eastAsia="ru-RU"/>
        </w:rPr>
        <w:t>(</w:t>
      </w:r>
      <w:r w:rsidR="007B6273">
        <w:rPr>
          <w:rFonts w:ascii="Times New Roman" w:eastAsia="Times New Roman" w:hAnsi="Times New Roman" w:cs="Times New Roman"/>
          <w:sz w:val="28"/>
          <w:szCs w:val="28"/>
          <w:lang w:eastAsia="ru-RU"/>
        </w:rPr>
        <w:t xml:space="preserve">энергоблоки № </w:t>
      </w:r>
      <w:r w:rsidRPr="00E31956">
        <w:rPr>
          <w:rFonts w:ascii="Times New Roman" w:eastAsia="Times New Roman" w:hAnsi="Times New Roman" w:cs="Times New Roman"/>
          <w:sz w:val="28"/>
          <w:szCs w:val="28"/>
          <w:lang w:eastAsia="ru-RU"/>
        </w:rPr>
        <w:t>1, 2 Нововоронежской АЭС).</w:t>
      </w:r>
    </w:p>
    <w:p w:rsidR="006733F2"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 xml:space="preserve">За </w:t>
      </w:r>
      <w:r w:rsidR="007B6273">
        <w:rPr>
          <w:rFonts w:ascii="Times New Roman" w:eastAsia="Times New Roman" w:hAnsi="Times New Roman" w:cs="Times New Roman"/>
          <w:sz w:val="28"/>
          <w:szCs w:val="28"/>
          <w:lang w:eastAsia="ru-RU"/>
        </w:rPr>
        <w:t xml:space="preserve">9 месяцев 2018 года межрегиональными территориальными управлениями по надзору за ядерной и радиационной безопасностью </w:t>
      </w:r>
      <w:r w:rsidR="007B6273">
        <w:rPr>
          <w:rFonts w:ascii="Times New Roman" w:eastAsia="Times New Roman" w:hAnsi="Times New Roman" w:cs="Times New Roman"/>
          <w:sz w:val="28"/>
          <w:szCs w:val="28"/>
          <w:lang w:eastAsia="ru-RU"/>
        </w:rPr>
        <w:br/>
        <w:t>(</w:t>
      </w:r>
      <w:r w:rsidRPr="00E31956">
        <w:rPr>
          <w:rFonts w:ascii="Times New Roman" w:eastAsia="Times New Roman" w:hAnsi="Times New Roman" w:cs="Times New Roman"/>
          <w:sz w:val="28"/>
          <w:szCs w:val="28"/>
          <w:lang w:eastAsia="ru-RU"/>
        </w:rPr>
        <w:t>МТУ ЯРБ</w:t>
      </w:r>
      <w:r w:rsidR="007B6273">
        <w:rPr>
          <w:rFonts w:ascii="Times New Roman" w:eastAsia="Times New Roman" w:hAnsi="Times New Roman" w:cs="Times New Roman"/>
          <w:sz w:val="28"/>
          <w:szCs w:val="28"/>
          <w:lang w:eastAsia="ru-RU"/>
        </w:rPr>
        <w:t>)</w:t>
      </w:r>
      <w:r w:rsidRPr="00E31956">
        <w:rPr>
          <w:rFonts w:ascii="Times New Roman" w:eastAsia="Times New Roman" w:hAnsi="Times New Roman" w:cs="Times New Roman"/>
          <w:sz w:val="28"/>
          <w:szCs w:val="28"/>
          <w:lang w:eastAsia="ru-RU"/>
        </w:rPr>
        <w:t xml:space="preserve"> проведено 2983 </w:t>
      </w:r>
      <w:r w:rsidR="007B6273">
        <w:rPr>
          <w:rFonts w:ascii="Times New Roman" w:eastAsia="Times New Roman" w:hAnsi="Times New Roman" w:cs="Times New Roman"/>
          <w:sz w:val="28"/>
          <w:szCs w:val="28"/>
          <w:lang w:eastAsia="ru-RU"/>
        </w:rPr>
        <w:t>провер</w:t>
      </w:r>
      <w:r w:rsidR="009F6DEF">
        <w:rPr>
          <w:rFonts w:ascii="Times New Roman" w:eastAsia="Times New Roman" w:hAnsi="Times New Roman" w:cs="Times New Roman"/>
          <w:sz w:val="28"/>
          <w:szCs w:val="28"/>
          <w:lang w:eastAsia="ru-RU"/>
        </w:rPr>
        <w:t>ки</w:t>
      </w:r>
      <w:r w:rsidRPr="00E31956">
        <w:rPr>
          <w:rFonts w:ascii="Times New Roman" w:eastAsia="Times New Roman" w:hAnsi="Times New Roman" w:cs="Times New Roman"/>
          <w:sz w:val="28"/>
          <w:szCs w:val="28"/>
          <w:lang w:eastAsia="ru-RU"/>
        </w:rPr>
        <w:t xml:space="preserve"> атомных станций и организаций, оказывающих услуги (выполняющих работы) эксплуатирующей организации, </w:t>
      </w:r>
      <w:r w:rsidR="004836C0">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в т</w:t>
      </w:r>
      <w:r w:rsidR="009F6DEF">
        <w:rPr>
          <w:rFonts w:ascii="Times New Roman" w:eastAsia="Times New Roman" w:hAnsi="Times New Roman" w:cs="Times New Roman"/>
          <w:sz w:val="28"/>
          <w:szCs w:val="28"/>
          <w:lang w:eastAsia="ru-RU"/>
        </w:rPr>
        <w:t>ом числе</w:t>
      </w:r>
      <w:r w:rsidRPr="00E31956">
        <w:rPr>
          <w:rFonts w:ascii="Times New Roman" w:eastAsia="Times New Roman" w:hAnsi="Times New Roman" w:cs="Times New Roman"/>
          <w:sz w:val="28"/>
          <w:szCs w:val="28"/>
          <w:lang w:eastAsia="ru-RU"/>
        </w:rPr>
        <w:t xml:space="preserve"> 120 плановых проверок</w:t>
      </w:r>
      <w:r w:rsidR="004836C0">
        <w:rPr>
          <w:rFonts w:ascii="Times New Roman" w:eastAsia="Times New Roman" w:hAnsi="Times New Roman" w:cs="Times New Roman"/>
          <w:sz w:val="28"/>
          <w:szCs w:val="28"/>
          <w:lang w:eastAsia="ru-RU"/>
        </w:rPr>
        <w:t xml:space="preserve">, 175 внеплановых проверок </w:t>
      </w:r>
      <w:r w:rsidR="004836C0">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 xml:space="preserve">и 2688 мероприятий по контролю в рамках </w:t>
      </w:r>
      <w:r w:rsidR="009F6DEF">
        <w:rPr>
          <w:rFonts w:ascii="Times New Roman" w:eastAsia="Times New Roman" w:hAnsi="Times New Roman" w:cs="Times New Roman"/>
          <w:sz w:val="28"/>
          <w:szCs w:val="28"/>
          <w:lang w:eastAsia="ru-RU"/>
        </w:rPr>
        <w:t xml:space="preserve">режима </w:t>
      </w:r>
      <w:r w:rsidRPr="00E31956">
        <w:rPr>
          <w:rFonts w:ascii="Times New Roman" w:eastAsia="Times New Roman" w:hAnsi="Times New Roman" w:cs="Times New Roman"/>
          <w:sz w:val="28"/>
          <w:szCs w:val="28"/>
          <w:lang w:eastAsia="ru-RU"/>
        </w:rPr>
        <w:t xml:space="preserve">постоянного </w:t>
      </w:r>
      <w:r w:rsidR="009F6DEF">
        <w:rPr>
          <w:rFonts w:ascii="Times New Roman" w:eastAsia="Times New Roman" w:hAnsi="Times New Roman" w:cs="Times New Roman"/>
          <w:sz w:val="28"/>
          <w:szCs w:val="28"/>
          <w:lang w:eastAsia="ru-RU"/>
        </w:rPr>
        <w:t xml:space="preserve">государственного </w:t>
      </w:r>
      <w:r w:rsidRPr="00E31956">
        <w:rPr>
          <w:rFonts w:ascii="Times New Roman" w:eastAsia="Times New Roman" w:hAnsi="Times New Roman" w:cs="Times New Roman"/>
          <w:sz w:val="28"/>
          <w:szCs w:val="28"/>
          <w:lang w:eastAsia="ru-RU"/>
        </w:rPr>
        <w:t xml:space="preserve">надзора. </w:t>
      </w:r>
      <w:r w:rsidR="004836C0">
        <w:rPr>
          <w:rFonts w:ascii="Times New Roman" w:eastAsia="Times New Roman" w:hAnsi="Times New Roman" w:cs="Times New Roman"/>
          <w:sz w:val="28"/>
          <w:szCs w:val="28"/>
          <w:lang w:eastAsia="ru-RU"/>
        </w:rPr>
        <w:t>В ходе проверок в</w:t>
      </w:r>
      <w:r w:rsidRPr="00E31956">
        <w:rPr>
          <w:rFonts w:ascii="Times New Roman" w:eastAsia="Times New Roman" w:hAnsi="Times New Roman" w:cs="Times New Roman"/>
          <w:sz w:val="28"/>
          <w:szCs w:val="28"/>
          <w:lang w:eastAsia="ru-RU"/>
        </w:rPr>
        <w:t>ыявлено 298 нарушений требований федеральных норм и правил в области использования атомной энергии и условий действия лицензий</w:t>
      </w:r>
      <w:r w:rsidR="004836C0">
        <w:rPr>
          <w:rFonts w:ascii="Times New Roman" w:eastAsia="Times New Roman" w:hAnsi="Times New Roman" w:cs="Times New Roman"/>
          <w:sz w:val="28"/>
          <w:szCs w:val="28"/>
          <w:lang w:eastAsia="ru-RU"/>
        </w:rPr>
        <w:t>.</w:t>
      </w:r>
      <w:r w:rsidRPr="00E31956">
        <w:rPr>
          <w:rFonts w:ascii="Times New Roman" w:eastAsia="Times New Roman" w:hAnsi="Times New Roman" w:cs="Times New Roman"/>
          <w:sz w:val="28"/>
          <w:szCs w:val="28"/>
          <w:lang w:eastAsia="ru-RU"/>
        </w:rPr>
        <w:t xml:space="preserve"> </w:t>
      </w:r>
    </w:p>
    <w:p w:rsidR="00E31956" w:rsidRDefault="004836C0" w:rsidP="00191BBD">
      <w:pPr>
        <w:spacing w:before="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результатам проверок наложено </w:t>
      </w:r>
      <w:r w:rsidRPr="00E31956">
        <w:rPr>
          <w:rFonts w:ascii="Times New Roman" w:eastAsia="Times New Roman" w:hAnsi="Times New Roman" w:cs="Times New Roman"/>
          <w:sz w:val="28"/>
          <w:szCs w:val="28"/>
          <w:lang w:eastAsia="ru-RU"/>
        </w:rPr>
        <w:t>64</w:t>
      </w:r>
      <w:r>
        <w:rPr>
          <w:rFonts w:ascii="Times New Roman" w:eastAsia="Times New Roman" w:hAnsi="Times New Roman" w:cs="Times New Roman"/>
          <w:sz w:val="28"/>
          <w:szCs w:val="28"/>
          <w:lang w:eastAsia="ru-RU"/>
        </w:rPr>
        <w:t xml:space="preserve"> </w:t>
      </w:r>
      <w:r w:rsidR="00E31956" w:rsidRPr="00E31956">
        <w:rPr>
          <w:rFonts w:ascii="Times New Roman" w:eastAsia="Times New Roman" w:hAnsi="Times New Roman" w:cs="Times New Roman"/>
          <w:sz w:val="28"/>
          <w:szCs w:val="28"/>
          <w:lang w:eastAsia="ru-RU"/>
        </w:rPr>
        <w:t>административны</w:t>
      </w:r>
      <w:r w:rsidR="006129DD">
        <w:rPr>
          <w:rFonts w:ascii="Times New Roman" w:eastAsia="Times New Roman" w:hAnsi="Times New Roman" w:cs="Times New Roman"/>
          <w:sz w:val="28"/>
          <w:szCs w:val="28"/>
          <w:lang w:eastAsia="ru-RU"/>
        </w:rPr>
        <w:t>х</w:t>
      </w:r>
      <w:r w:rsidR="00E31956" w:rsidRPr="00E31956">
        <w:rPr>
          <w:rFonts w:ascii="Times New Roman" w:eastAsia="Times New Roman" w:hAnsi="Times New Roman" w:cs="Times New Roman"/>
          <w:sz w:val="28"/>
          <w:szCs w:val="28"/>
          <w:lang w:eastAsia="ru-RU"/>
        </w:rPr>
        <w:t xml:space="preserve"> </w:t>
      </w:r>
      <w:r w:rsidR="009F6DEF">
        <w:rPr>
          <w:rFonts w:ascii="Times New Roman" w:eastAsia="Times New Roman" w:hAnsi="Times New Roman" w:cs="Times New Roman"/>
          <w:sz w:val="28"/>
          <w:szCs w:val="28"/>
          <w:lang w:eastAsia="ru-RU"/>
        </w:rPr>
        <w:t>наказания</w:t>
      </w:r>
      <w:r w:rsidR="006733F2">
        <w:rPr>
          <w:rFonts w:ascii="Times New Roman" w:eastAsia="Times New Roman" w:hAnsi="Times New Roman" w:cs="Times New Roman"/>
          <w:sz w:val="28"/>
          <w:szCs w:val="28"/>
          <w:lang w:eastAsia="ru-RU"/>
        </w:rPr>
        <w:t xml:space="preserve">, </w:t>
      </w:r>
      <w:r w:rsidR="006733F2">
        <w:rPr>
          <w:rFonts w:ascii="Times New Roman" w:eastAsia="Times New Roman" w:hAnsi="Times New Roman" w:cs="Times New Roman"/>
          <w:sz w:val="28"/>
          <w:szCs w:val="28"/>
          <w:lang w:eastAsia="ru-RU"/>
        </w:rPr>
        <w:br/>
        <w:t xml:space="preserve">из них </w:t>
      </w:r>
      <w:r w:rsidR="009F6DEF">
        <w:rPr>
          <w:rFonts w:ascii="Times New Roman" w:eastAsia="Times New Roman" w:hAnsi="Times New Roman" w:cs="Times New Roman"/>
          <w:sz w:val="28"/>
          <w:szCs w:val="28"/>
          <w:lang w:eastAsia="ru-RU"/>
        </w:rPr>
        <w:t>61</w:t>
      </w:r>
      <w:r w:rsidR="00E31956" w:rsidRPr="00E31956">
        <w:rPr>
          <w:rFonts w:ascii="Times New Roman" w:eastAsia="Times New Roman" w:hAnsi="Times New Roman" w:cs="Times New Roman"/>
          <w:sz w:val="28"/>
          <w:szCs w:val="28"/>
          <w:lang w:eastAsia="ru-RU"/>
        </w:rPr>
        <w:t xml:space="preserve"> штраф на общую сумму 2224 тыс. руб</w:t>
      </w:r>
      <w:r w:rsidR="009F6DEF">
        <w:rPr>
          <w:rFonts w:ascii="Times New Roman" w:eastAsia="Times New Roman" w:hAnsi="Times New Roman" w:cs="Times New Roman"/>
          <w:sz w:val="28"/>
          <w:szCs w:val="28"/>
          <w:lang w:eastAsia="ru-RU"/>
        </w:rPr>
        <w:t>лей</w:t>
      </w:r>
      <w:r w:rsidR="00E31956" w:rsidRPr="00E31956">
        <w:rPr>
          <w:rFonts w:ascii="Times New Roman" w:eastAsia="Times New Roman" w:hAnsi="Times New Roman" w:cs="Times New Roman"/>
          <w:sz w:val="28"/>
          <w:szCs w:val="28"/>
          <w:lang w:eastAsia="ru-RU"/>
        </w:rPr>
        <w:t xml:space="preserve">. </w:t>
      </w:r>
    </w:p>
    <w:p w:rsidR="0033736C" w:rsidRDefault="0033736C"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В соответствии с Административным регламентом по предоставлению Федеральной службой по экологическому, технологическому и атомному надзору государственной услуги по выдаче разрешений на право ведения работ в области использования атомной энергии работникам объектов использования атомной энергии центральным аппаратом Ростехнадзора проведена проверка знаний и выданы разрешения на право ведения работ в области использования атомной энергии 23</w:t>
      </w:r>
      <w:r>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работникам эксплуатирующей организации АО «Концерн Росэнергоатом»</w:t>
      </w:r>
      <w:r>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из числа руководящего персонала атомных станций.</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lastRenderedPageBreak/>
        <w:t xml:space="preserve">МТУ ЯРБ за отчетный период выдано 550 лицензий на виды деятельности в области использования атомной энергии и 326 разрешений </w:t>
      </w:r>
      <w:r w:rsidR="0033736C">
        <w:rPr>
          <w:rFonts w:ascii="Times New Roman" w:eastAsia="Times New Roman" w:hAnsi="Times New Roman" w:cs="Times New Roman"/>
          <w:sz w:val="28"/>
          <w:szCs w:val="28"/>
          <w:lang w:eastAsia="ru-RU"/>
        </w:rPr>
        <w:br/>
        <w:t xml:space="preserve">на право ведения работ в области использования атомной энергии </w:t>
      </w:r>
      <w:r w:rsidRPr="00E31956">
        <w:rPr>
          <w:rFonts w:ascii="Times New Roman" w:eastAsia="Times New Roman" w:hAnsi="Times New Roman" w:cs="Times New Roman"/>
          <w:sz w:val="28"/>
          <w:szCs w:val="28"/>
          <w:lang w:eastAsia="ru-RU"/>
        </w:rPr>
        <w:t>работникам эксплуатирующей организации</w:t>
      </w:r>
      <w:r w:rsidR="0033736C">
        <w:rPr>
          <w:rFonts w:ascii="Times New Roman" w:eastAsia="Times New Roman" w:hAnsi="Times New Roman" w:cs="Times New Roman"/>
          <w:sz w:val="28"/>
          <w:szCs w:val="28"/>
          <w:lang w:eastAsia="ru-RU"/>
        </w:rPr>
        <w:t xml:space="preserve"> АО «Росэнергоатом»</w:t>
      </w:r>
      <w:r w:rsidRPr="00E31956">
        <w:rPr>
          <w:rFonts w:ascii="Times New Roman" w:eastAsia="Times New Roman" w:hAnsi="Times New Roman" w:cs="Times New Roman"/>
          <w:sz w:val="28"/>
          <w:szCs w:val="28"/>
          <w:lang w:eastAsia="ru-RU"/>
        </w:rPr>
        <w:t>.</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 xml:space="preserve">В результате анализа отчетов МТУ ЯРБ </w:t>
      </w:r>
      <w:r w:rsidR="006733F2">
        <w:rPr>
          <w:rFonts w:ascii="Times New Roman" w:eastAsia="Times New Roman" w:hAnsi="Times New Roman" w:cs="Times New Roman"/>
          <w:sz w:val="28"/>
          <w:szCs w:val="28"/>
          <w:lang w:eastAsia="ru-RU"/>
        </w:rPr>
        <w:t>установлено</w:t>
      </w:r>
      <w:r w:rsidRPr="00E31956">
        <w:rPr>
          <w:rFonts w:ascii="Times New Roman" w:eastAsia="Times New Roman" w:hAnsi="Times New Roman" w:cs="Times New Roman"/>
          <w:sz w:val="28"/>
          <w:szCs w:val="28"/>
          <w:lang w:eastAsia="ru-RU"/>
        </w:rPr>
        <w:t xml:space="preserve">, что </w:t>
      </w:r>
      <w:r w:rsidR="009F6DEF">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по сравнению 2017 год</w:t>
      </w:r>
      <w:r w:rsidR="009F6DEF">
        <w:rPr>
          <w:rFonts w:ascii="Times New Roman" w:eastAsia="Times New Roman" w:hAnsi="Times New Roman" w:cs="Times New Roman"/>
          <w:sz w:val="28"/>
          <w:szCs w:val="28"/>
          <w:lang w:eastAsia="ru-RU"/>
        </w:rPr>
        <w:t>ом</w:t>
      </w:r>
      <w:r w:rsidRPr="00E31956">
        <w:rPr>
          <w:rFonts w:ascii="Times New Roman" w:eastAsia="Times New Roman" w:hAnsi="Times New Roman" w:cs="Times New Roman"/>
          <w:sz w:val="28"/>
          <w:szCs w:val="28"/>
          <w:lang w:eastAsia="ru-RU"/>
        </w:rPr>
        <w:t xml:space="preserve"> показатели надзорной деятельности изменились незначительно. </w:t>
      </w:r>
    </w:p>
    <w:p w:rsid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 xml:space="preserve">Как положительную практику </w:t>
      </w:r>
      <w:r w:rsidR="006733F2">
        <w:rPr>
          <w:rFonts w:ascii="Times New Roman" w:eastAsia="Times New Roman" w:hAnsi="Times New Roman" w:cs="Times New Roman"/>
          <w:sz w:val="28"/>
          <w:szCs w:val="28"/>
          <w:lang w:eastAsia="ru-RU"/>
        </w:rPr>
        <w:t xml:space="preserve">в деятельности </w:t>
      </w:r>
      <w:r w:rsidR="009F6DEF" w:rsidRPr="00E31956">
        <w:rPr>
          <w:rFonts w:ascii="Times New Roman" w:eastAsia="Times New Roman" w:hAnsi="Times New Roman" w:cs="Times New Roman"/>
          <w:sz w:val="28"/>
          <w:szCs w:val="28"/>
          <w:lang w:eastAsia="ru-RU"/>
        </w:rPr>
        <w:t xml:space="preserve">МТУ ЯРБ </w:t>
      </w:r>
      <w:r w:rsidRPr="00E31956">
        <w:rPr>
          <w:rFonts w:ascii="Times New Roman" w:eastAsia="Times New Roman" w:hAnsi="Times New Roman" w:cs="Times New Roman"/>
          <w:sz w:val="28"/>
          <w:szCs w:val="28"/>
          <w:lang w:eastAsia="ru-RU"/>
        </w:rPr>
        <w:t>следует отметить применение в течение 9 месяцев 2018 г</w:t>
      </w:r>
      <w:r w:rsidR="009F6DEF">
        <w:rPr>
          <w:rFonts w:ascii="Times New Roman" w:eastAsia="Times New Roman" w:hAnsi="Times New Roman" w:cs="Times New Roman"/>
          <w:sz w:val="28"/>
          <w:szCs w:val="28"/>
          <w:lang w:eastAsia="ru-RU"/>
        </w:rPr>
        <w:t>ода</w:t>
      </w:r>
      <w:r w:rsidRPr="00E31956">
        <w:rPr>
          <w:rFonts w:ascii="Times New Roman" w:eastAsia="Times New Roman" w:hAnsi="Times New Roman" w:cs="Times New Roman"/>
          <w:sz w:val="28"/>
          <w:szCs w:val="28"/>
          <w:lang w:eastAsia="ru-RU"/>
        </w:rPr>
        <w:t xml:space="preserve"> </w:t>
      </w:r>
      <w:r w:rsidR="006733F2" w:rsidRPr="00E31956">
        <w:rPr>
          <w:rFonts w:ascii="Times New Roman" w:eastAsia="Times New Roman" w:hAnsi="Times New Roman" w:cs="Times New Roman"/>
          <w:sz w:val="28"/>
          <w:szCs w:val="28"/>
          <w:lang w:eastAsia="ru-RU"/>
        </w:rPr>
        <w:t xml:space="preserve">предостережения </w:t>
      </w:r>
      <w:r w:rsidR="006733F2">
        <w:rPr>
          <w:rFonts w:ascii="Times New Roman" w:eastAsia="Times New Roman" w:hAnsi="Times New Roman" w:cs="Times New Roman"/>
          <w:sz w:val="28"/>
          <w:szCs w:val="28"/>
          <w:lang w:eastAsia="ru-RU"/>
        </w:rPr>
        <w:t xml:space="preserve">как </w:t>
      </w:r>
      <w:r w:rsidRPr="00E31956">
        <w:rPr>
          <w:rFonts w:ascii="Times New Roman" w:eastAsia="Times New Roman" w:hAnsi="Times New Roman" w:cs="Times New Roman"/>
          <w:sz w:val="28"/>
          <w:szCs w:val="28"/>
          <w:lang w:eastAsia="ru-RU"/>
        </w:rPr>
        <w:t>мер</w:t>
      </w:r>
      <w:r w:rsidR="006733F2">
        <w:rPr>
          <w:rFonts w:ascii="Times New Roman" w:eastAsia="Times New Roman" w:hAnsi="Times New Roman" w:cs="Times New Roman"/>
          <w:sz w:val="28"/>
          <w:szCs w:val="28"/>
          <w:lang w:eastAsia="ru-RU"/>
        </w:rPr>
        <w:t xml:space="preserve">ы </w:t>
      </w:r>
      <w:r w:rsidRPr="00E31956">
        <w:rPr>
          <w:rFonts w:ascii="Times New Roman" w:eastAsia="Times New Roman" w:hAnsi="Times New Roman" w:cs="Times New Roman"/>
          <w:sz w:val="28"/>
          <w:szCs w:val="28"/>
          <w:lang w:eastAsia="ru-RU"/>
        </w:rPr>
        <w:t>профилактического воздействия</w:t>
      </w:r>
      <w:r w:rsidR="006733F2">
        <w:rPr>
          <w:rFonts w:ascii="Times New Roman" w:eastAsia="Times New Roman" w:hAnsi="Times New Roman" w:cs="Times New Roman"/>
          <w:sz w:val="28"/>
          <w:szCs w:val="28"/>
          <w:lang w:eastAsia="ru-RU"/>
        </w:rPr>
        <w:t>.</w:t>
      </w:r>
      <w:r w:rsidRPr="00E31956">
        <w:rPr>
          <w:rFonts w:ascii="Times New Roman" w:eastAsia="Times New Roman" w:hAnsi="Times New Roman" w:cs="Times New Roman"/>
          <w:sz w:val="28"/>
          <w:szCs w:val="28"/>
          <w:lang w:eastAsia="ru-RU"/>
        </w:rPr>
        <w:t xml:space="preserve"> </w:t>
      </w:r>
      <w:r w:rsidR="006733F2">
        <w:rPr>
          <w:rFonts w:ascii="Times New Roman" w:eastAsia="Times New Roman" w:hAnsi="Times New Roman" w:cs="Times New Roman"/>
          <w:sz w:val="28"/>
          <w:szCs w:val="28"/>
          <w:lang w:eastAsia="ru-RU"/>
        </w:rPr>
        <w:t>В</w:t>
      </w:r>
      <w:r w:rsidRPr="00E31956">
        <w:rPr>
          <w:rFonts w:ascii="Times New Roman" w:eastAsia="Times New Roman" w:hAnsi="Times New Roman" w:cs="Times New Roman"/>
          <w:sz w:val="28"/>
          <w:szCs w:val="28"/>
          <w:lang w:eastAsia="ru-RU"/>
        </w:rPr>
        <w:t xml:space="preserve">сего выдано 24 предостережения, </w:t>
      </w:r>
      <w:r w:rsidR="004B05C5">
        <w:rPr>
          <w:rFonts w:ascii="Times New Roman" w:eastAsia="Times New Roman" w:hAnsi="Times New Roman" w:cs="Times New Roman"/>
          <w:sz w:val="28"/>
          <w:szCs w:val="28"/>
          <w:lang w:eastAsia="ru-RU"/>
        </w:rPr>
        <w:t>из них</w:t>
      </w:r>
      <w:r w:rsidRPr="00E31956">
        <w:rPr>
          <w:rFonts w:ascii="Times New Roman" w:eastAsia="Times New Roman" w:hAnsi="Times New Roman" w:cs="Times New Roman"/>
          <w:sz w:val="28"/>
          <w:szCs w:val="28"/>
          <w:lang w:eastAsia="ru-RU"/>
        </w:rPr>
        <w:t xml:space="preserve"> </w:t>
      </w:r>
      <w:r w:rsidR="004B05C5" w:rsidRPr="00E31956">
        <w:rPr>
          <w:rFonts w:ascii="Times New Roman" w:eastAsia="Times New Roman" w:hAnsi="Times New Roman" w:cs="Times New Roman"/>
          <w:sz w:val="28"/>
          <w:szCs w:val="28"/>
          <w:lang w:eastAsia="ru-RU"/>
        </w:rPr>
        <w:t>Северо-Европейск</w:t>
      </w:r>
      <w:r w:rsidR="004B05C5">
        <w:rPr>
          <w:rFonts w:ascii="Times New Roman" w:eastAsia="Times New Roman" w:hAnsi="Times New Roman" w:cs="Times New Roman"/>
          <w:sz w:val="28"/>
          <w:szCs w:val="28"/>
          <w:lang w:eastAsia="ru-RU"/>
        </w:rPr>
        <w:t>им</w:t>
      </w:r>
      <w:r w:rsidR="004B05C5" w:rsidRPr="00E31956">
        <w:rPr>
          <w:rFonts w:ascii="Times New Roman" w:eastAsia="Times New Roman" w:hAnsi="Times New Roman" w:cs="Times New Roman"/>
          <w:sz w:val="28"/>
          <w:szCs w:val="28"/>
          <w:lang w:eastAsia="ru-RU"/>
        </w:rPr>
        <w:t xml:space="preserve"> МТУ ЯРБ</w:t>
      </w:r>
      <w:r w:rsidR="004B05C5" w:rsidRPr="004B05C5">
        <w:rPr>
          <w:rFonts w:ascii="Times New Roman" w:eastAsia="Times New Roman" w:hAnsi="Times New Roman" w:cs="Times New Roman"/>
          <w:sz w:val="28"/>
          <w:szCs w:val="28"/>
          <w:lang w:eastAsia="ru-RU"/>
        </w:rPr>
        <w:t xml:space="preserve"> </w:t>
      </w:r>
      <w:r w:rsidR="006733F2">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17</w:t>
      </w:r>
      <w:r w:rsidR="004B05C5">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Донск</w:t>
      </w:r>
      <w:r w:rsidR="004B05C5">
        <w:rPr>
          <w:rFonts w:ascii="Times New Roman" w:eastAsia="Times New Roman" w:hAnsi="Times New Roman" w:cs="Times New Roman"/>
          <w:sz w:val="28"/>
          <w:szCs w:val="28"/>
          <w:lang w:eastAsia="ru-RU"/>
        </w:rPr>
        <w:t>им МТУ ЯРБ – 3,</w:t>
      </w:r>
      <w:r w:rsidRPr="00E31956">
        <w:rPr>
          <w:rFonts w:ascii="Times New Roman" w:eastAsia="Times New Roman" w:hAnsi="Times New Roman" w:cs="Times New Roman"/>
          <w:sz w:val="28"/>
          <w:szCs w:val="28"/>
          <w:lang w:eastAsia="ru-RU"/>
        </w:rPr>
        <w:t xml:space="preserve"> Уральск</w:t>
      </w:r>
      <w:r w:rsidR="004B05C5">
        <w:rPr>
          <w:rFonts w:ascii="Times New Roman" w:eastAsia="Times New Roman" w:hAnsi="Times New Roman" w:cs="Times New Roman"/>
          <w:sz w:val="28"/>
          <w:szCs w:val="28"/>
          <w:lang w:eastAsia="ru-RU"/>
        </w:rPr>
        <w:t>им</w:t>
      </w:r>
      <w:r w:rsidRPr="00E31956">
        <w:rPr>
          <w:rFonts w:ascii="Times New Roman" w:eastAsia="Times New Roman" w:hAnsi="Times New Roman" w:cs="Times New Roman"/>
          <w:sz w:val="28"/>
          <w:szCs w:val="28"/>
          <w:lang w:eastAsia="ru-RU"/>
        </w:rPr>
        <w:t xml:space="preserve"> МТУ ЯРБ</w:t>
      </w:r>
      <w:r w:rsidR="004B05C5">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 xml:space="preserve"> </w:t>
      </w:r>
      <w:r w:rsidR="004B05C5">
        <w:rPr>
          <w:rFonts w:ascii="Times New Roman" w:eastAsia="Times New Roman" w:hAnsi="Times New Roman" w:cs="Times New Roman"/>
          <w:sz w:val="28"/>
          <w:szCs w:val="28"/>
          <w:lang w:eastAsia="ru-RU"/>
        </w:rPr>
        <w:t xml:space="preserve">3, </w:t>
      </w:r>
      <w:r w:rsidRPr="00E31956">
        <w:rPr>
          <w:rFonts w:ascii="Times New Roman" w:eastAsia="Times New Roman" w:hAnsi="Times New Roman" w:cs="Times New Roman"/>
          <w:sz w:val="28"/>
          <w:szCs w:val="28"/>
          <w:lang w:eastAsia="ru-RU"/>
        </w:rPr>
        <w:t>Волжск</w:t>
      </w:r>
      <w:r w:rsidR="004B05C5">
        <w:rPr>
          <w:rFonts w:ascii="Times New Roman" w:eastAsia="Times New Roman" w:hAnsi="Times New Roman" w:cs="Times New Roman"/>
          <w:sz w:val="28"/>
          <w:szCs w:val="28"/>
          <w:lang w:eastAsia="ru-RU"/>
        </w:rPr>
        <w:t>им</w:t>
      </w:r>
      <w:r w:rsidRPr="00E31956">
        <w:rPr>
          <w:rFonts w:ascii="Times New Roman" w:eastAsia="Times New Roman" w:hAnsi="Times New Roman" w:cs="Times New Roman"/>
          <w:sz w:val="28"/>
          <w:szCs w:val="28"/>
          <w:lang w:eastAsia="ru-RU"/>
        </w:rPr>
        <w:t xml:space="preserve"> МТУ ЯРБ</w:t>
      </w:r>
      <w:r w:rsidR="004B05C5">
        <w:rPr>
          <w:rFonts w:ascii="Times New Roman" w:eastAsia="Times New Roman" w:hAnsi="Times New Roman" w:cs="Times New Roman"/>
          <w:sz w:val="28"/>
          <w:szCs w:val="28"/>
          <w:lang w:eastAsia="ru-RU"/>
        </w:rPr>
        <w:t xml:space="preserve"> </w:t>
      </w:r>
      <w:r w:rsidR="006733F2">
        <w:rPr>
          <w:rFonts w:ascii="Times New Roman" w:eastAsia="Times New Roman" w:hAnsi="Times New Roman" w:cs="Times New Roman"/>
          <w:sz w:val="28"/>
          <w:szCs w:val="28"/>
          <w:lang w:eastAsia="ru-RU"/>
        </w:rPr>
        <w:t>–</w:t>
      </w:r>
      <w:r w:rsidR="004B05C5">
        <w:rPr>
          <w:rFonts w:ascii="Times New Roman" w:eastAsia="Times New Roman" w:hAnsi="Times New Roman" w:cs="Times New Roman"/>
          <w:sz w:val="28"/>
          <w:szCs w:val="28"/>
          <w:lang w:eastAsia="ru-RU"/>
        </w:rPr>
        <w:t xml:space="preserve"> 1</w:t>
      </w:r>
      <w:r w:rsidR="006733F2">
        <w:rPr>
          <w:rFonts w:ascii="Times New Roman" w:eastAsia="Times New Roman" w:hAnsi="Times New Roman" w:cs="Times New Roman"/>
          <w:sz w:val="28"/>
          <w:szCs w:val="28"/>
          <w:lang w:eastAsia="ru-RU"/>
        </w:rPr>
        <w:t>.</w:t>
      </w:r>
      <w:r w:rsidR="00943055">
        <w:rPr>
          <w:rFonts w:ascii="Times New Roman" w:eastAsia="Times New Roman" w:hAnsi="Times New Roman" w:cs="Times New Roman"/>
          <w:sz w:val="28"/>
          <w:szCs w:val="28"/>
          <w:lang w:eastAsia="ru-RU"/>
        </w:rPr>
        <w:t xml:space="preserve"> </w:t>
      </w:r>
    </w:p>
    <w:p w:rsidR="00E31956" w:rsidRDefault="00943055" w:rsidP="00191BBD">
      <w:pPr>
        <w:spacing w:before="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9 месяцев 2018 года </w:t>
      </w:r>
      <w:r w:rsidR="00E31956" w:rsidRPr="00E31956">
        <w:rPr>
          <w:rFonts w:ascii="Times New Roman" w:eastAsia="Times New Roman" w:hAnsi="Times New Roman" w:cs="Times New Roman"/>
          <w:sz w:val="28"/>
          <w:szCs w:val="28"/>
          <w:lang w:eastAsia="ru-RU"/>
        </w:rPr>
        <w:t xml:space="preserve">МТУ ЯРБ </w:t>
      </w:r>
      <w:r>
        <w:rPr>
          <w:rFonts w:ascii="Times New Roman" w:eastAsia="Times New Roman" w:hAnsi="Times New Roman" w:cs="Times New Roman"/>
          <w:sz w:val="28"/>
          <w:szCs w:val="28"/>
          <w:lang w:eastAsia="ru-RU"/>
        </w:rPr>
        <w:t xml:space="preserve">административные </w:t>
      </w:r>
      <w:r w:rsidR="006733F2">
        <w:rPr>
          <w:rFonts w:ascii="Times New Roman" w:eastAsia="Times New Roman" w:hAnsi="Times New Roman" w:cs="Times New Roman"/>
          <w:sz w:val="28"/>
          <w:szCs w:val="28"/>
          <w:lang w:eastAsia="ru-RU"/>
        </w:rPr>
        <w:t xml:space="preserve">штрафы </w:t>
      </w:r>
      <w:r>
        <w:rPr>
          <w:rFonts w:ascii="Times New Roman" w:eastAsia="Times New Roman" w:hAnsi="Times New Roman" w:cs="Times New Roman"/>
          <w:sz w:val="28"/>
          <w:szCs w:val="28"/>
          <w:lang w:eastAsia="ru-RU"/>
        </w:rPr>
        <w:t>накладыв</w:t>
      </w:r>
      <w:r w:rsidR="0015572E">
        <w:rPr>
          <w:rFonts w:ascii="Times New Roman" w:eastAsia="Times New Roman" w:hAnsi="Times New Roman" w:cs="Times New Roman"/>
          <w:sz w:val="28"/>
          <w:szCs w:val="28"/>
          <w:lang w:eastAsia="ru-RU"/>
        </w:rPr>
        <w:t>али</w:t>
      </w:r>
      <w:r w:rsidR="006733F2">
        <w:rPr>
          <w:rFonts w:ascii="Times New Roman" w:eastAsia="Times New Roman" w:hAnsi="Times New Roman" w:cs="Times New Roman"/>
          <w:sz w:val="28"/>
          <w:szCs w:val="28"/>
          <w:lang w:eastAsia="ru-RU"/>
        </w:rPr>
        <w:t>сь</w:t>
      </w:r>
      <w:r>
        <w:rPr>
          <w:rFonts w:ascii="Times New Roman" w:eastAsia="Times New Roman" w:hAnsi="Times New Roman" w:cs="Times New Roman"/>
          <w:sz w:val="28"/>
          <w:szCs w:val="28"/>
          <w:lang w:eastAsia="ru-RU"/>
        </w:rPr>
        <w:t xml:space="preserve"> </w:t>
      </w:r>
      <w:r w:rsidR="006129DD">
        <w:rPr>
          <w:rFonts w:ascii="Times New Roman" w:eastAsia="Times New Roman" w:hAnsi="Times New Roman" w:cs="Times New Roman"/>
          <w:sz w:val="28"/>
          <w:szCs w:val="28"/>
          <w:lang w:eastAsia="ru-RU"/>
        </w:rPr>
        <w:t xml:space="preserve">в </w:t>
      </w:r>
      <w:r w:rsidR="00E31956" w:rsidRPr="00E31956">
        <w:rPr>
          <w:rFonts w:ascii="Times New Roman" w:eastAsia="Times New Roman" w:hAnsi="Times New Roman" w:cs="Times New Roman"/>
          <w:sz w:val="28"/>
          <w:szCs w:val="28"/>
          <w:lang w:eastAsia="ru-RU"/>
        </w:rPr>
        <w:t>основном на должностных лиц. Из 6</w:t>
      </w:r>
      <w:r w:rsidR="005017A0">
        <w:rPr>
          <w:rFonts w:ascii="Times New Roman" w:eastAsia="Times New Roman" w:hAnsi="Times New Roman" w:cs="Times New Roman"/>
          <w:sz w:val="28"/>
          <w:szCs w:val="28"/>
          <w:lang w:eastAsia="ru-RU"/>
        </w:rPr>
        <w:t>1</w:t>
      </w:r>
      <w:r w:rsidR="00E31956" w:rsidRPr="00E31956">
        <w:rPr>
          <w:rFonts w:ascii="Times New Roman" w:eastAsia="Times New Roman" w:hAnsi="Times New Roman" w:cs="Times New Roman"/>
          <w:sz w:val="28"/>
          <w:szCs w:val="28"/>
          <w:lang w:eastAsia="ru-RU"/>
        </w:rPr>
        <w:t xml:space="preserve"> штраф</w:t>
      </w:r>
      <w:r w:rsidR="005017A0">
        <w:rPr>
          <w:rFonts w:ascii="Times New Roman" w:eastAsia="Times New Roman" w:hAnsi="Times New Roman" w:cs="Times New Roman"/>
          <w:sz w:val="28"/>
          <w:szCs w:val="28"/>
          <w:lang w:eastAsia="ru-RU"/>
        </w:rPr>
        <w:t>а</w:t>
      </w:r>
      <w:r w:rsidR="00E31956" w:rsidRPr="00E31956">
        <w:rPr>
          <w:rFonts w:ascii="Times New Roman" w:eastAsia="Times New Roman" w:hAnsi="Times New Roman" w:cs="Times New Roman"/>
          <w:sz w:val="28"/>
          <w:szCs w:val="28"/>
          <w:lang w:eastAsia="ru-RU"/>
        </w:rPr>
        <w:t xml:space="preserve"> </w:t>
      </w:r>
      <w:r w:rsidR="005017A0">
        <w:rPr>
          <w:rFonts w:ascii="Times New Roman" w:eastAsia="Times New Roman" w:hAnsi="Times New Roman" w:cs="Times New Roman"/>
          <w:sz w:val="28"/>
          <w:szCs w:val="28"/>
          <w:lang w:eastAsia="ru-RU"/>
        </w:rPr>
        <w:br/>
      </w:r>
      <w:r w:rsidR="00E31956" w:rsidRPr="00E31956">
        <w:rPr>
          <w:rFonts w:ascii="Times New Roman" w:eastAsia="Times New Roman" w:hAnsi="Times New Roman" w:cs="Times New Roman"/>
          <w:sz w:val="28"/>
          <w:szCs w:val="28"/>
          <w:lang w:eastAsia="ru-RU"/>
        </w:rPr>
        <w:t xml:space="preserve">только 8 </w:t>
      </w:r>
      <w:r>
        <w:rPr>
          <w:rFonts w:ascii="Times New Roman" w:eastAsia="Times New Roman" w:hAnsi="Times New Roman" w:cs="Times New Roman"/>
          <w:sz w:val="28"/>
          <w:szCs w:val="28"/>
          <w:lang w:eastAsia="ru-RU"/>
        </w:rPr>
        <w:t xml:space="preserve">на </w:t>
      </w:r>
      <w:r w:rsidR="00E31956" w:rsidRPr="00E31956">
        <w:rPr>
          <w:rFonts w:ascii="Times New Roman" w:eastAsia="Times New Roman" w:hAnsi="Times New Roman" w:cs="Times New Roman"/>
          <w:sz w:val="28"/>
          <w:szCs w:val="28"/>
          <w:lang w:eastAsia="ru-RU"/>
        </w:rPr>
        <w:t>наложено на юридически</w:t>
      </w:r>
      <w:r>
        <w:rPr>
          <w:rFonts w:ascii="Times New Roman" w:eastAsia="Times New Roman" w:hAnsi="Times New Roman" w:cs="Times New Roman"/>
          <w:sz w:val="28"/>
          <w:szCs w:val="28"/>
          <w:lang w:eastAsia="ru-RU"/>
        </w:rPr>
        <w:t>х</w:t>
      </w:r>
      <w:r w:rsidR="00E31956" w:rsidRPr="00E31956">
        <w:rPr>
          <w:rFonts w:ascii="Times New Roman" w:eastAsia="Times New Roman" w:hAnsi="Times New Roman" w:cs="Times New Roman"/>
          <w:sz w:val="28"/>
          <w:szCs w:val="28"/>
          <w:lang w:eastAsia="ru-RU"/>
        </w:rPr>
        <w:t xml:space="preserve"> лиц</w:t>
      </w:r>
      <w:r>
        <w:rPr>
          <w:rFonts w:ascii="Times New Roman" w:eastAsia="Times New Roman" w:hAnsi="Times New Roman" w:cs="Times New Roman"/>
          <w:sz w:val="28"/>
          <w:szCs w:val="28"/>
          <w:lang w:eastAsia="ru-RU"/>
        </w:rPr>
        <w:t>,</w:t>
      </w:r>
      <w:r w:rsidR="00E31956" w:rsidRPr="00E31956">
        <w:rPr>
          <w:rFonts w:ascii="Times New Roman" w:eastAsia="Times New Roman" w:hAnsi="Times New Roman" w:cs="Times New Roman"/>
          <w:sz w:val="28"/>
          <w:szCs w:val="28"/>
          <w:lang w:eastAsia="ru-RU"/>
        </w:rPr>
        <w:t xml:space="preserve"> 52 штрафа наложено </w:t>
      </w:r>
      <w:r w:rsidR="006733F2">
        <w:rPr>
          <w:rFonts w:ascii="Times New Roman" w:eastAsia="Times New Roman" w:hAnsi="Times New Roman" w:cs="Times New Roman"/>
          <w:sz w:val="28"/>
          <w:szCs w:val="28"/>
          <w:lang w:eastAsia="ru-RU"/>
        </w:rPr>
        <w:br/>
      </w:r>
      <w:r w:rsidR="00E31956" w:rsidRPr="00E31956">
        <w:rPr>
          <w:rFonts w:ascii="Times New Roman" w:eastAsia="Times New Roman" w:hAnsi="Times New Roman" w:cs="Times New Roman"/>
          <w:sz w:val="28"/>
          <w:szCs w:val="28"/>
          <w:lang w:eastAsia="ru-RU"/>
        </w:rPr>
        <w:t xml:space="preserve">на должностных лиц, </w:t>
      </w:r>
      <w:r w:rsidR="005017A0">
        <w:rPr>
          <w:rFonts w:ascii="Times New Roman" w:eastAsia="Times New Roman" w:hAnsi="Times New Roman" w:cs="Times New Roman"/>
          <w:sz w:val="28"/>
          <w:szCs w:val="28"/>
          <w:lang w:eastAsia="ru-RU"/>
        </w:rPr>
        <w:t xml:space="preserve">один </w:t>
      </w:r>
      <w:r w:rsidR="00E31956" w:rsidRPr="00E31956">
        <w:rPr>
          <w:rFonts w:ascii="Times New Roman" w:eastAsia="Times New Roman" w:hAnsi="Times New Roman" w:cs="Times New Roman"/>
          <w:sz w:val="28"/>
          <w:szCs w:val="28"/>
          <w:lang w:eastAsia="ru-RU"/>
        </w:rPr>
        <w:t>штраф наложен на гражданина по решению суда</w:t>
      </w:r>
      <w:r w:rsidR="005017A0">
        <w:rPr>
          <w:rFonts w:ascii="Times New Roman" w:eastAsia="Times New Roman" w:hAnsi="Times New Roman" w:cs="Times New Roman"/>
          <w:sz w:val="28"/>
          <w:szCs w:val="28"/>
          <w:lang w:eastAsia="ru-RU"/>
        </w:rPr>
        <w:t>.</w:t>
      </w:r>
      <w:r w:rsidR="00E31956" w:rsidRPr="00E31956">
        <w:rPr>
          <w:rFonts w:ascii="Times New Roman" w:eastAsia="Times New Roman" w:hAnsi="Times New Roman" w:cs="Times New Roman"/>
          <w:sz w:val="28"/>
          <w:szCs w:val="28"/>
          <w:lang w:eastAsia="ru-RU"/>
        </w:rPr>
        <w:t xml:space="preserve"> </w:t>
      </w:r>
      <w:r w:rsidR="005017A0">
        <w:rPr>
          <w:rFonts w:ascii="Times New Roman" w:eastAsia="Times New Roman" w:hAnsi="Times New Roman" w:cs="Times New Roman"/>
          <w:sz w:val="28"/>
          <w:szCs w:val="28"/>
          <w:lang w:eastAsia="ru-RU"/>
        </w:rPr>
        <w:t xml:space="preserve">Административное наказание в виде предупреждения </w:t>
      </w:r>
      <w:r w:rsidR="00E31956" w:rsidRPr="00E31956">
        <w:rPr>
          <w:rFonts w:ascii="Times New Roman" w:eastAsia="Times New Roman" w:hAnsi="Times New Roman" w:cs="Times New Roman"/>
          <w:sz w:val="28"/>
          <w:szCs w:val="28"/>
          <w:lang w:eastAsia="ru-RU"/>
        </w:rPr>
        <w:t>применял</w:t>
      </w:r>
      <w:r w:rsidR="005017A0">
        <w:rPr>
          <w:rFonts w:ascii="Times New Roman" w:eastAsia="Times New Roman" w:hAnsi="Times New Roman" w:cs="Times New Roman"/>
          <w:sz w:val="28"/>
          <w:szCs w:val="28"/>
          <w:lang w:eastAsia="ru-RU"/>
        </w:rPr>
        <w:t>о</w:t>
      </w:r>
      <w:r w:rsidR="00E31956" w:rsidRPr="00E31956">
        <w:rPr>
          <w:rFonts w:ascii="Times New Roman" w:eastAsia="Times New Roman" w:hAnsi="Times New Roman" w:cs="Times New Roman"/>
          <w:sz w:val="28"/>
          <w:szCs w:val="28"/>
          <w:lang w:eastAsia="ru-RU"/>
        </w:rPr>
        <w:t xml:space="preserve">сь </w:t>
      </w:r>
      <w:r w:rsidR="005017A0" w:rsidRPr="00E31956">
        <w:rPr>
          <w:rFonts w:ascii="Times New Roman" w:eastAsia="Times New Roman" w:hAnsi="Times New Roman" w:cs="Times New Roman"/>
          <w:sz w:val="28"/>
          <w:szCs w:val="28"/>
          <w:lang w:eastAsia="ru-RU"/>
        </w:rPr>
        <w:t>3 раза</w:t>
      </w:r>
      <w:r w:rsidR="005017A0">
        <w:rPr>
          <w:rFonts w:ascii="Times New Roman" w:eastAsia="Times New Roman" w:hAnsi="Times New Roman" w:cs="Times New Roman"/>
          <w:sz w:val="28"/>
          <w:szCs w:val="28"/>
          <w:lang w:eastAsia="ru-RU"/>
        </w:rPr>
        <w:t>.</w:t>
      </w:r>
      <w:r w:rsidR="005017A0" w:rsidRPr="00E31956">
        <w:rPr>
          <w:rFonts w:ascii="Times New Roman" w:eastAsia="Times New Roman" w:hAnsi="Times New Roman" w:cs="Times New Roman"/>
          <w:sz w:val="28"/>
          <w:szCs w:val="28"/>
          <w:lang w:eastAsia="ru-RU"/>
        </w:rPr>
        <w:t xml:space="preserve"> </w:t>
      </w:r>
    </w:p>
    <w:p w:rsidR="00962B7B" w:rsidRDefault="00555222" w:rsidP="00191BBD">
      <w:pPr>
        <w:spacing w:before="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Проблемным остается вопрос укомплектованности МТУ ЯРБ квалифицированным инспекторским составом, особенно отделов инспекций </w:t>
      </w:r>
      <w:r>
        <w:rPr>
          <w:rFonts w:ascii="Times New Roman" w:eastAsia="Times New Roman" w:hAnsi="Times New Roman" w:cs="Times New Roman"/>
          <w:sz w:val="28"/>
          <w:szCs w:val="28"/>
          <w:lang w:eastAsia="ru-RU"/>
        </w:rPr>
        <w:br/>
        <w:t xml:space="preserve">на атомных станциях. Так, на Билибинской, Курской, Ленинградской, Смоленской, Калининской АЭС укомплектованность отделов составляет </w:t>
      </w:r>
      <w:r>
        <w:rPr>
          <w:rFonts w:ascii="Times New Roman" w:eastAsia="Times New Roman" w:hAnsi="Times New Roman" w:cs="Times New Roman"/>
          <w:sz w:val="28"/>
          <w:szCs w:val="28"/>
          <w:lang w:eastAsia="ru-RU"/>
        </w:rPr>
        <w:br/>
        <w:t>40</w:t>
      </w:r>
      <w:r w:rsidR="006733F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w:t>
      </w:r>
      <w:r w:rsidR="006733F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60</w:t>
      </w:r>
      <w:r w:rsidR="006733F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(из 5 </w:t>
      </w:r>
      <w:r w:rsidR="00EA1A6D">
        <w:rPr>
          <w:rFonts w:ascii="Times New Roman" w:eastAsia="Times New Roman" w:hAnsi="Times New Roman" w:cs="Times New Roman"/>
          <w:sz w:val="28"/>
          <w:szCs w:val="28"/>
          <w:lang w:eastAsia="ru-RU"/>
        </w:rPr>
        <w:t>предусмотренных штатным расписанием инспекторов фактически надзорную деятельность осуществляют 2</w:t>
      </w:r>
      <w:r w:rsidR="00E90C1F">
        <w:rPr>
          <w:rFonts w:ascii="Times New Roman" w:eastAsia="Times New Roman" w:hAnsi="Times New Roman" w:cs="Times New Roman"/>
          <w:sz w:val="28"/>
          <w:szCs w:val="28"/>
          <w:lang w:eastAsia="ru-RU"/>
        </w:rPr>
        <w:t xml:space="preserve"> </w:t>
      </w:r>
      <w:r w:rsidR="00EA1A6D">
        <w:rPr>
          <w:rFonts w:ascii="Times New Roman" w:eastAsia="Times New Roman" w:hAnsi="Times New Roman" w:cs="Times New Roman"/>
          <w:sz w:val="28"/>
          <w:szCs w:val="28"/>
          <w:lang w:eastAsia="ru-RU"/>
        </w:rPr>
        <w:t>-</w:t>
      </w:r>
      <w:r w:rsidR="00E90C1F">
        <w:rPr>
          <w:rFonts w:ascii="Times New Roman" w:eastAsia="Times New Roman" w:hAnsi="Times New Roman" w:cs="Times New Roman"/>
          <w:sz w:val="28"/>
          <w:szCs w:val="28"/>
          <w:lang w:eastAsia="ru-RU"/>
        </w:rPr>
        <w:t xml:space="preserve"> </w:t>
      </w:r>
      <w:r w:rsidR="00EA1A6D">
        <w:rPr>
          <w:rFonts w:ascii="Times New Roman" w:eastAsia="Times New Roman" w:hAnsi="Times New Roman" w:cs="Times New Roman"/>
          <w:sz w:val="28"/>
          <w:szCs w:val="28"/>
          <w:lang w:eastAsia="ru-RU"/>
        </w:rPr>
        <w:t>3 инспектора).</w:t>
      </w:r>
      <w:r>
        <w:rPr>
          <w:rFonts w:ascii="Times New Roman" w:eastAsia="Times New Roman" w:hAnsi="Times New Roman" w:cs="Times New Roman"/>
          <w:sz w:val="28"/>
          <w:szCs w:val="28"/>
          <w:lang w:eastAsia="ru-RU"/>
        </w:rPr>
        <w:t xml:space="preserve"> </w:t>
      </w:r>
    </w:p>
    <w:p w:rsidR="00EA1A6D"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 xml:space="preserve">За 9 месяцев 2018 года </w:t>
      </w:r>
      <w:r w:rsidR="00EA1A6D">
        <w:rPr>
          <w:rFonts w:ascii="Times New Roman" w:eastAsia="Times New Roman" w:hAnsi="Times New Roman" w:cs="Times New Roman"/>
          <w:sz w:val="28"/>
          <w:szCs w:val="28"/>
          <w:lang w:eastAsia="ru-RU"/>
        </w:rPr>
        <w:t xml:space="preserve">центральным аппаратом Ростехнадзора </w:t>
      </w:r>
      <w:r w:rsidRPr="00E31956">
        <w:rPr>
          <w:rFonts w:ascii="Times New Roman" w:eastAsia="Times New Roman" w:hAnsi="Times New Roman" w:cs="Times New Roman"/>
          <w:sz w:val="28"/>
          <w:szCs w:val="28"/>
          <w:lang w:eastAsia="ru-RU"/>
        </w:rPr>
        <w:t xml:space="preserve">организованы и проведены </w:t>
      </w:r>
      <w:r w:rsidR="00EA1A6D" w:rsidRPr="00E31956">
        <w:rPr>
          <w:rFonts w:ascii="Times New Roman" w:eastAsia="Times New Roman" w:hAnsi="Times New Roman" w:cs="Times New Roman"/>
          <w:sz w:val="28"/>
          <w:szCs w:val="28"/>
          <w:lang w:eastAsia="ru-RU"/>
        </w:rPr>
        <w:t>3 плановы</w:t>
      </w:r>
      <w:r w:rsidR="00E90C1F">
        <w:rPr>
          <w:rFonts w:ascii="Times New Roman" w:eastAsia="Times New Roman" w:hAnsi="Times New Roman" w:cs="Times New Roman"/>
          <w:sz w:val="28"/>
          <w:szCs w:val="28"/>
          <w:lang w:eastAsia="ru-RU"/>
        </w:rPr>
        <w:t>е</w:t>
      </w:r>
      <w:r w:rsidR="00EA1A6D" w:rsidRPr="00E31956">
        <w:rPr>
          <w:rFonts w:ascii="Times New Roman" w:eastAsia="Times New Roman" w:hAnsi="Times New Roman" w:cs="Times New Roman"/>
          <w:sz w:val="28"/>
          <w:szCs w:val="28"/>
          <w:lang w:eastAsia="ru-RU"/>
        </w:rPr>
        <w:t xml:space="preserve"> </w:t>
      </w:r>
      <w:r w:rsidR="00EA1A6D">
        <w:rPr>
          <w:rFonts w:ascii="Times New Roman" w:eastAsia="Times New Roman" w:hAnsi="Times New Roman" w:cs="Times New Roman"/>
          <w:sz w:val="28"/>
          <w:szCs w:val="28"/>
          <w:lang w:eastAsia="ru-RU"/>
        </w:rPr>
        <w:t xml:space="preserve">и </w:t>
      </w:r>
      <w:r w:rsidR="00E90C1F">
        <w:rPr>
          <w:rFonts w:ascii="Times New Roman" w:eastAsia="Times New Roman" w:hAnsi="Times New Roman" w:cs="Times New Roman"/>
          <w:sz w:val="28"/>
          <w:szCs w:val="28"/>
          <w:lang w:eastAsia="ru-RU"/>
        </w:rPr>
        <w:t xml:space="preserve">одна </w:t>
      </w:r>
      <w:r w:rsidRPr="00E31956">
        <w:rPr>
          <w:rFonts w:ascii="Times New Roman" w:eastAsia="Times New Roman" w:hAnsi="Times New Roman" w:cs="Times New Roman"/>
          <w:sz w:val="28"/>
          <w:szCs w:val="28"/>
          <w:lang w:eastAsia="ru-RU"/>
        </w:rPr>
        <w:t>внеплановая проверки</w:t>
      </w:r>
      <w:r w:rsidR="00E90C1F">
        <w:rPr>
          <w:rFonts w:ascii="Times New Roman" w:eastAsia="Times New Roman" w:hAnsi="Times New Roman" w:cs="Times New Roman"/>
          <w:sz w:val="28"/>
          <w:szCs w:val="28"/>
          <w:lang w:eastAsia="ru-RU"/>
        </w:rPr>
        <w:t>.</w:t>
      </w:r>
      <w:r w:rsidRPr="00E31956">
        <w:rPr>
          <w:rFonts w:ascii="Times New Roman" w:eastAsia="Times New Roman" w:hAnsi="Times New Roman" w:cs="Times New Roman"/>
          <w:sz w:val="28"/>
          <w:szCs w:val="28"/>
          <w:lang w:eastAsia="ru-RU"/>
        </w:rPr>
        <w:t xml:space="preserve"> </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В период 16</w:t>
      </w:r>
      <w:r w:rsidR="00EA1A6D">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w:t>
      </w:r>
      <w:r w:rsidR="00EA1A6D">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17 января 2018 г</w:t>
      </w:r>
      <w:r w:rsidR="00EA1A6D">
        <w:rPr>
          <w:rFonts w:ascii="Times New Roman" w:eastAsia="Times New Roman" w:hAnsi="Times New Roman" w:cs="Times New Roman"/>
          <w:sz w:val="28"/>
          <w:szCs w:val="28"/>
          <w:lang w:eastAsia="ru-RU"/>
        </w:rPr>
        <w:t xml:space="preserve">ода проведена внеплановая проверка </w:t>
      </w:r>
      <w:r w:rsidR="00EA1A6D">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АО «Концерн Росэнергоатом» с целью контроля выполнения пунктов предписания Ростехнадзора от 2 декабря 2016 г</w:t>
      </w:r>
      <w:r w:rsidR="009B703E">
        <w:rPr>
          <w:rFonts w:ascii="Times New Roman" w:eastAsia="Times New Roman" w:hAnsi="Times New Roman" w:cs="Times New Roman"/>
          <w:sz w:val="28"/>
          <w:szCs w:val="28"/>
          <w:lang w:eastAsia="ru-RU"/>
        </w:rPr>
        <w:t xml:space="preserve">ода </w:t>
      </w:r>
      <w:r w:rsidRPr="00E31956">
        <w:rPr>
          <w:rFonts w:ascii="Times New Roman" w:eastAsia="Times New Roman" w:hAnsi="Times New Roman" w:cs="Times New Roman"/>
          <w:sz w:val="28"/>
          <w:szCs w:val="28"/>
          <w:lang w:eastAsia="ru-RU"/>
        </w:rPr>
        <w:t xml:space="preserve">и предписания </w:t>
      </w:r>
      <w:r w:rsidR="009B703E">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от 26 июля 2017 г</w:t>
      </w:r>
      <w:r w:rsidR="009B703E">
        <w:rPr>
          <w:rFonts w:ascii="Times New Roman" w:eastAsia="Times New Roman" w:hAnsi="Times New Roman" w:cs="Times New Roman"/>
          <w:sz w:val="28"/>
          <w:szCs w:val="28"/>
          <w:lang w:eastAsia="ru-RU"/>
        </w:rPr>
        <w:t>ода</w:t>
      </w:r>
      <w:r w:rsidR="006129DD">
        <w:rPr>
          <w:rFonts w:ascii="Times New Roman" w:eastAsia="Times New Roman" w:hAnsi="Times New Roman" w:cs="Times New Roman"/>
          <w:sz w:val="28"/>
          <w:szCs w:val="28"/>
          <w:lang w:eastAsia="ru-RU"/>
        </w:rPr>
        <w:t>, срок</w:t>
      </w:r>
      <w:r w:rsidR="009B703E">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исполнения которых истек. По результатам проверки установлено, что 3 пункта предписания от 2</w:t>
      </w:r>
      <w:r w:rsidR="00865390">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декабря 2016</w:t>
      </w:r>
      <w:r w:rsidR="00865390">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г</w:t>
      </w:r>
      <w:r w:rsidR="009B703E">
        <w:rPr>
          <w:rFonts w:ascii="Times New Roman" w:eastAsia="Times New Roman" w:hAnsi="Times New Roman" w:cs="Times New Roman"/>
          <w:sz w:val="28"/>
          <w:szCs w:val="28"/>
          <w:lang w:eastAsia="ru-RU"/>
        </w:rPr>
        <w:t>ода</w:t>
      </w:r>
      <w:r w:rsidRPr="00E31956">
        <w:rPr>
          <w:rFonts w:ascii="Times New Roman" w:eastAsia="Times New Roman" w:hAnsi="Times New Roman" w:cs="Times New Roman"/>
          <w:sz w:val="28"/>
          <w:szCs w:val="28"/>
          <w:lang w:eastAsia="ru-RU"/>
        </w:rPr>
        <w:t xml:space="preserve"> не </w:t>
      </w:r>
      <w:r w:rsidR="009B703E">
        <w:rPr>
          <w:rFonts w:ascii="Times New Roman" w:eastAsia="Times New Roman" w:hAnsi="Times New Roman" w:cs="Times New Roman"/>
          <w:sz w:val="28"/>
          <w:szCs w:val="28"/>
          <w:lang w:eastAsia="ru-RU"/>
        </w:rPr>
        <w:t>выполнены</w:t>
      </w:r>
      <w:r w:rsidRPr="00E31956">
        <w:rPr>
          <w:rFonts w:ascii="Times New Roman" w:eastAsia="Times New Roman" w:hAnsi="Times New Roman" w:cs="Times New Roman"/>
          <w:sz w:val="28"/>
          <w:szCs w:val="28"/>
          <w:lang w:eastAsia="ru-RU"/>
        </w:rPr>
        <w:t xml:space="preserve">. Юридическое лицо АО «Концерн Росэнергоатом» привлечено </w:t>
      </w:r>
      <w:r w:rsidR="009B703E">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к административной ответственности в соответствии с частью 17 статьи 19.5 КОАП Р</w:t>
      </w:r>
      <w:r w:rsidR="009B703E">
        <w:rPr>
          <w:rFonts w:ascii="Times New Roman" w:eastAsia="Times New Roman" w:hAnsi="Times New Roman" w:cs="Times New Roman"/>
          <w:sz w:val="28"/>
          <w:szCs w:val="28"/>
          <w:lang w:eastAsia="ru-RU"/>
        </w:rPr>
        <w:t>оссийской Федерации</w:t>
      </w:r>
      <w:r w:rsidR="00E60817">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наложен штраф в размере 700 тыс. рублей</w:t>
      </w:r>
      <w:r w:rsidR="00E60817">
        <w:rPr>
          <w:rFonts w:ascii="Times New Roman" w:eastAsia="Times New Roman" w:hAnsi="Times New Roman" w:cs="Times New Roman"/>
          <w:sz w:val="28"/>
          <w:szCs w:val="28"/>
          <w:lang w:eastAsia="ru-RU"/>
        </w:rPr>
        <w:t>)</w:t>
      </w:r>
      <w:r w:rsidRPr="00E31956">
        <w:rPr>
          <w:rFonts w:ascii="Times New Roman" w:eastAsia="Times New Roman" w:hAnsi="Times New Roman" w:cs="Times New Roman"/>
          <w:sz w:val="28"/>
          <w:szCs w:val="28"/>
          <w:lang w:eastAsia="ru-RU"/>
        </w:rPr>
        <w:t>. Выдано предписание от 17 января 2018 года на устранение 3 нарушений обязательных требований.</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 xml:space="preserve">В период 14 </w:t>
      </w:r>
      <w:r w:rsidR="009B703E">
        <w:rPr>
          <w:rFonts w:ascii="Times New Roman" w:eastAsia="Times New Roman" w:hAnsi="Times New Roman" w:cs="Times New Roman"/>
          <w:sz w:val="28"/>
          <w:szCs w:val="28"/>
          <w:lang w:eastAsia="ru-RU"/>
        </w:rPr>
        <w:t>-</w:t>
      </w:r>
      <w:r w:rsidRPr="00E31956">
        <w:rPr>
          <w:rFonts w:ascii="Times New Roman" w:eastAsia="Times New Roman" w:hAnsi="Times New Roman" w:cs="Times New Roman"/>
          <w:sz w:val="28"/>
          <w:szCs w:val="28"/>
          <w:lang w:eastAsia="ru-RU"/>
        </w:rPr>
        <w:t xml:space="preserve"> 25 мая 2018 г</w:t>
      </w:r>
      <w:r w:rsidR="009B703E">
        <w:rPr>
          <w:rFonts w:ascii="Times New Roman" w:eastAsia="Times New Roman" w:hAnsi="Times New Roman" w:cs="Times New Roman"/>
          <w:sz w:val="28"/>
          <w:szCs w:val="28"/>
          <w:lang w:eastAsia="ru-RU"/>
        </w:rPr>
        <w:t>ода</w:t>
      </w:r>
      <w:r w:rsidRPr="00E31956">
        <w:rPr>
          <w:rFonts w:ascii="Times New Roman" w:eastAsia="Times New Roman" w:hAnsi="Times New Roman" w:cs="Times New Roman"/>
          <w:sz w:val="28"/>
          <w:szCs w:val="28"/>
          <w:lang w:eastAsia="ru-RU"/>
        </w:rPr>
        <w:t xml:space="preserve"> </w:t>
      </w:r>
      <w:r w:rsidR="009B703E">
        <w:rPr>
          <w:rFonts w:ascii="Times New Roman" w:eastAsia="Times New Roman" w:hAnsi="Times New Roman" w:cs="Times New Roman"/>
          <w:sz w:val="28"/>
          <w:szCs w:val="28"/>
          <w:lang w:eastAsia="ru-RU"/>
        </w:rPr>
        <w:t xml:space="preserve">проведена </w:t>
      </w:r>
      <w:r w:rsidRPr="00E31956">
        <w:rPr>
          <w:rFonts w:ascii="Times New Roman" w:eastAsia="Times New Roman" w:hAnsi="Times New Roman" w:cs="Times New Roman"/>
          <w:sz w:val="28"/>
          <w:szCs w:val="28"/>
          <w:lang w:eastAsia="ru-RU"/>
        </w:rPr>
        <w:t xml:space="preserve">комплексная </w:t>
      </w:r>
      <w:r w:rsidR="009B703E">
        <w:rPr>
          <w:rFonts w:ascii="Times New Roman" w:eastAsia="Times New Roman" w:hAnsi="Times New Roman" w:cs="Times New Roman"/>
          <w:sz w:val="28"/>
          <w:szCs w:val="28"/>
          <w:lang w:eastAsia="ru-RU"/>
        </w:rPr>
        <w:t>проверка</w:t>
      </w:r>
      <w:r w:rsidRPr="00E31956">
        <w:rPr>
          <w:rFonts w:ascii="Times New Roman" w:eastAsia="Times New Roman" w:hAnsi="Times New Roman" w:cs="Times New Roman"/>
          <w:sz w:val="28"/>
          <w:szCs w:val="28"/>
          <w:lang w:eastAsia="ru-RU"/>
        </w:rPr>
        <w:t xml:space="preserve"> Ростовской АЭС. Выявлено 19 нарушений федеральных норм и правил </w:t>
      </w:r>
      <w:r w:rsidR="009B703E">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в области и</w:t>
      </w:r>
      <w:r w:rsidR="009B703E">
        <w:rPr>
          <w:rFonts w:ascii="Times New Roman" w:eastAsia="Times New Roman" w:hAnsi="Times New Roman" w:cs="Times New Roman"/>
          <w:sz w:val="28"/>
          <w:szCs w:val="28"/>
          <w:lang w:eastAsia="ru-RU"/>
        </w:rPr>
        <w:t xml:space="preserve">спользования атомной энергии. 7 </w:t>
      </w:r>
      <w:r w:rsidRPr="00E31956">
        <w:rPr>
          <w:rFonts w:ascii="Times New Roman" w:eastAsia="Times New Roman" w:hAnsi="Times New Roman" w:cs="Times New Roman"/>
          <w:sz w:val="28"/>
          <w:szCs w:val="28"/>
          <w:lang w:eastAsia="ru-RU"/>
        </w:rPr>
        <w:t xml:space="preserve">нарушений устранены в </w:t>
      </w:r>
      <w:r w:rsidR="00E60817">
        <w:rPr>
          <w:rFonts w:ascii="Times New Roman" w:eastAsia="Times New Roman" w:hAnsi="Times New Roman" w:cs="Times New Roman"/>
          <w:sz w:val="28"/>
          <w:szCs w:val="28"/>
          <w:lang w:eastAsia="ru-RU"/>
        </w:rPr>
        <w:t>ходе</w:t>
      </w:r>
      <w:r w:rsidRPr="00E31956">
        <w:rPr>
          <w:rFonts w:ascii="Times New Roman" w:eastAsia="Times New Roman" w:hAnsi="Times New Roman" w:cs="Times New Roman"/>
          <w:sz w:val="28"/>
          <w:szCs w:val="28"/>
          <w:lang w:eastAsia="ru-RU"/>
        </w:rPr>
        <w:t xml:space="preserve"> проверки. Выдано предписание от 25 мая 2018 года на устранение </w:t>
      </w:r>
      <w:r w:rsidR="00E60817">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 xml:space="preserve">12 нарушений обязательных требований. </w:t>
      </w:r>
      <w:r w:rsidR="00E60817">
        <w:rPr>
          <w:rFonts w:ascii="Times New Roman" w:eastAsia="Times New Roman" w:hAnsi="Times New Roman" w:cs="Times New Roman"/>
          <w:sz w:val="28"/>
          <w:szCs w:val="28"/>
          <w:lang w:eastAsia="ru-RU"/>
        </w:rPr>
        <w:t>В</w:t>
      </w:r>
      <w:r w:rsidR="00E60817" w:rsidRPr="00E31956">
        <w:rPr>
          <w:rFonts w:ascii="Times New Roman" w:eastAsia="Times New Roman" w:hAnsi="Times New Roman" w:cs="Times New Roman"/>
          <w:sz w:val="28"/>
          <w:szCs w:val="28"/>
          <w:lang w:eastAsia="ru-RU"/>
        </w:rPr>
        <w:t xml:space="preserve"> соответствии с частью 1 статьи 9.6 </w:t>
      </w:r>
      <w:r w:rsidR="00E60817">
        <w:rPr>
          <w:rFonts w:ascii="Times New Roman" w:eastAsia="Times New Roman" w:hAnsi="Times New Roman" w:cs="Times New Roman"/>
          <w:sz w:val="28"/>
          <w:szCs w:val="28"/>
          <w:lang w:eastAsia="ru-RU"/>
        </w:rPr>
        <w:t>п</w:t>
      </w:r>
      <w:r w:rsidRPr="00E31956">
        <w:rPr>
          <w:rFonts w:ascii="Times New Roman" w:eastAsia="Times New Roman" w:hAnsi="Times New Roman" w:cs="Times New Roman"/>
          <w:sz w:val="28"/>
          <w:szCs w:val="28"/>
          <w:lang w:eastAsia="ru-RU"/>
        </w:rPr>
        <w:t xml:space="preserve">ривлечены к административной ответственности </w:t>
      </w:r>
      <w:r w:rsidR="00E60817">
        <w:rPr>
          <w:rFonts w:ascii="Times New Roman" w:eastAsia="Times New Roman" w:hAnsi="Times New Roman" w:cs="Times New Roman"/>
          <w:sz w:val="28"/>
          <w:szCs w:val="28"/>
          <w:lang w:eastAsia="ru-RU"/>
        </w:rPr>
        <w:t>2</w:t>
      </w:r>
      <w:r w:rsidRPr="00E31956">
        <w:rPr>
          <w:rFonts w:ascii="Times New Roman" w:eastAsia="Times New Roman" w:hAnsi="Times New Roman" w:cs="Times New Roman"/>
          <w:sz w:val="28"/>
          <w:szCs w:val="28"/>
          <w:lang w:eastAsia="ru-RU"/>
        </w:rPr>
        <w:t xml:space="preserve"> должностных лица </w:t>
      </w:r>
      <w:r w:rsidR="00E60817">
        <w:rPr>
          <w:rFonts w:ascii="Times New Roman" w:eastAsia="Times New Roman" w:hAnsi="Times New Roman" w:cs="Times New Roman"/>
          <w:sz w:val="28"/>
          <w:szCs w:val="28"/>
          <w:lang w:eastAsia="ru-RU"/>
        </w:rPr>
        <w:t>(н</w:t>
      </w:r>
      <w:r w:rsidRPr="00E31956">
        <w:rPr>
          <w:rFonts w:ascii="Times New Roman" w:eastAsia="Times New Roman" w:hAnsi="Times New Roman" w:cs="Times New Roman"/>
          <w:sz w:val="28"/>
          <w:szCs w:val="28"/>
          <w:lang w:eastAsia="ru-RU"/>
        </w:rPr>
        <w:t>аложены штрафы в размере 23 тыс. рублей</w:t>
      </w:r>
      <w:r w:rsidR="00E60817">
        <w:rPr>
          <w:rFonts w:ascii="Times New Roman" w:eastAsia="Times New Roman" w:hAnsi="Times New Roman" w:cs="Times New Roman"/>
          <w:sz w:val="28"/>
          <w:szCs w:val="28"/>
          <w:lang w:eastAsia="ru-RU"/>
        </w:rPr>
        <w:t>)</w:t>
      </w:r>
      <w:r w:rsidRPr="00E31956">
        <w:rPr>
          <w:rFonts w:ascii="Times New Roman" w:eastAsia="Times New Roman" w:hAnsi="Times New Roman" w:cs="Times New Roman"/>
          <w:sz w:val="28"/>
          <w:szCs w:val="28"/>
          <w:lang w:eastAsia="ru-RU"/>
        </w:rPr>
        <w:t>.</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lastRenderedPageBreak/>
        <w:t xml:space="preserve">В период с 4 </w:t>
      </w:r>
      <w:r w:rsidR="00E60817">
        <w:rPr>
          <w:rFonts w:ascii="Times New Roman" w:eastAsia="Times New Roman" w:hAnsi="Times New Roman" w:cs="Times New Roman"/>
          <w:sz w:val="28"/>
          <w:szCs w:val="28"/>
          <w:lang w:eastAsia="ru-RU"/>
        </w:rPr>
        <w:t>-</w:t>
      </w:r>
      <w:r w:rsidRPr="00E31956">
        <w:rPr>
          <w:rFonts w:ascii="Times New Roman" w:eastAsia="Times New Roman" w:hAnsi="Times New Roman" w:cs="Times New Roman"/>
          <w:sz w:val="28"/>
          <w:szCs w:val="28"/>
          <w:lang w:eastAsia="ru-RU"/>
        </w:rPr>
        <w:t xml:space="preserve"> 15 июня 2018 г</w:t>
      </w:r>
      <w:r w:rsidR="00E60817">
        <w:rPr>
          <w:rFonts w:ascii="Times New Roman" w:eastAsia="Times New Roman" w:hAnsi="Times New Roman" w:cs="Times New Roman"/>
          <w:sz w:val="28"/>
          <w:szCs w:val="28"/>
          <w:lang w:eastAsia="ru-RU"/>
        </w:rPr>
        <w:t>ода</w:t>
      </w:r>
      <w:r w:rsidRPr="00E31956">
        <w:rPr>
          <w:rFonts w:ascii="Times New Roman" w:eastAsia="Times New Roman" w:hAnsi="Times New Roman" w:cs="Times New Roman"/>
          <w:sz w:val="28"/>
          <w:szCs w:val="28"/>
          <w:lang w:eastAsia="ru-RU"/>
        </w:rPr>
        <w:t xml:space="preserve"> </w:t>
      </w:r>
      <w:r w:rsidR="00E60817">
        <w:rPr>
          <w:rFonts w:ascii="Times New Roman" w:eastAsia="Times New Roman" w:hAnsi="Times New Roman" w:cs="Times New Roman"/>
          <w:sz w:val="28"/>
          <w:szCs w:val="28"/>
          <w:lang w:eastAsia="ru-RU"/>
        </w:rPr>
        <w:t xml:space="preserve">проведена </w:t>
      </w:r>
      <w:r w:rsidRPr="00E31956">
        <w:rPr>
          <w:rFonts w:ascii="Times New Roman" w:eastAsia="Times New Roman" w:hAnsi="Times New Roman" w:cs="Times New Roman"/>
          <w:sz w:val="28"/>
          <w:szCs w:val="28"/>
          <w:lang w:eastAsia="ru-RU"/>
        </w:rPr>
        <w:t xml:space="preserve">комплексная </w:t>
      </w:r>
      <w:r w:rsidR="00E60817">
        <w:rPr>
          <w:rFonts w:ascii="Times New Roman" w:eastAsia="Times New Roman" w:hAnsi="Times New Roman" w:cs="Times New Roman"/>
          <w:sz w:val="28"/>
          <w:szCs w:val="28"/>
          <w:lang w:eastAsia="ru-RU"/>
        </w:rPr>
        <w:t>проверка</w:t>
      </w:r>
      <w:r w:rsidRPr="00E31956">
        <w:rPr>
          <w:rFonts w:ascii="Times New Roman" w:eastAsia="Times New Roman" w:hAnsi="Times New Roman" w:cs="Times New Roman"/>
          <w:sz w:val="28"/>
          <w:szCs w:val="28"/>
          <w:lang w:eastAsia="ru-RU"/>
        </w:rPr>
        <w:t xml:space="preserve"> Нововоронежской АЭС. </w:t>
      </w:r>
      <w:r w:rsidR="00865390">
        <w:rPr>
          <w:rFonts w:ascii="Times New Roman" w:eastAsia="Times New Roman" w:hAnsi="Times New Roman" w:cs="Times New Roman"/>
          <w:sz w:val="28"/>
          <w:szCs w:val="28"/>
          <w:lang w:eastAsia="ru-RU"/>
        </w:rPr>
        <w:t>В результате проверки в</w:t>
      </w:r>
      <w:r w:rsidRPr="00E31956">
        <w:rPr>
          <w:rFonts w:ascii="Times New Roman" w:eastAsia="Times New Roman" w:hAnsi="Times New Roman" w:cs="Times New Roman"/>
          <w:sz w:val="28"/>
          <w:szCs w:val="28"/>
          <w:lang w:eastAsia="ru-RU"/>
        </w:rPr>
        <w:t>ыявлено 23 нарушения федеральных норм и</w:t>
      </w:r>
      <w:r w:rsidR="00865390">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 xml:space="preserve">правил в области использования атомной энергии. </w:t>
      </w:r>
      <w:r w:rsidR="00865390">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3</w:t>
      </w:r>
      <w:r w:rsidR="00E60817">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 xml:space="preserve">нарушения устранены в </w:t>
      </w:r>
      <w:r w:rsidR="00E60817">
        <w:rPr>
          <w:rFonts w:ascii="Times New Roman" w:eastAsia="Times New Roman" w:hAnsi="Times New Roman" w:cs="Times New Roman"/>
          <w:sz w:val="28"/>
          <w:szCs w:val="28"/>
          <w:lang w:eastAsia="ru-RU"/>
        </w:rPr>
        <w:t>ходе</w:t>
      </w:r>
      <w:r w:rsidRPr="00E31956">
        <w:rPr>
          <w:rFonts w:ascii="Times New Roman" w:eastAsia="Times New Roman" w:hAnsi="Times New Roman" w:cs="Times New Roman"/>
          <w:sz w:val="28"/>
          <w:szCs w:val="28"/>
          <w:lang w:eastAsia="ru-RU"/>
        </w:rPr>
        <w:t xml:space="preserve"> проверки. Выдано предписание </w:t>
      </w:r>
      <w:r w:rsidR="00865390">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 xml:space="preserve">от 15 июня 2018 года на устранение 20 нарушений обязательных требований. </w:t>
      </w:r>
      <w:r w:rsidR="00865390">
        <w:rPr>
          <w:rFonts w:ascii="Times New Roman" w:eastAsia="Times New Roman" w:hAnsi="Times New Roman" w:cs="Times New Roman"/>
          <w:sz w:val="28"/>
          <w:szCs w:val="28"/>
          <w:lang w:eastAsia="ru-RU"/>
        </w:rPr>
        <w:br/>
      </w:r>
      <w:r w:rsidR="00E60817">
        <w:rPr>
          <w:rFonts w:ascii="Times New Roman" w:eastAsia="Times New Roman" w:hAnsi="Times New Roman" w:cs="Times New Roman"/>
          <w:sz w:val="28"/>
          <w:szCs w:val="28"/>
          <w:lang w:eastAsia="ru-RU"/>
        </w:rPr>
        <w:t>В</w:t>
      </w:r>
      <w:r w:rsidR="00E60817" w:rsidRPr="00E31956">
        <w:rPr>
          <w:rFonts w:ascii="Times New Roman" w:eastAsia="Times New Roman" w:hAnsi="Times New Roman" w:cs="Times New Roman"/>
          <w:sz w:val="28"/>
          <w:szCs w:val="28"/>
          <w:lang w:eastAsia="ru-RU"/>
        </w:rPr>
        <w:t xml:space="preserve"> соответствии с частью 1</w:t>
      </w:r>
      <w:r w:rsidR="00865390">
        <w:rPr>
          <w:rFonts w:ascii="Times New Roman" w:eastAsia="Times New Roman" w:hAnsi="Times New Roman" w:cs="Times New Roman"/>
          <w:sz w:val="28"/>
          <w:szCs w:val="28"/>
          <w:lang w:eastAsia="ru-RU"/>
        </w:rPr>
        <w:t xml:space="preserve"> </w:t>
      </w:r>
      <w:r w:rsidR="00E60817" w:rsidRPr="00E31956">
        <w:rPr>
          <w:rFonts w:ascii="Times New Roman" w:eastAsia="Times New Roman" w:hAnsi="Times New Roman" w:cs="Times New Roman"/>
          <w:sz w:val="28"/>
          <w:szCs w:val="28"/>
          <w:lang w:eastAsia="ru-RU"/>
        </w:rPr>
        <w:t>статьи 9.6</w:t>
      </w:r>
      <w:r w:rsidR="00E60817">
        <w:rPr>
          <w:rFonts w:ascii="Times New Roman" w:eastAsia="Times New Roman" w:hAnsi="Times New Roman" w:cs="Times New Roman"/>
          <w:sz w:val="28"/>
          <w:szCs w:val="28"/>
          <w:lang w:eastAsia="ru-RU"/>
        </w:rPr>
        <w:t xml:space="preserve"> п</w:t>
      </w:r>
      <w:r w:rsidRPr="00E31956">
        <w:rPr>
          <w:rFonts w:ascii="Times New Roman" w:eastAsia="Times New Roman" w:hAnsi="Times New Roman" w:cs="Times New Roman"/>
          <w:sz w:val="28"/>
          <w:szCs w:val="28"/>
          <w:lang w:eastAsia="ru-RU"/>
        </w:rPr>
        <w:t xml:space="preserve">ривлечены к административной ответственности </w:t>
      </w:r>
      <w:r w:rsidR="00E60817">
        <w:rPr>
          <w:rFonts w:ascii="Times New Roman" w:eastAsia="Times New Roman" w:hAnsi="Times New Roman" w:cs="Times New Roman"/>
          <w:sz w:val="28"/>
          <w:szCs w:val="28"/>
          <w:lang w:eastAsia="ru-RU"/>
        </w:rPr>
        <w:t>3</w:t>
      </w:r>
      <w:r w:rsidRPr="00E31956">
        <w:rPr>
          <w:rFonts w:ascii="Times New Roman" w:eastAsia="Times New Roman" w:hAnsi="Times New Roman" w:cs="Times New Roman"/>
          <w:sz w:val="28"/>
          <w:szCs w:val="28"/>
          <w:lang w:eastAsia="ru-RU"/>
        </w:rPr>
        <w:t xml:space="preserve"> должностных лица </w:t>
      </w:r>
      <w:r w:rsidR="00E60817">
        <w:rPr>
          <w:rFonts w:ascii="Times New Roman" w:eastAsia="Times New Roman" w:hAnsi="Times New Roman" w:cs="Times New Roman"/>
          <w:sz w:val="28"/>
          <w:szCs w:val="28"/>
          <w:lang w:eastAsia="ru-RU"/>
        </w:rPr>
        <w:t>(</w:t>
      </w:r>
      <w:r w:rsidR="00E60817" w:rsidRPr="00E31956">
        <w:rPr>
          <w:rFonts w:ascii="Times New Roman" w:eastAsia="Times New Roman" w:hAnsi="Times New Roman" w:cs="Times New Roman"/>
          <w:sz w:val="28"/>
          <w:szCs w:val="28"/>
          <w:lang w:eastAsia="ru-RU"/>
        </w:rPr>
        <w:t xml:space="preserve">на каждое должностное лицо </w:t>
      </w:r>
      <w:r w:rsidR="00E60817">
        <w:rPr>
          <w:rFonts w:ascii="Times New Roman" w:eastAsia="Times New Roman" w:hAnsi="Times New Roman" w:cs="Times New Roman"/>
          <w:sz w:val="28"/>
          <w:szCs w:val="28"/>
          <w:lang w:eastAsia="ru-RU"/>
        </w:rPr>
        <w:t>н</w:t>
      </w:r>
      <w:r w:rsidRPr="00E31956">
        <w:rPr>
          <w:rFonts w:ascii="Times New Roman" w:eastAsia="Times New Roman" w:hAnsi="Times New Roman" w:cs="Times New Roman"/>
          <w:sz w:val="28"/>
          <w:szCs w:val="28"/>
          <w:lang w:eastAsia="ru-RU"/>
        </w:rPr>
        <w:t>аложен штраф в размере 20 тыс. рублей</w:t>
      </w:r>
      <w:r w:rsidR="00E60817">
        <w:rPr>
          <w:rFonts w:ascii="Times New Roman" w:eastAsia="Times New Roman" w:hAnsi="Times New Roman" w:cs="Times New Roman"/>
          <w:sz w:val="28"/>
          <w:szCs w:val="28"/>
          <w:lang w:eastAsia="ru-RU"/>
        </w:rPr>
        <w:t>)</w:t>
      </w:r>
      <w:r w:rsidRPr="00E31956">
        <w:rPr>
          <w:rFonts w:ascii="Times New Roman" w:eastAsia="Times New Roman" w:hAnsi="Times New Roman" w:cs="Times New Roman"/>
          <w:sz w:val="28"/>
          <w:szCs w:val="28"/>
          <w:lang w:eastAsia="ru-RU"/>
        </w:rPr>
        <w:t>.</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В период с 25 июня 2018 года по 6 июля 2018 г</w:t>
      </w:r>
      <w:r w:rsidR="00865390">
        <w:rPr>
          <w:rFonts w:ascii="Times New Roman" w:eastAsia="Times New Roman" w:hAnsi="Times New Roman" w:cs="Times New Roman"/>
          <w:sz w:val="28"/>
          <w:szCs w:val="28"/>
          <w:lang w:eastAsia="ru-RU"/>
        </w:rPr>
        <w:t>ода</w:t>
      </w:r>
      <w:r w:rsidRPr="00E31956">
        <w:rPr>
          <w:rFonts w:ascii="Times New Roman" w:eastAsia="Times New Roman" w:hAnsi="Times New Roman" w:cs="Times New Roman"/>
          <w:sz w:val="28"/>
          <w:szCs w:val="28"/>
          <w:lang w:eastAsia="ru-RU"/>
        </w:rPr>
        <w:t xml:space="preserve"> </w:t>
      </w:r>
      <w:r w:rsidR="00865390">
        <w:rPr>
          <w:rFonts w:ascii="Times New Roman" w:eastAsia="Times New Roman" w:hAnsi="Times New Roman" w:cs="Times New Roman"/>
          <w:sz w:val="28"/>
          <w:szCs w:val="28"/>
          <w:lang w:eastAsia="ru-RU"/>
        </w:rPr>
        <w:t xml:space="preserve">проведена </w:t>
      </w:r>
      <w:r w:rsidRPr="00E31956">
        <w:rPr>
          <w:rFonts w:ascii="Times New Roman" w:eastAsia="Times New Roman" w:hAnsi="Times New Roman" w:cs="Times New Roman"/>
          <w:sz w:val="28"/>
          <w:szCs w:val="28"/>
          <w:lang w:eastAsia="ru-RU"/>
        </w:rPr>
        <w:t xml:space="preserve">комплексная </w:t>
      </w:r>
      <w:r w:rsidR="00865390">
        <w:rPr>
          <w:rFonts w:ascii="Times New Roman" w:eastAsia="Times New Roman" w:hAnsi="Times New Roman" w:cs="Times New Roman"/>
          <w:sz w:val="28"/>
          <w:szCs w:val="28"/>
          <w:lang w:eastAsia="ru-RU"/>
        </w:rPr>
        <w:t>проверка</w:t>
      </w:r>
      <w:r w:rsidRPr="00E31956">
        <w:rPr>
          <w:rFonts w:ascii="Times New Roman" w:eastAsia="Times New Roman" w:hAnsi="Times New Roman" w:cs="Times New Roman"/>
          <w:sz w:val="28"/>
          <w:szCs w:val="28"/>
          <w:lang w:eastAsia="ru-RU"/>
        </w:rPr>
        <w:t xml:space="preserve"> Смоленской АЭС. </w:t>
      </w:r>
      <w:r w:rsidR="00865390">
        <w:rPr>
          <w:rFonts w:ascii="Times New Roman" w:eastAsia="Times New Roman" w:hAnsi="Times New Roman" w:cs="Times New Roman"/>
          <w:sz w:val="28"/>
          <w:szCs w:val="28"/>
          <w:lang w:eastAsia="ru-RU"/>
        </w:rPr>
        <w:t>В результате проверки в</w:t>
      </w:r>
      <w:r w:rsidRPr="00E31956">
        <w:rPr>
          <w:rFonts w:ascii="Times New Roman" w:eastAsia="Times New Roman" w:hAnsi="Times New Roman" w:cs="Times New Roman"/>
          <w:sz w:val="28"/>
          <w:szCs w:val="28"/>
          <w:lang w:eastAsia="ru-RU"/>
        </w:rPr>
        <w:t xml:space="preserve">ыявлено </w:t>
      </w:r>
      <w:r w:rsidR="00865390">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30 нарушений федеральных норм и правил в области использования атомной энергии. 15</w:t>
      </w:r>
      <w:r w:rsidR="00865390">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 xml:space="preserve">нарушений устранены в </w:t>
      </w:r>
      <w:r w:rsidR="00865390">
        <w:rPr>
          <w:rFonts w:ascii="Times New Roman" w:eastAsia="Times New Roman" w:hAnsi="Times New Roman" w:cs="Times New Roman"/>
          <w:sz w:val="28"/>
          <w:szCs w:val="28"/>
          <w:lang w:eastAsia="ru-RU"/>
        </w:rPr>
        <w:t>ходе проверки. Выдано предписание</w:t>
      </w:r>
      <w:r w:rsidR="00865390">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от 6</w:t>
      </w:r>
      <w:r w:rsidR="00865390">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 xml:space="preserve">июля 2018 года на устранение 15 нарушений обязательных требований. </w:t>
      </w:r>
      <w:r w:rsidR="00E90C1F">
        <w:rPr>
          <w:rFonts w:ascii="Times New Roman" w:eastAsia="Times New Roman" w:hAnsi="Times New Roman" w:cs="Times New Roman"/>
          <w:sz w:val="28"/>
          <w:szCs w:val="28"/>
          <w:lang w:eastAsia="ru-RU"/>
        </w:rPr>
        <w:br/>
      </w:r>
      <w:r w:rsidR="00865390">
        <w:rPr>
          <w:rFonts w:ascii="Times New Roman" w:eastAsia="Times New Roman" w:hAnsi="Times New Roman" w:cs="Times New Roman"/>
          <w:sz w:val="28"/>
          <w:szCs w:val="28"/>
          <w:lang w:eastAsia="ru-RU"/>
        </w:rPr>
        <w:t>В</w:t>
      </w:r>
      <w:r w:rsidR="00865390" w:rsidRPr="00E31956">
        <w:rPr>
          <w:rFonts w:ascii="Times New Roman" w:eastAsia="Times New Roman" w:hAnsi="Times New Roman" w:cs="Times New Roman"/>
          <w:sz w:val="28"/>
          <w:szCs w:val="28"/>
          <w:lang w:eastAsia="ru-RU"/>
        </w:rPr>
        <w:t xml:space="preserve"> соответствии с частью 1</w:t>
      </w:r>
      <w:r w:rsidR="00865390">
        <w:rPr>
          <w:rFonts w:ascii="Times New Roman" w:eastAsia="Times New Roman" w:hAnsi="Times New Roman" w:cs="Times New Roman"/>
          <w:sz w:val="28"/>
          <w:szCs w:val="28"/>
          <w:lang w:eastAsia="ru-RU"/>
        </w:rPr>
        <w:t xml:space="preserve"> </w:t>
      </w:r>
      <w:r w:rsidR="00865390" w:rsidRPr="00E31956">
        <w:rPr>
          <w:rFonts w:ascii="Times New Roman" w:eastAsia="Times New Roman" w:hAnsi="Times New Roman" w:cs="Times New Roman"/>
          <w:sz w:val="28"/>
          <w:szCs w:val="28"/>
          <w:lang w:eastAsia="ru-RU"/>
        </w:rPr>
        <w:t xml:space="preserve">статьи 9.6 </w:t>
      </w:r>
      <w:r w:rsidR="00865390">
        <w:rPr>
          <w:rFonts w:ascii="Times New Roman" w:eastAsia="Times New Roman" w:hAnsi="Times New Roman" w:cs="Times New Roman"/>
          <w:sz w:val="28"/>
          <w:szCs w:val="28"/>
          <w:lang w:eastAsia="ru-RU"/>
        </w:rPr>
        <w:t>3</w:t>
      </w:r>
      <w:r w:rsidR="00865390" w:rsidRPr="00E31956">
        <w:rPr>
          <w:rFonts w:ascii="Times New Roman" w:eastAsia="Times New Roman" w:hAnsi="Times New Roman" w:cs="Times New Roman"/>
          <w:sz w:val="28"/>
          <w:szCs w:val="28"/>
          <w:lang w:eastAsia="ru-RU"/>
        </w:rPr>
        <w:t xml:space="preserve"> должностных лица </w:t>
      </w:r>
      <w:r w:rsidR="00865390">
        <w:rPr>
          <w:rFonts w:ascii="Times New Roman" w:eastAsia="Times New Roman" w:hAnsi="Times New Roman" w:cs="Times New Roman"/>
          <w:sz w:val="28"/>
          <w:szCs w:val="28"/>
          <w:lang w:eastAsia="ru-RU"/>
        </w:rPr>
        <w:t>п</w:t>
      </w:r>
      <w:r w:rsidRPr="00E31956">
        <w:rPr>
          <w:rFonts w:ascii="Times New Roman" w:eastAsia="Times New Roman" w:hAnsi="Times New Roman" w:cs="Times New Roman"/>
          <w:sz w:val="28"/>
          <w:szCs w:val="28"/>
          <w:lang w:eastAsia="ru-RU"/>
        </w:rPr>
        <w:t xml:space="preserve">ривлечены </w:t>
      </w:r>
      <w:r w:rsidR="00E90C1F">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 xml:space="preserve">к административной ответственности </w:t>
      </w:r>
      <w:r w:rsidR="00865390">
        <w:rPr>
          <w:rFonts w:ascii="Times New Roman" w:eastAsia="Times New Roman" w:hAnsi="Times New Roman" w:cs="Times New Roman"/>
          <w:sz w:val="28"/>
          <w:szCs w:val="28"/>
          <w:lang w:eastAsia="ru-RU"/>
        </w:rPr>
        <w:t>(</w:t>
      </w:r>
      <w:r w:rsidR="00865390" w:rsidRPr="00E31956">
        <w:rPr>
          <w:rFonts w:ascii="Times New Roman" w:eastAsia="Times New Roman" w:hAnsi="Times New Roman" w:cs="Times New Roman"/>
          <w:sz w:val="28"/>
          <w:szCs w:val="28"/>
          <w:lang w:eastAsia="ru-RU"/>
        </w:rPr>
        <w:t xml:space="preserve">на каждое должностное лицо </w:t>
      </w:r>
      <w:r w:rsidR="00865390">
        <w:rPr>
          <w:rFonts w:ascii="Times New Roman" w:eastAsia="Times New Roman" w:hAnsi="Times New Roman" w:cs="Times New Roman"/>
          <w:sz w:val="28"/>
          <w:szCs w:val="28"/>
          <w:lang w:eastAsia="ru-RU"/>
        </w:rPr>
        <w:t>н</w:t>
      </w:r>
      <w:r w:rsidRPr="00E31956">
        <w:rPr>
          <w:rFonts w:ascii="Times New Roman" w:eastAsia="Times New Roman" w:hAnsi="Times New Roman" w:cs="Times New Roman"/>
          <w:sz w:val="28"/>
          <w:szCs w:val="28"/>
          <w:lang w:eastAsia="ru-RU"/>
        </w:rPr>
        <w:t>аложен штраф в размере 20</w:t>
      </w:r>
      <w:r w:rsidR="00865390">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тыс.</w:t>
      </w:r>
      <w:r w:rsidR="00865390">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рублей</w:t>
      </w:r>
      <w:r w:rsidR="00865390">
        <w:rPr>
          <w:rFonts w:ascii="Times New Roman" w:eastAsia="Times New Roman" w:hAnsi="Times New Roman" w:cs="Times New Roman"/>
          <w:sz w:val="28"/>
          <w:szCs w:val="28"/>
          <w:lang w:eastAsia="ru-RU"/>
        </w:rPr>
        <w:t>)</w:t>
      </w:r>
      <w:r w:rsidRPr="00E31956">
        <w:rPr>
          <w:rFonts w:ascii="Times New Roman" w:eastAsia="Times New Roman" w:hAnsi="Times New Roman" w:cs="Times New Roman"/>
          <w:sz w:val="28"/>
          <w:szCs w:val="28"/>
          <w:lang w:eastAsia="ru-RU"/>
        </w:rPr>
        <w:t>.</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По результатам контроля выполнения пун</w:t>
      </w:r>
      <w:r w:rsidR="00865390">
        <w:rPr>
          <w:rFonts w:ascii="Times New Roman" w:eastAsia="Times New Roman" w:hAnsi="Times New Roman" w:cs="Times New Roman"/>
          <w:sz w:val="28"/>
          <w:szCs w:val="28"/>
          <w:lang w:eastAsia="ru-RU"/>
        </w:rPr>
        <w:t>ктов ранее выданных предписаний проведены следующие мероприятия:</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 xml:space="preserve">организованы проверки в рамках постоянного </w:t>
      </w:r>
      <w:r w:rsidR="00865390">
        <w:rPr>
          <w:rFonts w:ascii="Times New Roman" w:eastAsia="Times New Roman" w:hAnsi="Times New Roman" w:cs="Times New Roman"/>
          <w:sz w:val="28"/>
          <w:szCs w:val="28"/>
          <w:lang w:eastAsia="ru-RU"/>
        </w:rPr>
        <w:t xml:space="preserve">государственного </w:t>
      </w:r>
      <w:r w:rsidRPr="00E31956">
        <w:rPr>
          <w:rFonts w:ascii="Times New Roman" w:eastAsia="Times New Roman" w:hAnsi="Times New Roman" w:cs="Times New Roman"/>
          <w:sz w:val="28"/>
          <w:szCs w:val="28"/>
          <w:lang w:eastAsia="ru-RU"/>
        </w:rPr>
        <w:t>надзора пунктов предписаний, выданных Курской, Калининской и Белоярской АЭС;</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рассмотрены документы по устранению нарушений, включая результаты проверок в рамках постоянного надзора, по 37 пунктам предписаний, выданных ранее Ленинградской, Белоярской, Курской, Калининской, Балаковской, Нововоронежской, Ростовской, Смоленской, Билибинской АЭС</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приняты решения о переносе сроков выполнения 17 пункт</w:t>
      </w:r>
      <w:r w:rsidR="00865390">
        <w:rPr>
          <w:rFonts w:ascii="Times New Roman" w:eastAsia="Times New Roman" w:hAnsi="Times New Roman" w:cs="Times New Roman"/>
          <w:sz w:val="28"/>
          <w:szCs w:val="28"/>
          <w:lang w:eastAsia="ru-RU"/>
        </w:rPr>
        <w:t>ов</w:t>
      </w:r>
      <w:r w:rsidRPr="00E31956">
        <w:rPr>
          <w:rFonts w:ascii="Times New Roman" w:eastAsia="Times New Roman" w:hAnsi="Times New Roman" w:cs="Times New Roman"/>
          <w:sz w:val="28"/>
          <w:szCs w:val="28"/>
          <w:lang w:eastAsia="ru-RU"/>
        </w:rPr>
        <w:t xml:space="preserve"> предписаний, выданных АО «Концерн Росэнергоатом» (10 пунктов), Ленинградской АЭС (6 пунктов), Курской АЭС</w:t>
      </w:r>
      <w:r w:rsidR="0073754F">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(1 пункт);</w:t>
      </w:r>
    </w:p>
    <w:p w:rsidR="00E31956" w:rsidRPr="00E31956" w:rsidRDefault="00865390"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 xml:space="preserve">по результатам рассмотрения 6 заявлений </w:t>
      </w:r>
      <w:r w:rsidR="00E31956" w:rsidRPr="00E31956">
        <w:rPr>
          <w:rFonts w:ascii="Times New Roman" w:eastAsia="Times New Roman" w:hAnsi="Times New Roman" w:cs="Times New Roman"/>
          <w:sz w:val="28"/>
          <w:szCs w:val="28"/>
          <w:lang w:eastAsia="ru-RU"/>
        </w:rPr>
        <w:t xml:space="preserve">отказано </w:t>
      </w:r>
      <w:r>
        <w:rPr>
          <w:rFonts w:ascii="Times New Roman" w:eastAsia="Times New Roman" w:hAnsi="Times New Roman" w:cs="Times New Roman"/>
          <w:sz w:val="28"/>
          <w:szCs w:val="28"/>
          <w:lang w:eastAsia="ru-RU"/>
        </w:rPr>
        <w:t>в</w:t>
      </w:r>
      <w:r w:rsidR="00E31956" w:rsidRPr="00E31956">
        <w:rPr>
          <w:rFonts w:ascii="Times New Roman" w:eastAsia="Times New Roman" w:hAnsi="Times New Roman" w:cs="Times New Roman"/>
          <w:sz w:val="28"/>
          <w:szCs w:val="28"/>
          <w:lang w:eastAsia="ru-RU"/>
        </w:rPr>
        <w:t xml:space="preserve"> переносе сроков </w:t>
      </w:r>
      <w:r w:rsidR="00FE5B97">
        <w:rPr>
          <w:rFonts w:ascii="Times New Roman" w:eastAsia="Times New Roman" w:hAnsi="Times New Roman" w:cs="Times New Roman"/>
          <w:sz w:val="28"/>
          <w:szCs w:val="28"/>
          <w:lang w:eastAsia="ru-RU"/>
        </w:rPr>
        <w:t xml:space="preserve">выполнения </w:t>
      </w:r>
      <w:r w:rsidR="00E31956" w:rsidRPr="00E31956">
        <w:rPr>
          <w:rFonts w:ascii="Times New Roman" w:eastAsia="Times New Roman" w:hAnsi="Times New Roman" w:cs="Times New Roman"/>
          <w:sz w:val="28"/>
          <w:szCs w:val="28"/>
          <w:lang w:eastAsia="ru-RU"/>
        </w:rPr>
        <w:t xml:space="preserve">предписаний, выданных АО «Концерн Росэнергоатом» </w:t>
      </w:r>
      <w:r w:rsidR="00FE5B97">
        <w:rPr>
          <w:rFonts w:ascii="Times New Roman" w:eastAsia="Times New Roman" w:hAnsi="Times New Roman" w:cs="Times New Roman"/>
          <w:sz w:val="28"/>
          <w:szCs w:val="28"/>
          <w:lang w:eastAsia="ru-RU"/>
        </w:rPr>
        <w:br/>
      </w:r>
      <w:r w:rsidR="00E31956" w:rsidRPr="00E31956">
        <w:rPr>
          <w:rFonts w:ascii="Times New Roman" w:eastAsia="Times New Roman" w:hAnsi="Times New Roman" w:cs="Times New Roman"/>
          <w:sz w:val="28"/>
          <w:szCs w:val="28"/>
          <w:lang w:eastAsia="ru-RU"/>
        </w:rPr>
        <w:t>(4 заявления), Курской АЭС (1 заявление), Белоярской АЭС (1 заявление).</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Сведения о проведенных проверках занесены в автоматизированную систему «Единый реестр проверок».</w:t>
      </w:r>
    </w:p>
    <w:p w:rsid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 xml:space="preserve">За 9 месяцев 2018 года </w:t>
      </w:r>
      <w:r w:rsidR="00FE5B97">
        <w:rPr>
          <w:rFonts w:ascii="Times New Roman" w:eastAsia="Times New Roman" w:hAnsi="Times New Roman" w:cs="Times New Roman"/>
          <w:sz w:val="28"/>
          <w:szCs w:val="28"/>
          <w:lang w:eastAsia="ru-RU"/>
        </w:rPr>
        <w:t>зафиксировано</w:t>
      </w:r>
      <w:r w:rsidRPr="00E31956">
        <w:rPr>
          <w:rFonts w:ascii="Times New Roman" w:eastAsia="Times New Roman" w:hAnsi="Times New Roman" w:cs="Times New Roman"/>
          <w:sz w:val="28"/>
          <w:szCs w:val="28"/>
          <w:lang w:eastAsia="ru-RU"/>
        </w:rPr>
        <w:t xml:space="preserve"> 37</w:t>
      </w:r>
      <w:r w:rsidR="00FE5B97">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 xml:space="preserve">нарушений в работе </w:t>
      </w:r>
      <w:r w:rsidR="00FE5B97">
        <w:rPr>
          <w:rFonts w:ascii="Times New Roman" w:eastAsia="Times New Roman" w:hAnsi="Times New Roman" w:cs="Times New Roman"/>
          <w:sz w:val="28"/>
          <w:szCs w:val="28"/>
          <w:lang w:eastAsia="ru-RU"/>
        </w:rPr>
        <w:t>атомных станций</w:t>
      </w:r>
      <w:r w:rsidRPr="00E31956">
        <w:rPr>
          <w:rFonts w:ascii="Times New Roman" w:eastAsia="Times New Roman" w:hAnsi="Times New Roman" w:cs="Times New Roman"/>
          <w:sz w:val="28"/>
          <w:szCs w:val="28"/>
          <w:lang w:eastAsia="ru-RU"/>
        </w:rPr>
        <w:t>, классифицированных в соответствии с Положением о порядке расследования и учета нарушений в работе атомных станций (НП-004-08)</w:t>
      </w:r>
      <w:r w:rsidR="00FE5B97">
        <w:rPr>
          <w:rFonts w:ascii="Times New Roman" w:eastAsia="Times New Roman" w:hAnsi="Times New Roman" w:cs="Times New Roman"/>
          <w:sz w:val="28"/>
          <w:szCs w:val="28"/>
          <w:lang w:eastAsia="ru-RU"/>
        </w:rPr>
        <w:t>.</w:t>
      </w:r>
      <w:r w:rsidRPr="00E31956">
        <w:rPr>
          <w:rFonts w:ascii="Times New Roman" w:eastAsia="Times New Roman" w:hAnsi="Times New Roman" w:cs="Times New Roman"/>
          <w:sz w:val="28"/>
          <w:szCs w:val="28"/>
          <w:lang w:eastAsia="ru-RU"/>
        </w:rPr>
        <w:t xml:space="preserve"> </w:t>
      </w:r>
      <w:r w:rsidR="0073754F">
        <w:rPr>
          <w:rFonts w:ascii="Times New Roman" w:eastAsia="Times New Roman" w:hAnsi="Times New Roman" w:cs="Times New Roman"/>
          <w:sz w:val="28"/>
          <w:szCs w:val="28"/>
          <w:lang w:eastAsia="ru-RU"/>
        </w:rPr>
        <w:br/>
      </w:r>
      <w:r w:rsidR="00FE5B97">
        <w:rPr>
          <w:rFonts w:ascii="Times New Roman" w:eastAsia="Times New Roman" w:hAnsi="Times New Roman" w:cs="Times New Roman"/>
          <w:sz w:val="28"/>
          <w:szCs w:val="28"/>
          <w:lang w:eastAsia="ru-RU"/>
        </w:rPr>
        <w:t xml:space="preserve">В отчетный период произошло </w:t>
      </w:r>
      <w:r w:rsidRPr="00E31956">
        <w:rPr>
          <w:rFonts w:ascii="Times New Roman" w:eastAsia="Times New Roman" w:hAnsi="Times New Roman" w:cs="Times New Roman"/>
          <w:sz w:val="28"/>
          <w:szCs w:val="28"/>
          <w:lang w:eastAsia="ru-RU"/>
        </w:rPr>
        <w:t>на 8 нарушений больше, чем за тот же период 2017 года</w:t>
      </w:r>
      <w:r w:rsidR="00FE5B97">
        <w:rPr>
          <w:rFonts w:ascii="Times New Roman" w:eastAsia="Times New Roman" w:hAnsi="Times New Roman" w:cs="Times New Roman"/>
          <w:sz w:val="28"/>
          <w:szCs w:val="28"/>
          <w:lang w:eastAsia="ru-RU"/>
        </w:rPr>
        <w:t>.</w:t>
      </w:r>
      <w:r w:rsidRPr="00E31956">
        <w:rPr>
          <w:rFonts w:ascii="Times New Roman" w:eastAsia="Times New Roman" w:hAnsi="Times New Roman" w:cs="Times New Roman"/>
          <w:sz w:val="28"/>
          <w:szCs w:val="28"/>
          <w:lang w:eastAsia="ru-RU"/>
        </w:rPr>
        <w:t xml:space="preserve"> </w:t>
      </w:r>
    </w:p>
    <w:p w:rsidR="0073754F"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Нарушений в работе атомных станций, классифицируемых как аварии</w:t>
      </w:r>
      <w:r w:rsidR="006129DD">
        <w:rPr>
          <w:rFonts w:ascii="Times New Roman" w:eastAsia="Times New Roman" w:hAnsi="Times New Roman" w:cs="Times New Roman"/>
          <w:sz w:val="28"/>
          <w:szCs w:val="28"/>
          <w:lang w:eastAsia="ru-RU"/>
        </w:rPr>
        <w:t>,</w:t>
      </w:r>
      <w:r w:rsidRPr="00E31956">
        <w:rPr>
          <w:rFonts w:ascii="Times New Roman" w:eastAsia="Times New Roman" w:hAnsi="Times New Roman" w:cs="Times New Roman"/>
          <w:sz w:val="28"/>
          <w:szCs w:val="28"/>
          <w:lang w:eastAsia="ru-RU"/>
        </w:rPr>
        <w:t xml:space="preserve"> </w:t>
      </w:r>
      <w:r w:rsidR="00FE5B97">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 xml:space="preserve">и происшествий категорий П01-П03, П05, не было. </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 xml:space="preserve">Осуществлялся постоянный мониторинг своевременности направления </w:t>
      </w:r>
      <w:r w:rsidR="0073754F">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 xml:space="preserve">в Ростехнадзор сообщений о нарушениях, соблюдения требований федеральных норм и правил в области использования атомной энергии при проведении расследований нарушений </w:t>
      </w:r>
      <w:r w:rsidR="0073754F">
        <w:rPr>
          <w:rFonts w:ascii="Times New Roman" w:eastAsia="Times New Roman" w:hAnsi="Times New Roman" w:cs="Times New Roman"/>
          <w:sz w:val="28"/>
          <w:szCs w:val="28"/>
          <w:lang w:eastAsia="ru-RU"/>
        </w:rPr>
        <w:t xml:space="preserve">в работе </w:t>
      </w:r>
      <w:r w:rsidRPr="00E31956">
        <w:rPr>
          <w:rFonts w:ascii="Times New Roman" w:eastAsia="Times New Roman" w:hAnsi="Times New Roman" w:cs="Times New Roman"/>
          <w:sz w:val="28"/>
          <w:szCs w:val="28"/>
          <w:lang w:eastAsia="ru-RU"/>
        </w:rPr>
        <w:t xml:space="preserve">АЭС, правильности </w:t>
      </w:r>
      <w:r w:rsidRPr="00E31956">
        <w:rPr>
          <w:rFonts w:ascii="Times New Roman" w:eastAsia="Times New Roman" w:hAnsi="Times New Roman" w:cs="Times New Roman"/>
          <w:sz w:val="28"/>
          <w:szCs w:val="28"/>
          <w:lang w:eastAsia="ru-RU"/>
        </w:rPr>
        <w:lastRenderedPageBreak/>
        <w:t>категорирования происшествий</w:t>
      </w:r>
      <w:r w:rsidR="00FE5B97">
        <w:rPr>
          <w:rFonts w:ascii="Times New Roman" w:eastAsia="Times New Roman" w:hAnsi="Times New Roman" w:cs="Times New Roman"/>
          <w:sz w:val="28"/>
          <w:szCs w:val="28"/>
          <w:lang w:eastAsia="ru-RU"/>
        </w:rPr>
        <w:t>.</w:t>
      </w:r>
      <w:r w:rsidRPr="00E31956">
        <w:rPr>
          <w:rFonts w:ascii="Times New Roman" w:eastAsia="Times New Roman" w:hAnsi="Times New Roman" w:cs="Times New Roman"/>
          <w:sz w:val="28"/>
          <w:szCs w:val="28"/>
          <w:lang w:eastAsia="ru-RU"/>
        </w:rPr>
        <w:t xml:space="preserve"> </w:t>
      </w:r>
      <w:r w:rsidR="00FE5B97">
        <w:rPr>
          <w:rFonts w:ascii="Times New Roman" w:eastAsia="Times New Roman" w:hAnsi="Times New Roman" w:cs="Times New Roman"/>
          <w:sz w:val="28"/>
          <w:szCs w:val="28"/>
          <w:lang w:eastAsia="ru-RU"/>
        </w:rPr>
        <w:t>Проводился</w:t>
      </w:r>
      <w:r w:rsidRPr="00E31956">
        <w:rPr>
          <w:rFonts w:ascii="Times New Roman" w:eastAsia="Times New Roman" w:hAnsi="Times New Roman" w:cs="Times New Roman"/>
          <w:sz w:val="28"/>
          <w:szCs w:val="28"/>
          <w:lang w:eastAsia="ru-RU"/>
        </w:rPr>
        <w:t xml:space="preserve"> анализ достаточности разрабатываемых эксплуатирующей организацией корректирующих мер </w:t>
      </w:r>
      <w:r w:rsidR="0073754F">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 xml:space="preserve">по предотвращению аналогичных нарушений. </w:t>
      </w:r>
    </w:p>
    <w:p w:rsidR="0073754F"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 xml:space="preserve">В АО «Концерн Росэнергоатом» трижды направлялись требования </w:t>
      </w:r>
      <w:r w:rsidR="0073754F">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 xml:space="preserve">о проведении дополнительных расследований нарушений в работе АЭС. </w:t>
      </w:r>
      <w:r w:rsidR="0073754F">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По их результатам события на энергоблок</w:t>
      </w:r>
      <w:r w:rsidR="00FE5B97">
        <w:rPr>
          <w:rFonts w:ascii="Times New Roman" w:eastAsia="Times New Roman" w:hAnsi="Times New Roman" w:cs="Times New Roman"/>
          <w:sz w:val="28"/>
          <w:szCs w:val="28"/>
          <w:lang w:eastAsia="ru-RU"/>
        </w:rPr>
        <w:t xml:space="preserve">е </w:t>
      </w:r>
      <w:r w:rsidRPr="00E31956">
        <w:rPr>
          <w:rFonts w:ascii="Times New Roman" w:eastAsia="Times New Roman" w:hAnsi="Times New Roman" w:cs="Times New Roman"/>
          <w:sz w:val="28"/>
          <w:szCs w:val="28"/>
          <w:lang w:eastAsia="ru-RU"/>
        </w:rPr>
        <w:t xml:space="preserve">№ 1 Ленинградской АЭС-2, </w:t>
      </w:r>
      <w:r w:rsidR="00FE5B97">
        <w:rPr>
          <w:rFonts w:ascii="Times New Roman" w:eastAsia="Times New Roman" w:hAnsi="Times New Roman" w:cs="Times New Roman"/>
          <w:sz w:val="28"/>
          <w:szCs w:val="28"/>
          <w:lang w:eastAsia="ru-RU"/>
        </w:rPr>
        <w:t xml:space="preserve">энергоблоке </w:t>
      </w:r>
      <w:r w:rsidRPr="00E31956">
        <w:rPr>
          <w:rFonts w:ascii="Times New Roman" w:eastAsia="Times New Roman" w:hAnsi="Times New Roman" w:cs="Times New Roman"/>
          <w:sz w:val="28"/>
          <w:szCs w:val="28"/>
          <w:lang w:eastAsia="ru-RU"/>
        </w:rPr>
        <w:t>№ 3 Кольской АЭС и</w:t>
      </w:r>
      <w:r w:rsidR="00FE5B97">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 xml:space="preserve">№ 1 Нововоронежской АЭС-2 признаны подлежащими учету в соответствии с НП-004-08. </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 xml:space="preserve">Проведенный анализ </w:t>
      </w:r>
      <w:r w:rsidR="0073754F">
        <w:rPr>
          <w:rFonts w:ascii="Times New Roman" w:eastAsia="Times New Roman" w:hAnsi="Times New Roman" w:cs="Times New Roman"/>
          <w:sz w:val="28"/>
          <w:szCs w:val="28"/>
          <w:lang w:eastAsia="ru-RU"/>
        </w:rPr>
        <w:t xml:space="preserve">результатов </w:t>
      </w:r>
      <w:r w:rsidRPr="00E31956">
        <w:rPr>
          <w:rFonts w:ascii="Times New Roman" w:eastAsia="Times New Roman" w:hAnsi="Times New Roman" w:cs="Times New Roman"/>
          <w:sz w:val="28"/>
          <w:szCs w:val="28"/>
          <w:lang w:eastAsia="ru-RU"/>
        </w:rPr>
        <w:t xml:space="preserve">проверок показал, что типовыми нарушениями обязательных требований по-прежнему </w:t>
      </w:r>
      <w:r w:rsidR="00FC7FC3">
        <w:rPr>
          <w:rFonts w:ascii="Times New Roman" w:eastAsia="Times New Roman" w:hAnsi="Times New Roman" w:cs="Times New Roman"/>
          <w:sz w:val="28"/>
          <w:szCs w:val="28"/>
          <w:lang w:eastAsia="ru-RU"/>
        </w:rPr>
        <w:t>остаются</w:t>
      </w:r>
      <w:r w:rsidRPr="00E31956">
        <w:rPr>
          <w:rFonts w:ascii="Times New Roman" w:eastAsia="Times New Roman" w:hAnsi="Times New Roman" w:cs="Times New Roman"/>
          <w:sz w:val="28"/>
          <w:szCs w:val="28"/>
          <w:lang w:eastAsia="ru-RU"/>
        </w:rPr>
        <w:t>:</w:t>
      </w:r>
    </w:p>
    <w:p w:rsidR="00E31956" w:rsidRPr="00E31956" w:rsidRDefault="00FC7FC3" w:rsidP="00191BBD">
      <w:pPr>
        <w:spacing w:before="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E31956" w:rsidRPr="00E31956">
        <w:rPr>
          <w:rFonts w:ascii="Times New Roman" w:eastAsia="Times New Roman" w:hAnsi="Times New Roman" w:cs="Times New Roman"/>
          <w:sz w:val="28"/>
          <w:szCs w:val="28"/>
          <w:lang w:eastAsia="ru-RU"/>
        </w:rPr>
        <w:t>есоответствие отчета по обоснованию безопасности (ООБ А</w:t>
      </w:r>
      <w:r>
        <w:rPr>
          <w:rFonts w:ascii="Times New Roman" w:eastAsia="Times New Roman" w:hAnsi="Times New Roman" w:cs="Times New Roman"/>
          <w:sz w:val="28"/>
          <w:szCs w:val="28"/>
          <w:lang w:eastAsia="ru-RU"/>
        </w:rPr>
        <w:t>Э</w:t>
      </w:r>
      <w:r w:rsidR="00E31956" w:rsidRPr="00E31956">
        <w:rPr>
          <w:rFonts w:ascii="Times New Roman" w:eastAsia="Times New Roman" w:hAnsi="Times New Roman" w:cs="Times New Roman"/>
          <w:sz w:val="28"/>
          <w:szCs w:val="28"/>
          <w:lang w:eastAsia="ru-RU"/>
        </w:rPr>
        <w:t xml:space="preserve">С) реальному состояния энергоблока (имеются расхождения, влияющие </w:t>
      </w:r>
      <w:r>
        <w:rPr>
          <w:rFonts w:ascii="Times New Roman" w:eastAsia="Times New Roman" w:hAnsi="Times New Roman" w:cs="Times New Roman"/>
          <w:sz w:val="28"/>
          <w:szCs w:val="28"/>
          <w:lang w:eastAsia="ru-RU"/>
        </w:rPr>
        <w:br/>
      </w:r>
      <w:r w:rsidR="00E31956" w:rsidRPr="00E31956">
        <w:rPr>
          <w:rFonts w:ascii="Times New Roman" w:eastAsia="Times New Roman" w:hAnsi="Times New Roman" w:cs="Times New Roman"/>
          <w:sz w:val="28"/>
          <w:szCs w:val="28"/>
          <w:lang w:eastAsia="ru-RU"/>
        </w:rPr>
        <w:t>на безопасность А</w:t>
      </w:r>
      <w:r>
        <w:rPr>
          <w:rFonts w:ascii="Times New Roman" w:eastAsia="Times New Roman" w:hAnsi="Times New Roman" w:cs="Times New Roman"/>
          <w:sz w:val="28"/>
          <w:szCs w:val="28"/>
          <w:lang w:eastAsia="ru-RU"/>
        </w:rPr>
        <w:t>Э</w:t>
      </w:r>
      <w:r w:rsidR="00E31956" w:rsidRPr="00E31956">
        <w:rPr>
          <w:rFonts w:ascii="Times New Roman" w:eastAsia="Times New Roman" w:hAnsi="Times New Roman" w:cs="Times New Roman"/>
          <w:sz w:val="28"/>
          <w:szCs w:val="28"/>
          <w:lang w:eastAsia="ru-RU"/>
        </w:rPr>
        <w:t>С, между информацией, содержащейся в ООБ А</w:t>
      </w:r>
      <w:r>
        <w:rPr>
          <w:rFonts w:ascii="Times New Roman" w:eastAsia="Times New Roman" w:hAnsi="Times New Roman" w:cs="Times New Roman"/>
          <w:sz w:val="28"/>
          <w:szCs w:val="28"/>
          <w:lang w:eastAsia="ru-RU"/>
        </w:rPr>
        <w:t>Э</w:t>
      </w:r>
      <w:r w:rsidR="00E31956" w:rsidRPr="00E31956">
        <w:rPr>
          <w:rFonts w:ascii="Times New Roman" w:eastAsia="Times New Roman" w:hAnsi="Times New Roman" w:cs="Times New Roman"/>
          <w:sz w:val="28"/>
          <w:szCs w:val="28"/>
          <w:lang w:eastAsia="ru-RU"/>
        </w:rPr>
        <w:t>С</w:t>
      </w:r>
      <w:r w:rsidR="006129DD">
        <w:rPr>
          <w:rFonts w:ascii="Times New Roman" w:eastAsia="Times New Roman" w:hAnsi="Times New Roman" w:cs="Times New Roman"/>
          <w:sz w:val="28"/>
          <w:szCs w:val="28"/>
          <w:lang w:eastAsia="ru-RU"/>
        </w:rPr>
        <w:t>,</w:t>
      </w:r>
      <w:r w:rsidR="00E31956" w:rsidRPr="00E319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00E31956" w:rsidRPr="00E31956">
        <w:rPr>
          <w:rFonts w:ascii="Times New Roman" w:eastAsia="Times New Roman" w:hAnsi="Times New Roman" w:cs="Times New Roman"/>
          <w:sz w:val="28"/>
          <w:szCs w:val="28"/>
          <w:lang w:eastAsia="ru-RU"/>
        </w:rPr>
        <w:t>и проекте А</w:t>
      </w:r>
      <w:r>
        <w:rPr>
          <w:rFonts w:ascii="Times New Roman" w:eastAsia="Times New Roman" w:hAnsi="Times New Roman" w:cs="Times New Roman"/>
          <w:sz w:val="28"/>
          <w:szCs w:val="28"/>
          <w:lang w:eastAsia="ru-RU"/>
        </w:rPr>
        <w:t>Э</w:t>
      </w:r>
      <w:r w:rsidR="00E31956" w:rsidRPr="00E31956">
        <w:rPr>
          <w:rFonts w:ascii="Times New Roman" w:eastAsia="Times New Roman" w:hAnsi="Times New Roman" w:cs="Times New Roman"/>
          <w:sz w:val="28"/>
          <w:szCs w:val="28"/>
          <w:lang w:eastAsia="ru-RU"/>
        </w:rPr>
        <w:t xml:space="preserve">С, </w:t>
      </w:r>
      <w:r w:rsidR="0073754F">
        <w:rPr>
          <w:rFonts w:ascii="Times New Roman" w:eastAsia="Times New Roman" w:hAnsi="Times New Roman" w:cs="Times New Roman"/>
          <w:sz w:val="28"/>
          <w:szCs w:val="28"/>
          <w:lang w:eastAsia="ru-RU"/>
        </w:rPr>
        <w:t>а также</w:t>
      </w:r>
      <w:r w:rsidR="00E31956" w:rsidRPr="00E31956">
        <w:rPr>
          <w:rFonts w:ascii="Times New Roman" w:eastAsia="Times New Roman" w:hAnsi="Times New Roman" w:cs="Times New Roman"/>
          <w:sz w:val="28"/>
          <w:szCs w:val="28"/>
          <w:lang w:eastAsia="ru-RU"/>
        </w:rPr>
        <w:t xml:space="preserve"> реализацией проекта А</w:t>
      </w:r>
      <w:r>
        <w:rPr>
          <w:rFonts w:ascii="Times New Roman" w:eastAsia="Times New Roman" w:hAnsi="Times New Roman" w:cs="Times New Roman"/>
          <w:sz w:val="28"/>
          <w:szCs w:val="28"/>
          <w:lang w:eastAsia="ru-RU"/>
        </w:rPr>
        <w:t>Э</w:t>
      </w:r>
      <w:r w:rsidR="00E31956" w:rsidRPr="00E31956">
        <w:rPr>
          <w:rFonts w:ascii="Times New Roman" w:eastAsia="Times New Roman" w:hAnsi="Times New Roman" w:cs="Times New Roman"/>
          <w:sz w:val="28"/>
          <w:szCs w:val="28"/>
          <w:lang w:eastAsia="ru-RU"/>
        </w:rPr>
        <w:t xml:space="preserve">С в части отдельного оборудования </w:t>
      </w:r>
      <w:r w:rsidR="0073754F">
        <w:rPr>
          <w:rFonts w:ascii="Times New Roman" w:eastAsia="Times New Roman" w:hAnsi="Times New Roman" w:cs="Times New Roman"/>
          <w:sz w:val="28"/>
          <w:szCs w:val="28"/>
          <w:lang w:eastAsia="ru-RU"/>
        </w:rPr>
        <w:t>(н</w:t>
      </w:r>
      <w:r w:rsidR="00E31956" w:rsidRPr="00E31956">
        <w:rPr>
          <w:rFonts w:ascii="Times New Roman" w:eastAsia="Times New Roman" w:hAnsi="Times New Roman" w:cs="Times New Roman"/>
          <w:sz w:val="28"/>
          <w:szCs w:val="28"/>
          <w:lang w:eastAsia="ru-RU"/>
        </w:rPr>
        <w:t>арушение п. 1.2.8 НП-001-15 «Общие положения обеспечения безопасности атомных станций»</w:t>
      </w:r>
      <w:r w:rsidR="0073754F">
        <w:rPr>
          <w:rFonts w:ascii="Times New Roman" w:eastAsia="Times New Roman" w:hAnsi="Times New Roman" w:cs="Times New Roman"/>
          <w:sz w:val="28"/>
          <w:szCs w:val="28"/>
          <w:lang w:eastAsia="ru-RU"/>
        </w:rPr>
        <w:t>,</w:t>
      </w:r>
      <w:r w:rsidR="00E31956" w:rsidRPr="00E31956">
        <w:rPr>
          <w:rFonts w:ascii="Times New Roman" w:eastAsia="Times New Roman" w:hAnsi="Times New Roman" w:cs="Times New Roman"/>
          <w:sz w:val="28"/>
          <w:szCs w:val="28"/>
          <w:lang w:eastAsia="ru-RU"/>
        </w:rPr>
        <w:t xml:space="preserve"> </w:t>
      </w:r>
      <w:r w:rsidR="0073754F">
        <w:rPr>
          <w:rFonts w:ascii="Times New Roman" w:eastAsia="Times New Roman" w:hAnsi="Times New Roman" w:cs="Times New Roman"/>
          <w:sz w:val="28"/>
          <w:szCs w:val="28"/>
          <w:lang w:eastAsia="ru-RU"/>
        </w:rPr>
        <w:t>о</w:t>
      </w:r>
      <w:r w:rsidR="00E31956" w:rsidRPr="00E31956">
        <w:rPr>
          <w:rFonts w:ascii="Times New Roman" w:eastAsia="Times New Roman" w:hAnsi="Times New Roman" w:cs="Times New Roman"/>
          <w:sz w:val="28"/>
          <w:szCs w:val="28"/>
          <w:lang w:eastAsia="ru-RU"/>
        </w:rPr>
        <w:t>тветственность за данное правонарушение предусмотрена ч</w:t>
      </w:r>
      <w:r>
        <w:rPr>
          <w:rFonts w:ascii="Times New Roman" w:eastAsia="Times New Roman" w:hAnsi="Times New Roman" w:cs="Times New Roman"/>
          <w:sz w:val="28"/>
          <w:szCs w:val="28"/>
          <w:lang w:eastAsia="ru-RU"/>
        </w:rPr>
        <w:t>аст</w:t>
      </w:r>
      <w:r w:rsidR="006129DD">
        <w:rPr>
          <w:rFonts w:ascii="Times New Roman" w:eastAsia="Times New Roman" w:hAnsi="Times New Roman" w:cs="Times New Roman"/>
          <w:sz w:val="28"/>
          <w:szCs w:val="28"/>
          <w:lang w:eastAsia="ru-RU"/>
        </w:rPr>
        <w:t>ью</w:t>
      </w:r>
      <w:r w:rsidR="00E31956" w:rsidRPr="00E31956">
        <w:rPr>
          <w:rFonts w:ascii="Times New Roman" w:eastAsia="Times New Roman" w:hAnsi="Times New Roman" w:cs="Times New Roman"/>
          <w:sz w:val="28"/>
          <w:szCs w:val="28"/>
          <w:lang w:eastAsia="ru-RU"/>
        </w:rPr>
        <w:t xml:space="preserve"> 1 ст</w:t>
      </w:r>
      <w:r>
        <w:rPr>
          <w:rFonts w:ascii="Times New Roman" w:eastAsia="Times New Roman" w:hAnsi="Times New Roman" w:cs="Times New Roman"/>
          <w:sz w:val="28"/>
          <w:szCs w:val="28"/>
          <w:lang w:eastAsia="ru-RU"/>
        </w:rPr>
        <w:t>атьи</w:t>
      </w:r>
      <w:r w:rsidR="00E31956" w:rsidRPr="00E31956">
        <w:rPr>
          <w:rFonts w:ascii="Times New Roman" w:eastAsia="Times New Roman" w:hAnsi="Times New Roman" w:cs="Times New Roman"/>
          <w:sz w:val="28"/>
          <w:szCs w:val="28"/>
          <w:lang w:eastAsia="ru-RU"/>
        </w:rPr>
        <w:t xml:space="preserve"> 9.6 КоАП Р</w:t>
      </w:r>
      <w:r>
        <w:rPr>
          <w:rFonts w:ascii="Times New Roman" w:eastAsia="Times New Roman" w:hAnsi="Times New Roman" w:cs="Times New Roman"/>
          <w:sz w:val="28"/>
          <w:szCs w:val="28"/>
          <w:lang w:eastAsia="ru-RU"/>
        </w:rPr>
        <w:t>оссийской Федерации</w:t>
      </w:r>
      <w:r w:rsidR="0073754F">
        <w:rPr>
          <w:rFonts w:ascii="Times New Roman" w:eastAsia="Times New Roman" w:hAnsi="Times New Roman" w:cs="Times New Roman"/>
          <w:sz w:val="28"/>
          <w:szCs w:val="28"/>
          <w:lang w:eastAsia="ru-RU"/>
        </w:rPr>
        <w:t>);</w:t>
      </w:r>
    </w:p>
    <w:p w:rsidR="00E31956" w:rsidRPr="00E31956" w:rsidRDefault="00FC7FC3" w:rsidP="00191BBD">
      <w:pPr>
        <w:spacing w:before="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w:t>
      </w:r>
      <w:r w:rsidR="00E31956" w:rsidRPr="00E31956">
        <w:rPr>
          <w:rFonts w:ascii="Times New Roman" w:eastAsia="Times New Roman" w:hAnsi="Times New Roman" w:cs="Times New Roman"/>
          <w:sz w:val="28"/>
          <w:szCs w:val="28"/>
          <w:lang w:eastAsia="ru-RU"/>
        </w:rPr>
        <w:t>ксплуатация отдельн</w:t>
      </w:r>
      <w:r w:rsidR="0073754F">
        <w:rPr>
          <w:rFonts w:ascii="Times New Roman" w:eastAsia="Times New Roman" w:hAnsi="Times New Roman" w:cs="Times New Roman"/>
          <w:sz w:val="28"/>
          <w:szCs w:val="28"/>
          <w:lang w:eastAsia="ru-RU"/>
        </w:rPr>
        <w:t>ых</w:t>
      </w:r>
      <w:r w:rsidR="00E31956" w:rsidRPr="00E319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видов </w:t>
      </w:r>
      <w:r w:rsidR="00E31956" w:rsidRPr="00E31956">
        <w:rPr>
          <w:rFonts w:ascii="Times New Roman" w:eastAsia="Times New Roman" w:hAnsi="Times New Roman" w:cs="Times New Roman"/>
          <w:sz w:val="28"/>
          <w:szCs w:val="28"/>
          <w:lang w:eastAsia="ru-RU"/>
        </w:rPr>
        <w:t>оборудования и систем с нарушением регламентов и инструкций</w:t>
      </w:r>
      <w:r w:rsidR="0073754F">
        <w:rPr>
          <w:rFonts w:ascii="Times New Roman" w:eastAsia="Times New Roman" w:hAnsi="Times New Roman" w:cs="Times New Roman"/>
          <w:sz w:val="28"/>
          <w:szCs w:val="28"/>
          <w:lang w:eastAsia="ru-RU"/>
        </w:rPr>
        <w:t xml:space="preserve"> (н</w:t>
      </w:r>
      <w:r w:rsidR="00E31956" w:rsidRPr="00E31956">
        <w:rPr>
          <w:rFonts w:ascii="Times New Roman" w:eastAsia="Times New Roman" w:hAnsi="Times New Roman" w:cs="Times New Roman"/>
          <w:sz w:val="28"/>
          <w:szCs w:val="28"/>
          <w:lang w:eastAsia="ru-RU"/>
        </w:rPr>
        <w:t>арушение п. 1.2.4 НП-001-15 «Общие положения обеспечения безопасности атомных станций»</w:t>
      </w:r>
      <w:r w:rsidR="0073754F">
        <w:rPr>
          <w:rFonts w:ascii="Times New Roman" w:eastAsia="Times New Roman" w:hAnsi="Times New Roman" w:cs="Times New Roman"/>
          <w:sz w:val="28"/>
          <w:szCs w:val="28"/>
          <w:lang w:eastAsia="ru-RU"/>
        </w:rPr>
        <w:t>,</w:t>
      </w:r>
      <w:r w:rsidR="00E31956" w:rsidRPr="00E31956">
        <w:rPr>
          <w:rFonts w:ascii="Times New Roman" w:eastAsia="Times New Roman" w:hAnsi="Times New Roman" w:cs="Times New Roman"/>
          <w:sz w:val="28"/>
          <w:szCs w:val="28"/>
          <w:lang w:eastAsia="ru-RU"/>
        </w:rPr>
        <w:t xml:space="preserve"> </w:t>
      </w:r>
      <w:r w:rsidR="0073754F">
        <w:rPr>
          <w:rFonts w:ascii="Times New Roman" w:eastAsia="Times New Roman" w:hAnsi="Times New Roman" w:cs="Times New Roman"/>
          <w:sz w:val="28"/>
          <w:szCs w:val="28"/>
          <w:lang w:eastAsia="ru-RU"/>
        </w:rPr>
        <w:t>о</w:t>
      </w:r>
      <w:r w:rsidR="00E31956" w:rsidRPr="00E31956">
        <w:rPr>
          <w:rFonts w:ascii="Times New Roman" w:eastAsia="Times New Roman" w:hAnsi="Times New Roman" w:cs="Times New Roman"/>
          <w:sz w:val="28"/>
          <w:szCs w:val="28"/>
          <w:lang w:eastAsia="ru-RU"/>
        </w:rPr>
        <w:t>тветственность за данное правонарушение предусмотрена ч</w:t>
      </w:r>
      <w:r w:rsidR="006129DD">
        <w:rPr>
          <w:rFonts w:ascii="Times New Roman" w:eastAsia="Times New Roman" w:hAnsi="Times New Roman" w:cs="Times New Roman"/>
          <w:sz w:val="28"/>
          <w:szCs w:val="28"/>
          <w:lang w:eastAsia="ru-RU"/>
        </w:rPr>
        <w:t>астью</w:t>
      </w:r>
      <w:r w:rsidR="00E31956" w:rsidRPr="00E31956">
        <w:rPr>
          <w:rFonts w:ascii="Times New Roman" w:eastAsia="Times New Roman" w:hAnsi="Times New Roman" w:cs="Times New Roman"/>
          <w:sz w:val="28"/>
          <w:szCs w:val="28"/>
          <w:lang w:eastAsia="ru-RU"/>
        </w:rPr>
        <w:t xml:space="preserve"> 1 ст</w:t>
      </w:r>
      <w:r w:rsidR="006129DD">
        <w:rPr>
          <w:rFonts w:ascii="Times New Roman" w:eastAsia="Times New Roman" w:hAnsi="Times New Roman" w:cs="Times New Roman"/>
          <w:sz w:val="28"/>
          <w:szCs w:val="28"/>
          <w:lang w:eastAsia="ru-RU"/>
        </w:rPr>
        <w:t>атьи</w:t>
      </w:r>
      <w:r w:rsidR="00E31956" w:rsidRPr="00E31956">
        <w:rPr>
          <w:rFonts w:ascii="Times New Roman" w:eastAsia="Times New Roman" w:hAnsi="Times New Roman" w:cs="Times New Roman"/>
          <w:sz w:val="28"/>
          <w:szCs w:val="28"/>
          <w:lang w:eastAsia="ru-RU"/>
        </w:rPr>
        <w:t xml:space="preserve"> 9.6 КоАП Р</w:t>
      </w:r>
      <w:r>
        <w:rPr>
          <w:rFonts w:ascii="Times New Roman" w:eastAsia="Times New Roman" w:hAnsi="Times New Roman" w:cs="Times New Roman"/>
          <w:sz w:val="28"/>
          <w:szCs w:val="28"/>
          <w:lang w:eastAsia="ru-RU"/>
        </w:rPr>
        <w:t>оссийской Федерации</w:t>
      </w:r>
      <w:r w:rsidR="00E31956" w:rsidRPr="00E31956">
        <w:rPr>
          <w:rFonts w:ascii="Times New Roman" w:eastAsia="Times New Roman" w:hAnsi="Times New Roman" w:cs="Times New Roman"/>
          <w:sz w:val="28"/>
          <w:szCs w:val="28"/>
          <w:lang w:eastAsia="ru-RU"/>
        </w:rPr>
        <w:t>.</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 xml:space="preserve">В связи с высокой потенциальной опасностью </w:t>
      </w:r>
      <w:r w:rsidR="00FC7FC3">
        <w:rPr>
          <w:rFonts w:ascii="Times New Roman" w:eastAsia="Times New Roman" w:hAnsi="Times New Roman" w:cs="Times New Roman"/>
          <w:sz w:val="28"/>
          <w:szCs w:val="28"/>
          <w:lang w:eastAsia="ru-RU"/>
        </w:rPr>
        <w:t xml:space="preserve">поднадзорных </w:t>
      </w:r>
      <w:r w:rsidRPr="00E31956">
        <w:rPr>
          <w:rFonts w:ascii="Times New Roman" w:eastAsia="Times New Roman" w:hAnsi="Times New Roman" w:cs="Times New Roman"/>
          <w:sz w:val="28"/>
          <w:szCs w:val="28"/>
          <w:lang w:eastAsia="ru-RU"/>
        </w:rPr>
        <w:t>организаций</w:t>
      </w:r>
      <w:r w:rsidR="007B435C">
        <w:rPr>
          <w:rFonts w:ascii="Times New Roman" w:eastAsia="Times New Roman" w:hAnsi="Times New Roman" w:cs="Times New Roman"/>
          <w:sz w:val="28"/>
          <w:szCs w:val="28"/>
          <w:lang w:eastAsia="ru-RU"/>
        </w:rPr>
        <w:t>,</w:t>
      </w:r>
      <w:r w:rsidR="00FC7FC3">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 xml:space="preserve">применяя принятый в международной практике «консервативный» подход при принятии регулирующих решений при отсутствии утвержденных методик по классификации (дифференциации) степени риска причинения вреда вследствие нарушений обязательных требований и тяжести последствий таких нарушений, а также при невозможности использования для ядерных установок критериев </w:t>
      </w:r>
      <w:r w:rsidR="007B435C">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по установлению объема потенциального вреда (в случае установления риска причинения вреда как произведения вероятности наступления негативных последствий на объем потенциального вреда), относим указанные типовые нарушения к высокому</w:t>
      </w:r>
      <w:r w:rsidR="006129DD">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(максимально возможному) риску.</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 xml:space="preserve">За 9 месяцев 2018 года по фактам выявленных нарушений </w:t>
      </w:r>
      <w:r w:rsidR="007B435C" w:rsidRPr="00E31956">
        <w:rPr>
          <w:rFonts w:ascii="Times New Roman" w:eastAsia="Times New Roman" w:hAnsi="Times New Roman" w:cs="Times New Roman"/>
          <w:sz w:val="28"/>
          <w:szCs w:val="28"/>
          <w:lang w:eastAsia="ru-RU"/>
        </w:rPr>
        <w:t xml:space="preserve">материалы </w:t>
      </w:r>
      <w:r w:rsidRPr="00E31956">
        <w:rPr>
          <w:rFonts w:ascii="Times New Roman" w:eastAsia="Times New Roman" w:hAnsi="Times New Roman" w:cs="Times New Roman"/>
          <w:sz w:val="28"/>
          <w:szCs w:val="28"/>
          <w:lang w:eastAsia="ru-RU"/>
        </w:rPr>
        <w:t>в правоохранительные органы для возбуждения уголовн</w:t>
      </w:r>
      <w:r w:rsidR="007B435C">
        <w:rPr>
          <w:rFonts w:ascii="Times New Roman" w:eastAsia="Times New Roman" w:hAnsi="Times New Roman" w:cs="Times New Roman"/>
          <w:sz w:val="28"/>
          <w:szCs w:val="28"/>
          <w:lang w:eastAsia="ru-RU"/>
        </w:rPr>
        <w:t xml:space="preserve">ых </w:t>
      </w:r>
      <w:r w:rsidRPr="00E31956">
        <w:rPr>
          <w:rFonts w:ascii="Times New Roman" w:eastAsia="Times New Roman" w:hAnsi="Times New Roman" w:cs="Times New Roman"/>
          <w:sz w:val="28"/>
          <w:szCs w:val="28"/>
          <w:lang w:eastAsia="ru-RU"/>
        </w:rPr>
        <w:t>дел (принятия мер прокурорского реагирования) не направлялись.</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За 9 месяцев 2018 года было подготовлено 14</w:t>
      </w:r>
      <w:r w:rsidR="006129DD">
        <w:rPr>
          <w:rFonts w:ascii="Times New Roman" w:eastAsia="Times New Roman" w:hAnsi="Times New Roman" w:cs="Times New Roman"/>
          <w:sz w:val="28"/>
          <w:szCs w:val="28"/>
          <w:lang w:eastAsia="ru-RU"/>
        </w:rPr>
        <w:t xml:space="preserve"> проектов лицензий</w:t>
      </w:r>
      <w:r w:rsidRPr="00E31956">
        <w:rPr>
          <w:rFonts w:ascii="Times New Roman" w:eastAsia="Times New Roman" w:hAnsi="Times New Roman" w:cs="Times New Roman"/>
          <w:sz w:val="28"/>
          <w:szCs w:val="28"/>
          <w:lang w:eastAsia="ru-RU"/>
        </w:rPr>
        <w:t xml:space="preserve"> </w:t>
      </w:r>
      <w:r w:rsidR="006129DD">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 xml:space="preserve">эксплуатирующей организации АО «Концерн Росэнергоатом» и организациям, осуществляющим проектирование, конструирование, изготовление оборудования энергоблоков атомных станций, экспертизу безопасности и т.д. Подготовлено 3 решения о прекращении действия лицензий (на сооружение </w:t>
      </w:r>
      <w:r w:rsidR="0033736C">
        <w:rPr>
          <w:rFonts w:ascii="Times New Roman" w:eastAsia="Times New Roman" w:hAnsi="Times New Roman" w:cs="Times New Roman"/>
          <w:sz w:val="28"/>
          <w:szCs w:val="28"/>
          <w:lang w:eastAsia="ru-RU"/>
        </w:rPr>
        <w:t>хранилища твердых радиоактивных отходов</w:t>
      </w:r>
      <w:r w:rsidRPr="00E31956">
        <w:rPr>
          <w:rFonts w:ascii="Times New Roman" w:eastAsia="Times New Roman" w:hAnsi="Times New Roman" w:cs="Times New Roman"/>
          <w:sz w:val="28"/>
          <w:szCs w:val="28"/>
          <w:lang w:eastAsia="ru-RU"/>
        </w:rPr>
        <w:t xml:space="preserve">, на сооружение энергоблока № 4 </w:t>
      </w:r>
      <w:r w:rsidRPr="00E31956">
        <w:rPr>
          <w:rFonts w:ascii="Times New Roman" w:eastAsia="Times New Roman" w:hAnsi="Times New Roman" w:cs="Times New Roman"/>
          <w:sz w:val="28"/>
          <w:szCs w:val="28"/>
          <w:lang w:eastAsia="ru-RU"/>
        </w:rPr>
        <w:lastRenderedPageBreak/>
        <w:t xml:space="preserve">Белоярской АЭС, на эксплуатацию </w:t>
      </w:r>
      <w:r w:rsidR="0033736C">
        <w:rPr>
          <w:rFonts w:ascii="Times New Roman" w:eastAsia="Times New Roman" w:hAnsi="Times New Roman" w:cs="Times New Roman"/>
          <w:sz w:val="28"/>
          <w:szCs w:val="28"/>
          <w:lang w:eastAsia="ru-RU"/>
        </w:rPr>
        <w:t>хранилища свежего топлива</w:t>
      </w:r>
      <w:r w:rsidRPr="00E31956">
        <w:rPr>
          <w:rFonts w:ascii="Times New Roman" w:eastAsia="Times New Roman" w:hAnsi="Times New Roman" w:cs="Times New Roman"/>
          <w:sz w:val="28"/>
          <w:szCs w:val="28"/>
          <w:lang w:eastAsia="ru-RU"/>
        </w:rPr>
        <w:t xml:space="preserve"> Н</w:t>
      </w:r>
      <w:r w:rsidR="0073754F">
        <w:rPr>
          <w:rFonts w:ascii="Times New Roman" w:eastAsia="Times New Roman" w:hAnsi="Times New Roman" w:cs="Times New Roman"/>
          <w:sz w:val="28"/>
          <w:szCs w:val="28"/>
          <w:lang w:eastAsia="ru-RU"/>
        </w:rPr>
        <w:t>ововоронежской</w:t>
      </w:r>
      <w:r w:rsidR="0033736C">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АЭС-2).</w:t>
      </w:r>
    </w:p>
    <w:p w:rsidR="00E31956" w:rsidRP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 xml:space="preserve">Кроме того, было подготовлено 249 изменений условий действия лицензий и 6 раз было отказано в их оформлении на основании экспертиз, которые содержали выводы о том, что безопасность объекта использования атомной энергии и (или) лицензируемого вида деятельности не обеспечена </w:t>
      </w:r>
      <w:r w:rsidR="0033736C">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и</w:t>
      </w:r>
      <w:r w:rsidR="0033736C">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(или) что документы, представленные соискателем лицензии</w:t>
      </w:r>
      <w:r w:rsidR="007B435C">
        <w:rPr>
          <w:rFonts w:ascii="Times New Roman" w:eastAsia="Times New Roman" w:hAnsi="Times New Roman" w:cs="Times New Roman"/>
          <w:sz w:val="28"/>
          <w:szCs w:val="28"/>
          <w:lang w:eastAsia="ru-RU"/>
        </w:rPr>
        <w:t>,</w:t>
      </w:r>
      <w:r w:rsidRPr="00E31956">
        <w:rPr>
          <w:rFonts w:ascii="Times New Roman" w:eastAsia="Times New Roman" w:hAnsi="Times New Roman" w:cs="Times New Roman"/>
          <w:sz w:val="28"/>
          <w:szCs w:val="28"/>
          <w:lang w:eastAsia="ru-RU"/>
        </w:rPr>
        <w:t xml:space="preserve"> </w:t>
      </w:r>
      <w:r w:rsidR="0033736C">
        <w:rPr>
          <w:rFonts w:ascii="Times New Roman" w:eastAsia="Times New Roman" w:hAnsi="Times New Roman" w:cs="Times New Roman"/>
          <w:sz w:val="28"/>
          <w:szCs w:val="28"/>
          <w:lang w:eastAsia="ru-RU"/>
        </w:rPr>
        <w:br/>
      </w:r>
      <w:r w:rsidRPr="00E31956">
        <w:rPr>
          <w:rFonts w:ascii="Times New Roman" w:eastAsia="Times New Roman" w:hAnsi="Times New Roman" w:cs="Times New Roman"/>
          <w:sz w:val="28"/>
          <w:szCs w:val="28"/>
          <w:lang w:eastAsia="ru-RU"/>
        </w:rPr>
        <w:t>не</w:t>
      </w:r>
      <w:r w:rsidR="0033736C">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соответствуют законодательству Российской Федерации, требованиям федеральных норм и правил в области использования атомной энергии.</w:t>
      </w:r>
    </w:p>
    <w:p w:rsidR="00E31956" w:rsidRDefault="00E31956" w:rsidP="00191BBD">
      <w:pPr>
        <w:spacing w:before="0" w:line="240" w:lineRule="auto"/>
        <w:rPr>
          <w:rFonts w:ascii="Times New Roman" w:eastAsia="Times New Roman" w:hAnsi="Times New Roman" w:cs="Times New Roman"/>
          <w:sz w:val="28"/>
          <w:szCs w:val="28"/>
          <w:lang w:eastAsia="ru-RU"/>
        </w:rPr>
      </w:pPr>
      <w:r w:rsidRPr="00E31956">
        <w:rPr>
          <w:rFonts w:ascii="Times New Roman" w:eastAsia="Times New Roman" w:hAnsi="Times New Roman" w:cs="Times New Roman"/>
          <w:sz w:val="28"/>
          <w:szCs w:val="28"/>
          <w:lang w:eastAsia="ru-RU"/>
        </w:rPr>
        <w:t>В соответствии с Административным регламентом по предоставлению Федеральной службой по экологическому, технологическому и атомному надзору государственной услуги по выдаче разрешений на право ведения работ в области использования атомной энергии работникам объектов использования атомной энергии центральным аппаратом Ростехнадзора проведена проверка знаний и выданы разрешения на право ведения работ в области использования атомной энергии 23</w:t>
      </w:r>
      <w:r w:rsidR="007B435C">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 xml:space="preserve">работникам эксплуатирующей организации </w:t>
      </w:r>
      <w:r w:rsidR="007B435C" w:rsidRPr="00E31956">
        <w:rPr>
          <w:rFonts w:ascii="Times New Roman" w:eastAsia="Times New Roman" w:hAnsi="Times New Roman" w:cs="Times New Roman"/>
          <w:sz w:val="28"/>
          <w:szCs w:val="28"/>
          <w:lang w:eastAsia="ru-RU"/>
        </w:rPr>
        <w:t>АО «Концерн Росэнергоатом»</w:t>
      </w:r>
      <w:r w:rsidR="007B435C">
        <w:rPr>
          <w:rFonts w:ascii="Times New Roman" w:eastAsia="Times New Roman" w:hAnsi="Times New Roman" w:cs="Times New Roman"/>
          <w:sz w:val="28"/>
          <w:szCs w:val="28"/>
          <w:lang w:eastAsia="ru-RU"/>
        </w:rPr>
        <w:t xml:space="preserve"> </w:t>
      </w:r>
      <w:r w:rsidRPr="00E31956">
        <w:rPr>
          <w:rFonts w:ascii="Times New Roman" w:eastAsia="Times New Roman" w:hAnsi="Times New Roman" w:cs="Times New Roman"/>
          <w:sz w:val="28"/>
          <w:szCs w:val="28"/>
          <w:lang w:eastAsia="ru-RU"/>
        </w:rPr>
        <w:t>из числа руководящего персонала атомных станций.</w:t>
      </w:r>
    </w:p>
    <w:p w:rsidR="00753304" w:rsidRPr="00753304" w:rsidRDefault="00753304" w:rsidP="00222149">
      <w:pPr>
        <w:spacing w:before="0" w:line="240" w:lineRule="auto"/>
        <w:rPr>
          <w:rFonts w:ascii="Times New Roman" w:eastAsia="Times New Roman" w:hAnsi="Times New Roman" w:cs="Times New Roman"/>
          <w:sz w:val="16"/>
          <w:szCs w:val="16"/>
          <w:lang w:eastAsia="ru-RU"/>
        </w:rPr>
      </w:pPr>
    </w:p>
    <w:p w:rsidR="00222149" w:rsidRPr="00222149" w:rsidRDefault="00222149" w:rsidP="00753304">
      <w:pPr>
        <w:spacing w:before="240" w:line="240" w:lineRule="auto"/>
        <w:contextualSpacing/>
        <w:rPr>
          <w:rFonts w:ascii="Times New Roman" w:eastAsia="Times New Roman" w:hAnsi="Times New Roman" w:cs="Times New Roman"/>
          <w:b/>
          <w:sz w:val="28"/>
          <w:szCs w:val="28"/>
          <w:lang w:eastAsia="ru-RU"/>
        </w:rPr>
      </w:pPr>
      <w:r w:rsidRPr="00222149">
        <w:rPr>
          <w:rFonts w:ascii="Times New Roman" w:eastAsia="Times New Roman" w:hAnsi="Times New Roman" w:cs="Times New Roman"/>
          <w:b/>
          <w:sz w:val="28"/>
          <w:szCs w:val="28"/>
          <w:lang w:eastAsia="ru-RU"/>
        </w:rPr>
        <w:t>Исследовательские ядерные установки</w:t>
      </w:r>
    </w:p>
    <w:p w:rsidR="00222149" w:rsidRDefault="00222149" w:rsidP="00191BBD">
      <w:pPr>
        <w:spacing w:before="0" w:after="120" w:line="240" w:lineRule="auto"/>
        <w:rPr>
          <w:rFonts w:ascii="Times New Roman" w:eastAsia="Times New Roman" w:hAnsi="Times New Roman" w:cs="Times New Roman"/>
          <w:sz w:val="28"/>
          <w:szCs w:val="28"/>
          <w:lang w:eastAsia="ru-RU"/>
        </w:rPr>
      </w:pPr>
      <w:r w:rsidRPr="00222149">
        <w:rPr>
          <w:rFonts w:ascii="Times New Roman" w:eastAsia="Times New Roman" w:hAnsi="Times New Roman" w:cs="Times New Roman"/>
          <w:sz w:val="28"/>
          <w:szCs w:val="28"/>
          <w:lang w:eastAsia="ru-RU"/>
        </w:rPr>
        <w:t>За 9 месяцев 2018 год</w:t>
      </w:r>
      <w:r>
        <w:rPr>
          <w:rFonts w:ascii="Times New Roman" w:eastAsia="Times New Roman" w:hAnsi="Times New Roman" w:cs="Times New Roman"/>
          <w:sz w:val="28"/>
          <w:szCs w:val="28"/>
          <w:lang w:eastAsia="ru-RU"/>
        </w:rPr>
        <w:t>а</w:t>
      </w:r>
      <w:r w:rsidRPr="00222149">
        <w:rPr>
          <w:rFonts w:ascii="Times New Roman" w:eastAsia="Times New Roman" w:hAnsi="Times New Roman" w:cs="Times New Roman"/>
          <w:sz w:val="28"/>
          <w:szCs w:val="28"/>
          <w:lang w:eastAsia="ru-RU"/>
        </w:rPr>
        <w:t xml:space="preserve"> Ростехнадзор осуществлял регулирование </w:t>
      </w:r>
      <w:r>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222149">
        <w:rPr>
          <w:rFonts w:ascii="Times New Roman" w:eastAsia="Times New Roman" w:hAnsi="Times New Roman" w:cs="Times New Roman"/>
          <w:sz w:val="28"/>
          <w:szCs w:val="28"/>
          <w:lang w:eastAsia="ru-RU"/>
        </w:rPr>
        <w:t>надзор за ядерной и радиационной безопасностью 63 исследовательских ядерных установок (ИЯУ) в 18 эксплуатирующих организациях (ЭО) различных министерств и ведомств. Сведения по видам деятельности на ИЯУ приведены в таблице</w:t>
      </w:r>
      <w:r>
        <w:rPr>
          <w:rFonts w:ascii="Times New Roman" w:eastAsia="Times New Roman" w:hAnsi="Times New Roman" w:cs="Times New Roman"/>
          <w:sz w:val="28"/>
          <w:szCs w:val="28"/>
          <w:lang w:eastAsia="ru-RU"/>
        </w:rPr>
        <w:t>.</w:t>
      </w:r>
      <w:r w:rsidRPr="00222149">
        <w:rPr>
          <w:rFonts w:ascii="Times New Roman" w:eastAsia="Times New Roman" w:hAnsi="Times New Roman" w:cs="Times New Roman"/>
          <w:sz w:val="28"/>
          <w:szCs w:val="28"/>
          <w:lang w:eastAsia="ru-RU"/>
        </w:rPr>
        <w:t xml:space="preserve"> </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18"/>
        <w:gridCol w:w="3216"/>
        <w:gridCol w:w="1546"/>
        <w:gridCol w:w="1559"/>
      </w:tblGrid>
      <w:tr w:rsidR="00222149" w:rsidRPr="00222149" w:rsidTr="008C4C6D">
        <w:trPr>
          <w:cantSplit/>
        </w:trPr>
        <w:tc>
          <w:tcPr>
            <w:tcW w:w="33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2149" w:rsidRPr="00222149" w:rsidRDefault="00222149" w:rsidP="00222149">
            <w:pPr>
              <w:spacing w:before="0" w:line="240" w:lineRule="auto"/>
              <w:ind w:firstLine="34"/>
              <w:contextualSpacing/>
              <w:rPr>
                <w:rFonts w:ascii="Times New Roman" w:eastAsia="Times New Roman" w:hAnsi="Times New Roman" w:cs="Times New Roman"/>
                <w:b/>
                <w:sz w:val="24"/>
                <w:szCs w:val="24"/>
                <w:lang w:eastAsia="ru-RU"/>
              </w:rPr>
            </w:pPr>
            <w:r w:rsidRPr="00222149">
              <w:rPr>
                <w:rFonts w:ascii="Times New Roman" w:eastAsia="Times New Roman" w:hAnsi="Times New Roman" w:cs="Times New Roman"/>
                <w:b/>
                <w:sz w:val="24"/>
                <w:szCs w:val="24"/>
                <w:lang w:eastAsia="ru-RU"/>
              </w:rPr>
              <w:t>Тип ИЯУ</w:t>
            </w:r>
          </w:p>
        </w:tc>
        <w:tc>
          <w:tcPr>
            <w:tcW w:w="632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22149" w:rsidRPr="00222149" w:rsidRDefault="00222149" w:rsidP="00222149">
            <w:pPr>
              <w:spacing w:before="0" w:line="240" w:lineRule="auto"/>
              <w:ind w:firstLine="0"/>
              <w:contextualSpacing/>
              <w:jc w:val="center"/>
              <w:rPr>
                <w:rFonts w:ascii="Times New Roman" w:eastAsia="Times New Roman" w:hAnsi="Times New Roman" w:cs="Times New Roman"/>
                <w:b/>
                <w:sz w:val="24"/>
                <w:szCs w:val="24"/>
                <w:lang w:eastAsia="ru-RU"/>
              </w:rPr>
            </w:pPr>
            <w:r w:rsidRPr="00222149">
              <w:rPr>
                <w:rFonts w:ascii="Times New Roman" w:eastAsia="Times New Roman" w:hAnsi="Times New Roman" w:cs="Times New Roman"/>
                <w:b/>
                <w:sz w:val="24"/>
                <w:szCs w:val="24"/>
                <w:lang w:eastAsia="ru-RU"/>
              </w:rPr>
              <w:t>Распределение типов ИЯУ по виду деятельности</w:t>
            </w:r>
          </w:p>
        </w:tc>
      </w:tr>
      <w:tr w:rsidR="00222149" w:rsidRPr="00222149" w:rsidTr="008C4C6D">
        <w:trPr>
          <w:cantSplit/>
        </w:trPr>
        <w:tc>
          <w:tcPr>
            <w:tcW w:w="33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2149" w:rsidRPr="00222149" w:rsidRDefault="00222149" w:rsidP="00222149">
            <w:pPr>
              <w:spacing w:before="0" w:line="240" w:lineRule="auto"/>
              <w:ind w:firstLine="0"/>
              <w:contextualSpacing/>
              <w:rPr>
                <w:rFonts w:ascii="Times New Roman" w:eastAsia="Times New Roman" w:hAnsi="Times New Roman" w:cs="Times New Roman"/>
                <w:b/>
                <w:sz w:val="24"/>
                <w:szCs w:val="24"/>
                <w:lang w:eastAsia="ru-RU"/>
              </w:rPr>
            </w:pPr>
          </w:p>
        </w:tc>
        <w:tc>
          <w:tcPr>
            <w:tcW w:w="32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2149" w:rsidRPr="00222149" w:rsidRDefault="00222149" w:rsidP="00222149">
            <w:pPr>
              <w:spacing w:before="0" w:line="240" w:lineRule="auto"/>
              <w:ind w:firstLine="0"/>
              <w:contextualSpacing/>
              <w:jc w:val="center"/>
              <w:rPr>
                <w:rFonts w:ascii="Times New Roman" w:eastAsia="Times New Roman" w:hAnsi="Times New Roman" w:cs="Times New Roman"/>
                <w:b/>
                <w:sz w:val="24"/>
                <w:szCs w:val="24"/>
                <w:lang w:eastAsia="ru-RU"/>
              </w:rPr>
            </w:pPr>
            <w:r w:rsidRPr="00222149">
              <w:rPr>
                <w:rFonts w:ascii="Times New Roman" w:eastAsia="Times New Roman" w:hAnsi="Times New Roman" w:cs="Times New Roman"/>
                <w:b/>
                <w:sz w:val="24"/>
                <w:szCs w:val="24"/>
                <w:lang w:eastAsia="ru-RU"/>
              </w:rPr>
              <w:t xml:space="preserve">Эксплуатация (из них </w:t>
            </w:r>
            <w:r>
              <w:rPr>
                <w:rFonts w:ascii="Times New Roman" w:eastAsia="Times New Roman" w:hAnsi="Times New Roman" w:cs="Times New Roman"/>
                <w:b/>
                <w:sz w:val="24"/>
                <w:szCs w:val="24"/>
                <w:lang w:eastAsia="ru-RU"/>
              </w:rPr>
              <w:br/>
            </w:r>
            <w:r w:rsidRPr="00222149">
              <w:rPr>
                <w:rFonts w:ascii="Times New Roman" w:eastAsia="Times New Roman" w:hAnsi="Times New Roman" w:cs="Times New Roman"/>
                <w:b/>
                <w:sz w:val="24"/>
                <w:szCs w:val="24"/>
                <w:lang w:eastAsia="ru-RU"/>
              </w:rPr>
              <w:t>в режиме окончательного останова)</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2149" w:rsidRPr="00222149" w:rsidRDefault="00222149" w:rsidP="00222149">
            <w:pPr>
              <w:spacing w:before="0" w:line="240" w:lineRule="auto"/>
              <w:ind w:left="-121" w:right="-108" w:firstLine="0"/>
              <w:contextualSpacing/>
              <w:jc w:val="center"/>
              <w:rPr>
                <w:rFonts w:ascii="Times New Roman" w:eastAsia="Times New Roman" w:hAnsi="Times New Roman" w:cs="Times New Roman"/>
                <w:b/>
                <w:sz w:val="24"/>
                <w:szCs w:val="24"/>
                <w:lang w:eastAsia="ru-RU"/>
              </w:rPr>
            </w:pPr>
            <w:r w:rsidRPr="00222149">
              <w:rPr>
                <w:rFonts w:ascii="Times New Roman" w:eastAsia="Times New Roman" w:hAnsi="Times New Roman" w:cs="Times New Roman"/>
                <w:b/>
                <w:sz w:val="24"/>
                <w:szCs w:val="24"/>
                <w:lang w:eastAsia="ru-RU"/>
              </w:rPr>
              <w:t xml:space="preserve">Вывод </w:t>
            </w:r>
            <w:r>
              <w:rPr>
                <w:rFonts w:ascii="Times New Roman" w:eastAsia="Times New Roman" w:hAnsi="Times New Roman" w:cs="Times New Roman"/>
                <w:b/>
                <w:sz w:val="24"/>
                <w:szCs w:val="24"/>
                <w:lang w:eastAsia="ru-RU"/>
              </w:rPr>
              <w:br/>
            </w:r>
            <w:r w:rsidRPr="00222149">
              <w:rPr>
                <w:rFonts w:ascii="Times New Roman" w:eastAsia="Times New Roman" w:hAnsi="Times New Roman" w:cs="Times New Roman"/>
                <w:b/>
                <w:sz w:val="24"/>
                <w:szCs w:val="24"/>
                <w:lang w:eastAsia="ru-RU"/>
              </w:rPr>
              <w:t>из эксплуатации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2149" w:rsidRPr="00222149" w:rsidRDefault="00222149" w:rsidP="00222149">
            <w:pPr>
              <w:spacing w:before="0" w:line="240" w:lineRule="auto"/>
              <w:ind w:firstLine="0"/>
              <w:contextualSpacing/>
              <w:jc w:val="center"/>
              <w:rPr>
                <w:rFonts w:ascii="Times New Roman" w:eastAsia="Times New Roman" w:hAnsi="Times New Roman" w:cs="Times New Roman"/>
                <w:b/>
                <w:sz w:val="24"/>
                <w:szCs w:val="24"/>
                <w:lang w:eastAsia="ru-RU"/>
              </w:rPr>
            </w:pPr>
            <w:r w:rsidRPr="00222149">
              <w:rPr>
                <w:rFonts w:ascii="Times New Roman" w:eastAsia="Times New Roman" w:hAnsi="Times New Roman" w:cs="Times New Roman"/>
                <w:b/>
                <w:sz w:val="24"/>
                <w:szCs w:val="24"/>
                <w:lang w:eastAsia="ru-RU"/>
              </w:rPr>
              <w:t>Сооружение</w:t>
            </w:r>
          </w:p>
        </w:tc>
      </w:tr>
      <w:tr w:rsidR="00222149" w:rsidRPr="00222149" w:rsidTr="00222149">
        <w:trPr>
          <w:trHeight w:val="339"/>
        </w:trPr>
        <w:tc>
          <w:tcPr>
            <w:tcW w:w="3318" w:type="dxa"/>
            <w:tcBorders>
              <w:top w:val="single" w:sz="4" w:space="0" w:color="auto"/>
              <w:left w:val="single" w:sz="4" w:space="0" w:color="auto"/>
              <w:bottom w:val="single" w:sz="4" w:space="0" w:color="auto"/>
              <w:right w:val="single" w:sz="4" w:space="0" w:color="auto"/>
            </w:tcBorders>
          </w:tcPr>
          <w:p w:rsidR="00222149" w:rsidRPr="00222149" w:rsidRDefault="00222149" w:rsidP="00222149">
            <w:pPr>
              <w:spacing w:before="0" w:line="240" w:lineRule="auto"/>
              <w:ind w:firstLine="0"/>
              <w:contextualSpacing/>
              <w:rPr>
                <w:rFonts w:ascii="Times New Roman" w:eastAsia="Times New Roman" w:hAnsi="Times New Roman" w:cs="Times New Roman"/>
                <w:sz w:val="24"/>
                <w:szCs w:val="24"/>
                <w:lang w:eastAsia="ru-RU"/>
              </w:rPr>
            </w:pPr>
            <w:r w:rsidRPr="00222149">
              <w:rPr>
                <w:rFonts w:ascii="Times New Roman" w:eastAsia="Times New Roman" w:hAnsi="Times New Roman" w:cs="Times New Roman"/>
                <w:sz w:val="24"/>
                <w:szCs w:val="24"/>
                <w:lang w:eastAsia="ru-RU"/>
              </w:rPr>
              <w:t>Исследовательские реакторы</w:t>
            </w:r>
          </w:p>
        </w:tc>
        <w:tc>
          <w:tcPr>
            <w:tcW w:w="3216" w:type="dxa"/>
            <w:tcBorders>
              <w:top w:val="single" w:sz="4" w:space="0" w:color="auto"/>
              <w:left w:val="single" w:sz="4" w:space="0" w:color="auto"/>
              <w:bottom w:val="single" w:sz="4" w:space="0" w:color="auto"/>
              <w:right w:val="single" w:sz="4" w:space="0" w:color="auto"/>
            </w:tcBorders>
            <w:vAlign w:val="center"/>
          </w:tcPr>
          <w:p w:rsidR="00222149" w:rsidRPr="00222149" w:rsidRDefault="00222149" w:rsidP="00222149">
            <w:pPr>
              <w:spacing w:before="0" w:line="240" w:lineRule="auto"/>
              <w:ind w:firstLine="0"/>
              <w:contextualSpacing/>
              <w:jc w:val="center"/>
              <w:rPr>
                <w:rFonts w:ascii="Times New Roman" w:eastAsia="Times New Roman" w:hAnsi="Times New Roman" w:cs="Times New Roman"/>
                <w:sz w:val="24"/>
                <w:szCs w:val="24"/>
                <w:lang w:eastAsia="ru-RU"/>
              </w:rPr>
            </w:pPr>
            <w:r w:rsidRPr="00222149">
              <w:rPr>
                <w:rFonts w:ascii="Times New Roman" w:eastAsia="Times New Roman" w:hAnsi="Times New Roman" w:cs="Times New Roman"/>
                <w:sz w:val="24"/>
                <w:szCs w:val="24"/>
                <w:lang w:eastAsia="ru-RU"/>
              </w:rPr>
              <w:t>24 (2)</w:t>
            </w:r>
          </w:p>
        </w:tc>
        <w:tc>
          <w:tcPr>
            <w:tcW w:w="1546" w:type="dxa"/>
            <w:tcBorders>
              <w:top w:val="single" w:sz="4" w:space="0" w:color="auto"/>
              <w:left w:val="single" w:sz="4" w:space="0" w:color="auto"/>
              <w:bottom w:val="single" w:sz="4" w:space="0" w:color="auto"/>
              <w:right w:val="single" w:sz="4" w:space="0" w:color="auto"/>
            </w:tcBorders>
            <w:vAlign w:val="center"/>
          </w:tcPr>
          <w:p w:rsidR="00222149" w:rsidRPr="00222149" w:rsidRDefault="00222149" w:rsidP="00222149">
            <w:pPr>
              <w:spacing w:before="0" w:line="240" w:lineRule="auto"/>
              <w:ind w:firstLine="0"/>
              <w:contextualSpacing/>
              <w:jc w:val="center"/>
              <w:rPr>
                <w:rFonts w:ascii="Times New Roman" w:eastAsia="Times New Roman" w:hAnsi="Times New Roman" w:cs="Times New Roman"/>
                <w:sz w:val="24"/>
                <w:szCs w:val="24"/>
                <w:lang w:eastAsia="ru-RU"/>
              </w:rPr>
            </w:pPr>
            <w:r w:rsidRPr="00222149">
              <w:rPr>
                <w:rFonts w:ascii="Times New Roman" w:eastAsia="Times New Roman" w:hAnsi="Times New Roman" w:cs="Times New Roman"/>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222149" w:rsidRPr="00222149" w:rsidRDefault="00222149" w:rsidP="00222149">
            <w:pPr>
              <w:spacing w:before="0" w:line="240" w:lineRule="auto"/>
              <w:ind w:firstLine="0"/>
              <w:contextualSpacing/>
              <w:jc w:val="center"/>
              <w:rPr>
                <w:rFonts w:ascii="Times New Roman" w:eastAsia="Times New Roman" w:hAnsi="Times New Roman" w:cs="Times New Roman"/>
                <w:sz w:val="24"/>
                <w:szCs w:val="24"/>
                <w:lang w:eastAsia="ru-RU"/>
              </w:rPr>
            </w:pPr>
            <w:r w:rsidRPr="00222149">
              <w:rPr>
                <w:rFonts w:ascii="Times New Roman" w:eastAsia="Times New Roman" w:hAnsi="Times New Roman" w:cs="Times New Roman"/>
                <w:sz w:val="24"/>
                <w:szCs w:val="24"/>
                <w:lang w:eastAsia="ru-RU"/>
              </w:rPr>
              <w:t>3</w:t>
            </w:r>
          </w:p>
        </w:tc>
      </w:tr>
      <w:tr w:rsidR="00222149" w:rsidRPr="00222149" w:rsidTr="00222149">
        <w:tc>
          <w:tcPr>
            <w:tcW w:w="3318" w:type="dxa"/>
            <w:tcBorders>
              <w:top w:val="single" w:sz="4" w:space="0" w:color="auto"/>
              <w:left w:val="single" w:sz="4" w:space="0" w:color="auto"/>
              <w:bottom w:val="single" w:sz="4" w:space="0" w:color="auto"/>
              <w:right w:val="single" w:sz="4" w:space="0" w:color="auto"/>
            </w:tcBorders>
          </w:tcPr>
          <w:p w:rsidR="00222149" w:rsidRPr="00222149" w:rsidRDefault="00222149" w:rsidP="00222149">
            <w:pPr>
              <w:spacing w:before="0" w:line="240" w:lineRule="auto"/>
              <w:ind w:firstLine="0"/>
              <w:contextualSpacing/>
              <w:rPr>
                <w:rFonts w:ascii="Times New Roman" w:eastAsia="Times New Roman" w:hAnsi="Times New Roman" w:cs="Times New Roman"/>
                <w:sz w:val="24"/>
                <w:szCs w:val="24"/>
                <w:lang w:eastAsia="ru-RU"/>
              </w:rPr>
            </w:pPr>
            <w:r w:rsidRPr="00222149">
              <w:rPr>
                <w:rFonts w:ascii="Times New Roman" w:eastAsia="Times New Roman" w:hAnsi="Times New Roman" w:cs="Times New Roman"/>
                <w:sz w:val="24"/>
                <w:szCs w:val="24"/>
                <w:lang w:eastAsia="ru-RU"/>
              </w:rPr>
              <w:t>Критические стенды</w:t>
            </w:r>
          </w:p>
        </w:tc>
        <w:tc>
          <w:tcPr>
            <w:tcW w:w="3216" w:type="dxa"/>
            <w:tcBorders>
              <w:top w:val="single" w:sz="4" w:space="0" w:color="auto"/>
              <w:left w:val="single" w:sz="4" w:space="0" w:color="auto"/>
              <w:bottom w:val="single" w:sz="4" w:space="0" w:color="auto"/>
              <w:right w:val="single" w:sz="4" w:space="0" w:color="auto"/>
            </w:tcBorders>
            <w:vAlign w:val="center"/>
          </w:tcPr>
          <w:p w:rsidR="00222149" w:rsidRPr="00222149" w:rsidRDefault="00222149" w:rsidP="00222149">
            <w:pPr>
              <w:spacing w:before="0" w:line="240" w:lineRule="auto"/>
              <w:ind w:firstLine="0"/>
              <w:contextualSpacing/>
              <w:jc w:val="center"/>
              <w:rPr>
                <w:rFonts w:ascii="Times New Roman" w:eastAsia="Times New Roman" w:hAnsi="Times New Roman" w:cs="Times New Roman"/>
                <w:sz w:val="24"/>
                <w:szCs w:val="24"/>
                <w:lang w:eastAsia="ru-RU"/>
              </w:rPr>
            </w:pPr>
            <w:r w:rsidRPr="00222149">
              <w:rPr>
                <w:rFonts w:ascii="Times New Roman" w:eastAsia="Times New Roman" w:hAnsi="Times New Roman" w:cs="Times New Roman"/>
                <w:sz w:val="24"/>
                <w:szCs w:val="24"/>
                <w:lang w:eastAsia="ru-RU"/>
              </w:rPr>
              <w:t>23</w:t>
            </w:r>
          </w:p>
        </w:tc>
        <w:tc>
          <w:tcPr>
            <w:tcW w:w="1546" w:type="dxa"/>
            <w:tcBorders>
              <w:top w:val="single" w:sz="4" w:space="0" w:color="auto"/>
              <w:left w:val="single" w:sz="4" w:space="0" w:color="auto"/>
              <w:bottom w:val="single" w:sz="4" w:space="0" w:color="auto"/>
              <w:right w:val="single" w:sz="4" w:space="0" w:color="auto"/>
            </w:tcBorders>
            <w:vAlign w:val="center"/>
          </w:tcPr>
          <w:p w:rsidR="00222149" w:rsidRPr="00222149" w:rsidRDefault="00222149" w:rsidP="00222149">
            <w:pPr>
              <w:spacing w:before="0" w:line="240" w:lineRule="auto"/>
              <w:ind w:firstLine="0"/>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222149" w:rsidRPr="00222149" w:rsidRDefault="00222149" w:rsidP="00222149">
            <w:pPr>
              <w:spacing w:before="0" w:line="240" w:lineRule="auto"/>
              <w:ind w:firstLine="0"/>
              <w:contextualSpacing/>
              <w:jc w:val="center"/>
              <w:rPr>
                <w:rFonts w:ascii="Times New Roman" w:eastAsia="Times New Roman" w:hAnsi="Times New Roman" w:cs="Times New Roman"/>
                <w:sz w:val="24"/>
                <w:szCs w:val="24"/>
                <w:lang w:eastAsia="ru-RU"/>
              </w:rPr>
            </w:pPr>
          </w:p>
        </w:tc>
      </w:tr>
      <w:tr w:rsidR="00222149" w:rsidRPr="00222149" w:rsidTr="00222149">
        <w:tc>
          <w:tcPr>
            <w:tcW w:w="3318" w:type="dxa"/>
            <w:tcBorders>
              <w:top w:val="single" w:sz="4" w:space="0" w:color="auto"/>
              <w:left w:val="single" w:sz="4" w:space="0" w:color="auto"/>
              <w:bottom w:val="single" w:sz="4" w:space="0" w:color="auto"/>
              <w:right w:val="single" w:sz="4" w:space="0" w:color="auto"/>
            </w:tcBorders>
          </w:tcPr>
          <w:p w:rsidR="00222149" w:rsidRPr="00222149" w:rsidRDefault="00222149" w:rsidP="00222149">
            <w:pPr>
              <w:spacing w:before="0" w:line="240" w:lineRule="auto"/>
              <w:ind w:firstLine="0"/>
              <w:contextualSpacing/>
              <w:rPr>
                <w:rFonts w:ascii="Times New Roman" w:eastAsia="Times New Roman" w:hAnsi="Times New Roman" w:cs="Times New Roman"/>
                <w:sz w:val="24"/>
                <w:szCs w:val="24"/>
                <w:lang w:eastAsia="ru-RU"/>
              </w:rPr>
            </w:pPr>
            <w:r w:rsidRPr="00222149">
              <w:rPr>
                <w:rFonts w:ascii="Times New Roman" w:eastAsia="Times New Roman" w:hAnsi="Times New Roman" w:cs="Times New Roman"/>
                <w:sz w:val="24"/>
                <w:szCs w:val="24"/>
                <w:lang w:eastAsia="ru-RU"/>
              </w:rPr>
              <w:t>Подкритические стенды</w:t>
            </w:r>
          </w:p>
        </w:tc>
        <w:tc>
          <w:tcPr>
            <w:tcW w:w="3216" w:type="dxa"/>
            <w:tcBorders>
              <w:top w:val="single" w:sz="4" w:space="0" w:color="auto"/>
              <w:left w:val="single" w:sz="4" w:space="0" w:color="auto"/>
              <w:bottom w:val="single" w:sz="4" w:space="0" w:color="auto"/>
              <w:right w:val="single" w:sz="4" w:space="0" w:color="auto"/>
            </w:tcBorders>
            <w:vAlign w:val="center"/>
          </w:tcPr>
          <w:p w:rsidR="00222149" w:rsidRPr="00222149" w:rsidRDefault="00222149" w:rsidP="00222149">
            <w:pPr>
              <w:spacing w:before="0" w:line="240" w:lineRule="auto"/>
              <w:ind w:firstLine="0"/>
              <w:contextualSpacing/>
              <w:jc w:val="center"/>
              <w:rPr>
                <w:rFonts w:ascii="Times New Roman" w:eastAsia="Times New Roman" w:hAnsi="Times New Roman" w:cs="Times New Roman"/>
                <w:sz w:val="24"/>
                <w:szCs w:val="24"/>
                <w:lang w:eastAsia="ru-RU"/>
              </w:rPr>
            </w:pPr>
            <w:r w:rsidRPr="00222149">
              <w:rPr>
                <w:rFonts w:ascii="Times New Roman" w:eastAsia="Times New Roman" w:hAnsi="Times New Roman" w:cs="Times New Roman"/>
                <w:sz w:val="24"/>
                <w:szCs w:val="24"/>
                <w:lang w:eastAsia="ru-RU"/>
              </w:rPr>
              <w:t>10</w:t>
            </w:r>
          </w:p>
        </w:tc>
        <w:tc>
          <w:tcPr>
            <w:tcW w:w="1546" w:type="dxa"/>
            <w:tcBorders>
              <w:top w:val="single" w:sz="4" w:space="0" w:color="auto"/>
              <w:left w:val="single" w:sz="4" w:space="0" w:color="auto"/>
              <w:bottom w:val="single" w:sz="4" w:space="0" w:color="auto"/>
              <w:right w:val="single" w:sz="4" w:space="0" w:color="auto"/>
            </w:tcBorders>
            <w:vAlign w:val="center"/>
          </w:tcPr>
          <w:p w:rsidR="00222149" w:rsidRPr="00222149" w:rsidRDefault="00222149" w:rsidP="00222149">
            <w:pPr>
              <w:spacing w:before="0" w:line="240" w:lineRule="auto"/>
              <w:ind w:firstLine="0"/>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222149" w:rsidRPr="00222149" w:rsidRDefault="00222149" w:rsidP="00222149">
            <w:pPr>
              <w:spacing w:before="0" w:line="240" w:lineRule="auto"/>
              <w:ind w:firstLine="0"/>
              <w:contextualSpacing/>
              <w:jc w:val="center"/>
              <w:rPr>
                <w:rFonts w:ascii="Times New Roman" w:eastAsia="Times New Roman" w:hAnsi="Times New Roman" w:cs="Times New Roman"/>
                <w:sz w:val="24"/>
                <w:szCs w:val="24"/>
                <w:lang w:eastAsia="ru-RU"/>
              </w:rPr>
            </w:pPr>
          </w:p>
        </w:tc>
      </w:tr>
      <w:tr w:rsidR="00222149" w:rsidRPr="00222149" w:rsidTr="00222149">
        <w:trPr>
          <w:trHeight w:val="441"/>
        </w:trPr>
        <w:tc>
          <w:tcPr>
            <w:tcW w:w="3318" w:type="dxa"/>
            <w:tcBorders>
              <w:top w:val="single" w:sz="4" w:space="0" w:color="auto"/>
              <w:left w:val="single" w:sz="4" w:space="0" w:color="auto"/>
              <w:bottom w:val="single" w:sz="4" w:space="0" w:color="auto"/>
              <w:right w:val="single" w:sz="4" w:space="0" w:color="auto"/>
            </w:tcBorders>
          </w:tcPr>
          <w:p w:rsidR="00222149" w:rsidRPr="00222149" w:rsidRDefault="00222149" w:rsidP="00222149">
            <w:pPr>
              <w:spacing w:before="0" w:line="240" w:lineRule="auto"/>
              <w:ind w:firstLine="0"/>
              <w:contextualSpacing/>
              <w:rPr>
                <w:rFonts w:ascii="Times New Roman" w:eastAsia="Times New Roman" w:hAnsi="Times New Roman" w:cs="Times New Roman"/>
                <w:sz w:val="24"/>
                <w:szCs w:val="24"/>
                <w:lang w:eastAsia="ru-RU"/>
              </w:rPr>
            </w:pPr>
            <w:r w:rsidRPr="00222149">
              <w:rPr>
                <w:rFonts w:ascii="Times New Roman" w:eastAsia="Times New Roman" w:hAnsi="Times New Roman" w:cs="Times New Roman"/>
                <w:sz w:val="24"/>
                <w:szCs w:val="24"/>
                <w:lang w:eastAsia="ru-RU"/>
              </w:rPr>
              <w:t xml:space="preserve">Количество ИЯУ по виду </w:t>
            </w:r>
            <w:r w:rsidRPr="00222149">
              <w:rPr>
                <w:rFonts w:ascii="Times New Roman" w:eastAsia="Times New Roman" w:hAnsi="Times New Roman" w:cs="Times New Roman"/>
                <w:sz w:val="24"/>
                <w:szCs w:val="24"/>
                <w:lang w:eastAsia="ru-RU"/>
              </w:rPr>
              <w:br/>
              <w:t>деятельности</w:t>
            </w:r>
          </w:p>
        </w:tc>
        <w:tc>
          <w:tcPr>
            <w:tcW w:w="3216" w:type="dxa"/>
            <w:tcBorders>
              <w:top w:val="single" w:sz="4" w:space="0" w:color="auto"/>
              <w:left w:val="single" w:sz="4" w:space="0" w:color="auto"/>
              <w:bottom w:val="single" w:sz="4" w:space="0" w:color="auto"/>
              <w:right w:val="single" w:sz="4" w:space="0" w:color="auto"/>
            </w:tcBorders>
            <w:vAlign w:val="center"/>
          </w:tcPr>
          <w:p w:rsidR="00222149" w:rsidRPr="00222149" w:rsidRDefault="00222149" w:rsidP="00222149">
            <w:pPr>
              <w:spacing w:before="0" w:line="240" w:lineRule="auto"/>
              <w:ind w:firstLine="0"/>
              <w:contextualSpacing/>
              <w:jc w:val="center"/>
              <w:rPr>
                <w:rFonts w:ascii="Times New Roman" w:eastAsia="Times New Roman" w:hAnsi="Times New Roman" w:cs="Times New Roman"/>
                <w:sz w:val="24"/>
                <w:szCs w:val="24"/>
                <w:lang w:eastAsia="ru-RU"/>
              </w:rPr>
            </w:pPr>
            <w:r w:rsidRPr="00222149">
              <w:rPr>
                <w:rFonts w:ascii="Times New Roman" w:eastAsia="Times New Roman" w:hAnsi="Times New Roman" w:cs="Times New Roman"/>
                <w:sz w:val="24"/>
                <w:szCs w:val="24"/>
                <w:lang w:eastAsia="ru-RU"/>
              </w:rPr>
              <w:t>57</w:t>
            </w:r>
          </w:p>
        </w:tc>
        <w:tc>
          <w:tcPr>
            <w:tcW w:w="1546" w:type="dxa"/>
            <w:tcBorders>
              <w:top w:val="single" w:sz="4" w:space="0" w:color="auto"/>
              <w:left w:val="single" w:sz="4" w:space="0" w:color="auto"/>
              <w:bottom w:val="single" w:sz="4" w:space="0" w:color="auto"/>
              <w:right w:val="single" w:sz="4" w:space="0" w:color="auto"/>
            </w:tcBorders>
            <w:vAlign w:val="center"/>
          </w:tcPr>
          <w:p w:rsidR="00222149" w:rsidRPr="00222149" w:rsidRDefault="00222149" w:rsidP="00222149">
            <w:pPr>
              <w:spacing w:before="0" w:line="240" w:lineRule="auto"/>
              <w:ind w:firstLine="0"/>
              <w:contextualSpacing/>
              <w:jc w:val="center"/>
              <w:rPr>
                <w:rFonts w:ascii="Times New Roman" w:eastAsia="Times New Roman" w:hAnsi="Times New Roman" w:cs="Times New Roman"/>
                <w:sz w:val="24"/>
                <w:szCs w:val="24"/>
                <w:lang w:eastAsia="ru-RU"/>
              </w:rPr>
            </w:pPr>
            <w:r w:rsidRPr="00222149">
              <w:rPr>
                <w:rFonts w:ascii="Times New Roman" w:eastAsia="Times New Roman" w:hAnsi="Times New Roman" w:cs="Times New Roman"/>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222149" w:rsidRPr="00222149" w:rsidRDefault="00222149" w:rsidP="00222149">
            <w:pPr>
              <w:spacing w:before="0" w:line="240" w:lineRule="auto"/>
              <w:ind w:firstLine="0"/>
              <w:contextualSpacing/>
              <w:jc w:val="center"/>
              <w:rPr>
                <w:rFonts w:ascii="Times New Roman" w:eastAsia="Times New Roman" w:hAnsi="Times New Roman" w:cs="Times New Roman"/>
                <w:sz w:val="24"/>
                <w:szCs w:val="24"/>
                <w:lang w:eastAsia="ru-RU"/>
              </w:rPr>
            </w:pPr>
            <w:r w:rsidRPr="00222149">
              <w:rPr>
                <w:rFonts w:ascii="Times New Roman" w:eastAsia="Times New Roman" w:hAnsi="Times New Roman" w:cs="Times New Roman"/>
                <w:sz w:val="24"/>
                <w:szCs w:val="24"/>
                <w:lang w:eastAsia="ru-RU"/>
              </w:rPr>
              <w:t>3</w:t>
            </w:r>
          </w:p>
        </w:tc>
      </w:tr>
      <w:tr w:rsidR="00222149" w:rsidRPr="00222149" w:rsidTr="00222149">
        <w:trPr>
          <w:trHeight w:val="289"/>
        </w:trPr>
        <w:tc>
          <w:tcPr>
            <w:tcW w:w="3318" w:type="dxa"/>
            <w:tcBorders>
              <w:top w:val="single" w:sz="4" w:space="0" w:color="auto"/>
              <w:left w:val="single" w:sz="4" w:space="0" w:color="auto"/>
              <w:bottom w:val="single" w:sz="4" w:space="0" w:color="auto"/>
              <w:right w:val="single" w:sz="4" w:space="0" w:color="auto"/>
            </w:tcBorders>
          </w:tcPr>
          <w:p w:rsidR="00222149" w:rsidRPr="00222149" w:rsidRDefault="00222149" w:rsidP="00222149">
            <w:pPr>
              <w:spacing w:before="0" w:line="240" w:lineRule="auto"/>
              <w:ind w:firstLine="0"/>
              <w:contextualSpacing/>
              <w:rPr>
                <w:rFonts w:ascii="Times New Roman" w:eastAsia="Times New Roman" w:hAnsi="Times New Roman" w:cs="Times New Roman"/>
                <w:sz w:val="24"/>
                <w:szCs w:val="24"/>
                <w:lang w:eastAsia="ru-RU"/>
              </w:rPr>
            </w:pPr>
            <w:r w:rsidRPr="00222149">
              <w:rPr>
                <w:rFonts w:ascii="Times New Roman" w:eastAsia="Times New Roman" w:hAnsi="Times New Roman" w:cs="Times New Roman"/>
                <w:sz w:val="24"/>
                <w:szCs w:val="24"/>
                <w:lang w:eastAsia="ru-RU"/>
              </w:rPr>
              <w:t>Всего ИЯУ</w:t>
            </w:r>
          </w:p>
        </w:tc>
        <w:tc>
          <w:tcPr>
            <w:tcW w:w="6321" w:type="dxa"/>
            <w:gridSpan w:val="3"/>
            <w:tcBorders>
              <w:top w:val="single" w:sz="4" w:space="0" w:color="auto"/>
              <w:left w:val="single" w:sz="4" w:space="0" w:color="auto"/>
              <w:bottom w:val="single" w:sz="4" w:space="0" w:color="auto"/>
              <w:right w:val="single" w:sz="4" w:space="0" w:color="auto"/>
            </w:tcBorders>
            <w:vAlign w:val="center"/>
          </w:tcPr>
          <w:p w:rsidR="00222149" w:rsidRPr="00222149" w:rsidRDefault="00222149" w:rsidP="00222149">
            <w:pPr>
              <w:spacing w:before="0" w:line="240" w:lineRule="auto"/>
              <w:ind w:firstLine="0"/>
              <w:contextualSpacing/>
              <w:jc w:val="center"/>
              <w:rPr>
                <w:rFonts w:ascii="Times New Roman" w:eastAsia="Times New Roman" w:hAnsi="Times New Roman" w:cs="Times New Roman"/>
                <w:sz w:val="24"/>
                <w:szCs w:val="24"/>
                <w:lang w:eastAsia="ru-RU"/>
              </w:rPr>
            </w:pPr>
            <w:r w:rsidRPr="00222149">
              <w:rPr>
                <w:rFonts w:ascii="Times New Roman" w:eastAsia="Times New Roman" w:hAnsi="Times New Roman" w:cs="Times New Roman"/>
                <w:sz w:val="24"/>
                <w:szCs w:val="24"/>
                <w:lang w:eastAsia="ru-RU"/>
              </w:rPr>
              <w:t>63</w:t>
            </w:r>
          </w:p>
        </w:tc>
      </w:tr>
    </w:tbl>
    <w:p w:rsidR="00222149" w:rsidRPr="00222149" w:rsidRDefault="00222149" w:rsidP="00222149">
      <w:pPr>
        <w:spacing w:before="0"/>
        <w:ind w:firstLine="958"/>
        <w:contextualSpacing/>
        <w:rPr>
          <w:rFonts w:ascii="Times New Roman" w:eastAsia="Times New Roman" w:hAnsi="Times New Roman" w:cs="Times New Roman"/>
          <w:snapToGrid w:val="0"/>
          <w:sz w:val="28"/>
          <w:szCs w:val="20"/>
          <w:lang w:eastAsia="ru-RU"/>
        </w:rPr>
      </w:pPr>
    </w:p>
    <w:p w:rsidR="00222149" w:rsidRPr="00222149" w:rsidRDefault="00222149" w:rsidP="00191BBD">
      <w:pPr>
        <w:spacing w:before="0" w:line="240" w:lineRule="auto"/>
        <w:rPr>
          <w:rFonts w:ascii="Times New Roman" w:eastAsia="Times New Roman" w:hAnsi="Times New Roman" w:cs="Times New Roman"/>
          <w:sz w:val="28"/>
          <w:szCs w:val="28"/>
          <w:lang w:eastAsia="ru-RU"/>
        </w:rPr>
      </w:pPr>
      <w:r w:rsidRPr="00222149">
        <w:rPr>
          <w:rFonts w:ascii="Times New Roman" w:eastAsia="Times New Roman" w:hAnsi="Times New Roman" w:cs="Times New Roman"/>
          <w:sz w:val="28"/>
          <w:szCs w:val="28"/>
          <w:lang w:eastAsia="ru-RU"/>
        </w:rPr>
        <w:t>За 9 месяцев 2018 года МТУ ЯРБ проведено 215</w:t>
      </w:r>
      <w:r>
        <w:rPr>
          <w:rFonts w:ascii="Times New Roman" w:eastAsia="Times New Roman" w:hAnsi="Times New Roman" w:cs="Times New Roman"/>
          <w:sz w:val="28"/>
          <w:szCs w:val="28"/>
          <w:lang w:eastAsia="ru-RU"/>
        </w:rPr>
        <w:t xml:space="preserve"> </w:t>
      </w:r>
      <w:r w:rsidRPr="00222149">
        <w:rPr>
          <w:rFonts w:ascii="Times New Roman" w:eastAsia="Times New Roman" w:hAnsi="Times New Roman" w:cs="Times New Roman"/>
          <w:sz w:val="28"/>
          <w:szCs w:val="28"/>
          <w:lang w:eastAsia="ru-RU"/>
        </w:rPr>
        <w:t>проверок, из них</w:t>
      </w:r>
      <w:r>
        <w:rPr>
          <w:rFonts w:ascii="Times New Roman" w:eastAsia="Times New Roman" w:hAnsi="Times New Roman" w:cs="Times New Roman"/>
          <w:sz w:val="28"/>
          <w:szCs w:val="28"/>
          <w:lang w:eastAsia="ru-RU"/>
        </w:rPr>
        <w:t>:</w:t>
      </w:r>
      <w:r w:rsidRPr="00222149">
        <w:rPr>
          <w:rFonts w:ascii="Times New Roman" w:eastAsia="Times New Roman" w:hAnsi="Times New Roman" w:cs="Times New Roman"/>
          <w:sz w:val="28"/>
          <w:szCs w:val="28"/>
          <w:lang w:eastAsia="ru-RU"/>
        </w:rPr>
        <w:t xml:space="preserve"> плановых </w:t>
      </w:r>
      <w:r w:rsidR="0041778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9</w:t>
      </w:r>
      <w:r w:rsidR="0041778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внеплановых проверок – 25</w:t>
      </w:r>
      <w:r w:rsidR="00417788">
        <w:rPr>
          <w:rFonts w:ascii="Times New Roman" w:eastAsia="Times New Roman" w:hAnsi="Times New Roman" w:cs="Times New Roman"/>
          <w:sz w:val="28"/>
          <w:szCs w:val="28"/>
          <w:lang w:eastAsia="ru-RU"/>
        </w:rPr>
        <w:t>;</w:t>
      </w:r>
      <w:r w:rsidRPr="00222149">
        <w:rPr>
          <w:rFonts w:ascii="Times New Roman" w:eastAsia="Times New Roman" w:hAnsi="Times New Roman" w:cs="Times New Roman"/>
          <w:sz w:val="28"/>
          <w:szCs w:val="28"/>
          <w:lang w:eastAsia="ru-RU"/>
        </w:rPr>
        <w:t xml:space="preserve"> проверок по контролю </w:t>
      </w:r>
      <w:r>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за исполнением ранее выданных предписаний – 6</w:t>
      </w:r>
      <w:r w:rsidR="00417788">
        <w:rPr>
          <w:rFonts w:ascii="Times New Roman" w:eastAsia="Times New Roman" w:hAnsi="Times New Roman" w:cs="Times New Roman"/>
          <w:sz w:val="28"/>
          <w:szCs w:val="28"/>
          <w:lang w:eastAsia="ru-RU"/>
        </w:rPr>
        <w:t>;</w:t>
      </w:r>
      <w:r w:rsidRPr="00222149">
        <w:rPr>
          <w:rFonts w:ascii="Times New Roman" w:eastAsia="Times New Roman" w:hAnsi="Times New Roman" w:cs="Times New Roman"/>
          <w:sz w:val="28"/>
          <w:szCs w:val="28"/>
          <w:lang w:eastAsia="ru-RU"/>
        </w:rPr>
        <w:t xml:space="preserve"> </w:t>
      </w:r>
      <w:r w:rsidR="003F5111">
        <w:rPr>
          <w:rFonts w:ascii="Times New Roman" w:eastAsia="Times New Roman" w:hAnsi="Times New Roman" w:cs="Times New Roman"/>
          <w:sz w:val="28"/>
          <w:szCs w:val="28"/>
          <w:lang w:eastAsia="ru-RU"/>
        </w:rPr>
        <w:t xml:space="preserve">проверок </w:t>
      </w:r>
      <w:r w:rsidRPr="00222149">
        <w:rPr>
          <w:rFonts w:ascii="Times New Roman" w:eastAsia="Times New Roman" w:hAnsi="Times New Roman" w:cs="Times New Roman"/>
          <w:sz w:val="28"/>
          <w:szCs w:val="28"/>
          <w:lang w:eastAsia="ru-RU"/>
        </w:rPr>
        <w:t xml:space="preserve">в режиме постоянного </w:t>
      </w:r>
      <w:r>
        <w:rPr>
          <w:rFonts w:ascii="Times New Roman" w:eastAsia="Times New Roman" w:hAnsi="Times New Roman" w:cs="Times New Roman"/>
          <w:sz w:val="28"/>
          <w:szCs w:val="28"/>
          <w:lang w:eastAsia="ru-RU"/>
        </w:rPr>
        <w:t xml:space="preserve">государственного </w:t>
      </w:r>
      <w:r w:rsidRPr="00222149">
        <w:rPr>
          <w:rFonts w:ascii="Times New Roman" w:eastAsia="Times New Roman" w:hAnsi="Times New Roman" w:cs="Times New Roman"/>
          <w:sz w:val="28"/>
          <w:szCs w:val="28"/>
          <w:lang w:eastAsia="ru-RU"/>
        </w:rPr>
        <w:t xml:space="preserve">надзора </w:t>
      </w:r>
      <w:r w:rsidR="003F511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22149">
        <w:rPr>
          <w:rFonts w:ascii="Times New Roman" w:eastAsia="Times New Roman" w:hAnsi="Times New Roman" w:cs="Times New Roman"/>
          <w:sz w:val="28"/>
          <w:szCs w:val="28"/>
          <w:lang w:eastAsia="ru-RU"/>
        </w:rPr>
        <w:t>181</w:t>
      </w:r>
      <w:r w:rsidR="003F5111">
        <w:rPr>
          <w:rFonts w:ascii="Times New Roman" w:eastAsia="Times New Roman" w:hAnsi="Times New Roman" w:cs="Times New Roman"/>
          <w:sz w:val="28"/>
          <w:szCs w:val="28"/>
          <w:lang w:eastAsia="ru-RU"/>
        </w:rPr>
        <w:t>.</w:t>
      </w:r>
    </w:p>
    <w:p w:rsidR="00222149" w:rsidRPr="00222149" w:rsidRDefault="00222149" w:rsidP="00191BBD">
      <w:pPr>
        <w:spacing w:before="0" w:line="240" w:lineRule="auto"/>
        <w:rPr>
          <w:rFonts w:ascii="Times New Roman" w:eastAsia="Times New Roman" w:hAnsi="Times New Roman" w:cs="Times New Roman"/>
          <w:sz w:val="28"/>
          <w:szCs w:val="28"/>
          <w:highlight w:val="yellow"/>
          <w:lang w:eastAsia="ru-RU"/>
        </w:rPr>
      </w:pPr>
      <w:r w:rsidRPr="00222149">
        <w:rPr>
          <w:rFonts w:ascii="Times New Roman" w:eastAsia="Times New Roman" w:hAnsi="Times New Roman" w:cs="Times New Roman"/>
          <w:sz w:val="28"/>
          <w:szCs w:val="28"/>
          <w:lang w:eastAsia="ru-RU"/>
        </w:rPr>
        <w:t>В ходе проверок выявлено и предписано к устра</w:t>
      </w:r>
      <w:r w:rsidR="00417788">
        <w:rPr>
          <w:rFonts w:ascii="Times New Roman" w:eastAsia="Times New Roman" w:hAnsi="Times New Roman" w:cs="Times New Roman"/>
          <w:sz w:val="28"/>
          <w:szCs w:val="28"/>
          <w:lang w:eastAsia="ru-RU"/>
        </w:rPr>
        <w:t>нению 289 на</w:t>
      </w:r>
      <w:r w:rsidRPr="00222149">
        <w:rPr>
          <w:rFonts w:ascii="Times New Roman" w:eastAsia="Times New Roman" w:hAnsi="Times New Roman" w:cs="Times New Roman"/>
          <w:sz w:val="28"/>
          <w:szCs w:val="28"/>
          <w:lang w:eastAsia="ru-RU"/>
        </w:rPr>
        <w:t xml:space="preserve">рушений требований федеральных норм и правил в области использования атомной энергии </w:t>
      </w:r>
      <w:r w:rsidR="00417788">
        <w:rPr>
          <w:rFonts w:ascii="Times New Roman" w:eastAsia="Times New Roman" w:hAnsi="Times New Roman" w:cs="Times New Roman"/>
          <w:sz w:val="28"/>
          <w:szCs w:val="28"/>
          <w:lang w:eastAsia="ru-RU"/>
        </w:rPr>
        <w:t>и условий действия лицензий</w:t>
      </w:r>
      <w:r w:rsidRPr="00222149">
        <w:rPr>
          <w:rFonts w:ascii="Times New Roman" w:eastAsia="Times New Roman" w:hAnsi="Times New Roman" w:cs="Times New Roman"/>
          <w:sz w:val="28"/>
          <w:szCs w:val="28"/>
          <w:lang w:eastAsia="ru-RU"/>
        </w:rPr>
        <w:t xml:space="preserve">. Административные </w:t>
      </w:r>
      <w:r w:rsidR="00417788">
        <w:rPr>
          <w:rFonts w:ascii="Times New Roman" w:eastAsia="Times New Roman" w:hAnsi="Times New Roman" w:cs="Times New Roman"/>
          <w:sz w:val="28"/>
          <w:szCs w:val="28"/>
          <w:lang w:eastAsia="ru-RU"/>
        </w:rPr>
        <w:t>наказания</w:t>
      </w:r>
      <w:r w:rsidRPr="00222149">
        <w:rPr>
          <w:rFonts w:ascii="Times New Roman" w:eastAsia="Times New Roman" w:hAnsi="Times New Roman" w:cs="Times New Roman"/>
          <w:sz w:val="28"/>
          <w:szCs w:val="28"/>
          <w:lang w:eastAsia="ru-RU"/>
        </w:rPr>
        <w:t xml:space="preserve"> </w:t>
      </w:r>
      <w:r w:rsidR="00417788">
        <w:rPr>
          <w:rFonts w:ascii="Times New Roman" w:eastAsia="Times New Roman" w:hAnsi="Times New Roman" w:cs="Times New Roman"/>
          <w:sz w:val="28"/>
          <w:szCs w:val="28"/>
          <w:lang w:eastAsia="ru-RU"/>
        </w:rPr>
        <w:br/>
        <w:t>на</w:t>
      </w:r>
      <w:r w:rsidRPr="00222149">
        <w:rPr>
          <w:rFonts w:ascii="Times New Roman" w:eastAsia="Times New Roman" w:hAnsi="Times New Roman" w:cs="Times New Roman"/>
          <w:sz w:val="28"/>
          <w:szCs w:val="28"/>
          <w:lang w:eastAsia="ru-RU"/>
        </w:rPr>
        <w:t xml:space="preserve"> юридически</w:t>
      </w:r>
      <w:r w:rsidR="00417788">
        <w:rPr>
          <w:rFonts w:ascii="Times New Roman" w:eastAsia="Times New Roman" w:hAnsi="Times New Roman" w:cs="Times New Roman"/>
          <w:sz w:val="28"/>
          <w:szCs w:val="28"/>
          <w:lang w:eastAsia="ru-RU"/>
        </w:rPr>
        <w:t>х</w:t>
      </w:r>
      <w:r w:rsidRPr="00222149">
        <w:rPr>
          <w:rFonts w:ascii="Times New Roman" w:eastAsia="Times New Roman" w:hAnsi="Times New Roman" w:cs="Times New Roman"/>
          <w:sz w:val="28"/>
          <w:szCs w:val="28"/>
          <w:lang w:eastAsia="ru-RU"/>
        </w:rPr>
        <w:t xml:space="preserve"> и должностны</w:t>
      </w:r>
      <w:r w:rsidR="00417788">
        <w:rPr>
          <w:rFonts w:ascii="Times New Roman" w:eastAsia="Times New Roman" w:hAnsi="Times New Roman" w:cs="Times New Roman"/>
          <w:sz w:val="28"/>
          <w:szCs w:val="28"/>
          <w:lang w:eastAsia="ru-RU"/>
        </w:rPr>
        <w:t>х</w:t>
      </w:r>
      <w:r w:rsidRPr="00222149">
        <w:rPr>
          <w:rFonts w:ascii="Times New Roman" w:eastAsia="Times New Roman" w:hAnsi="Times New Roman" w:cs="Times New Roman"/>
          <w:sz w:val="28"/>
          <w:szCs w:val="28"/>
          <w:lang w:eastAsia="ru-RU"/>
        </w:rPr>
        <w:t xml:space="preserve"> лиц </w:t>
      </w:r>
      <w:r w:rsidR="00417788">
        <w:rPr>
          <w:rFonts w:ascii="Times New Roman" w:eastAsia="Times New Roman" w:hAnsi="Times New Roman" w:cs="Times New Roman"/>
          <w:sz w:val="28"/>
          <w:szCs w:val="28"/>
          <w:lang w:eastAsia="ru-RU"/>
        </w:rPr>
        <w:t>накладывались</w:t>
      </w:r>
      <w:r w:rsidRPr="00222149">
        <w:rPr>
          <w:rFonts w:ascii="Times New Roman" w:eastAsia="Times New Roman" w:hAnsi="Times New Roman" w:cs="Times New Roman"/>
          <w:sz w:val="28"/>
          <w:szCs w:val="28"/>
          <w:lang w:eastAsia="ru-RU"/>
        </w:rPr>
        <w:t xml:space="preserve"> 26 раз, из них</w:t>
      </w:r>
      <w:r w:rsidR="00417788">
        <w:rPr>
          <w:rFonts w:ascii="Times New Roman" w:eastAsia="Times New Roman" w:hAnsi="Times New Roman" w:cs="Times New Roman"/>
          <w:sz w:val="28"/>
          <w:szCs w:val="28"/>
          <w:lang w:eastAsia="ru-RU"/>
        </w:rPr>
        <w:t>:</w:t>
      </w:r>
      <w:r w:rsidRPr="00222149">
        <w:rPr>
          <w:rFonts w:ascii="Times New Roman" w:eastAsia="Times New Roman" w:hAnsi="Times New Roman" w:cs="Times New Roman"/>
          <w:sz w:val="28"/>
          <w:szCs w:val="28"/>
          <w:lang w:eastAsia="ru-RU"/>
        </w:rPr>
        <w:t xml:space="preserve"> </w:t>
      </w:r>
      <w:r w:rsidRPr="00222149">
        <w:rPr>
          <w:rFonts w:ascii="Times New Roman" w:eastAsia="Times New Roman" w:hAnsi="Times New Roman" w:cs="Times New Roman"/>
          <w:sz w:val="28"/>
          <w:szCs w:val="28"/>
          <w:lang w:eastAsia="ru-RU"/>
        </w:rPr>
        <w:lastRenderedPageBreak/>
        <w:t>административный штраф – 22</w:t>
      </w:r>
      <w:r w:rsidR="00417788">
        <w:rPr>
          <w:rFonts w:ascii="Times New Roman" w:eastAsia="Times New Roman" w:hAnsi="Times New Roman" w:cs="Times New Roman"/>
          <w:sz w:val="28"/>
          <w:szCs w:val="28"/>
          <w:lang w:eastAsia="ru-RU"/>
        </w:rPr>
        <w:t>;</w:t>
      </w:r>
      <w:r w:rsidRPr="00222149">
        <w:rPr>
          <w:rFonts w:ascii="Times New Roman" w:eastAsia="Times New Roman" w:hAnsi="Times New Roman" w:cs="Times New Roman"/>
          <w:snapToGrid w:val="0"/>
          <w:sz w:val="28"/>
          <w:szCs w:val="20"/>
          <w:lang w:eastAsia="ru-RU"/>
        </w:rPr>
        <w:t xml:space="preserve"> предупреждение – 4</w:t>
      </w:r>
      <w:r w:rsidR="00417788">
        <w:rPr>
          <w:rFonts w:ascii="Times New Roman" w:eastAsia="Times New Roman" w:hAnsi="Times New Roman" w:cs="Times New Roman"/>
          <w:snapToGrid w:val="0"/>
          <w:sz w:val="28"/>
          <w:szCs w:val="20"/>
          <w:lang w:eastAsia="ru-RU"/>
        </w:rPr>
        <w:t>.</w:t>
      </w:r>
      <w:r w:rsidRPr="00222149">
        <w:rPr>
          <w:rFonts w:ascii="Times New Roman" w:eastAsia="Times New Roman" w:hAnsi="Times New Roman" w:cs="Times New Roman"/>
          <w:snapToGrid w:val="0"/>
          <w:sz w:val="28"/>
          <w:szCs w:val="20"/>
          <w:lang w:eastAsia="ru-RU"/>
        </w:rPr>
        <w:t xml:space="preserve"> Сумма наложенных штрафов составила 1693</w:t>
      </w:r>
      <w:r w:rsidR="00417788">
        <w:rPr>
          <w:rFonts w:ascii="Times New Roman" w:eastAsia="Times New Roman" w:hAnsi="Times New Roman" w:cs="Times New Roman"/>
          <w:snapToGrid w:val="0"/>
          <w:sz w:val="28"/>
          <w:szCs w:val="20"/>
          <w:lang w:eastAsia="ru-RU"/>
        </w:rPr>
        <w:t xml:space="preserve"> </w:t>
      </w:r>
      <w:r w:rsidRPr="00222149">
        <w:rPr>
          <w:rFonts w:ascii="Times New Roman" w:eastAsia="Times New Roman" w:hAnsi="Times New Roman" w:cs="Times New Roman"/>
          <w:snapToGrid w:val="0"/>
          <w:sz w:val="28"/>
          <w:szCs w:val="20"/>
          <w:lang w:eastAsia="ru-RU"/>
        </w:rPr>
        <w:t>тыс.</w:t>
      </w:r>
      <w:r w:rsidR="00417788">
        <w:rPr>
          <w:rFonts w:ascii="Times New Roman" w:eastAsia="Times New Roman" w:hAnsi="Times New Roman" w:cs="Times New Roman"/>
          <w:snapToGrid w:val="0"/>
          <w:sz w:val="28"/>
          <w:szCs w:val="20"/>
          <w:lang w:eastAsia="ru-RU"/>
        </w:rPr>
        <w:t xml:space="preserve"> </w:t>
      </w:r>
      <w:r w:rsidRPr="00222149">
        <w:rPr>
          <w:rFonts w:ascii="Times New Roman" w:eastAsia="Times New Roman" w:hAnsi="Times New Roman" w:cs="Times New Roman"/>
          <w:snapToGrid w:val="0"/>
          <w:sz w:val="28"/>
          <w:szCs w:val="20"/>
          <w:lang w:eastAsia="ru-RU"/>
        </w:rPr>
        <w:t>руб</w:t>
      </w:r>
      <w:r w:rsidR="00417788">
        <w:rPr>
          <w:rFonts w:ascii="Times New Roman" w:eastAsia="Times New Roman" w:hAnsi="Times New Roman" w:cs="Times New Roman"/>
          <w:snapToGrid w:val="0"/>
          <w:sz w:val="28"/>
          <w:szCs w:val="20"/>
          <w:lang w:eastAsia="ru-RU"/>
        </w:rPr>
        <w:t>лей.</w:t>
      </w:r>
    </w:p>
    <w:p w:rsidR="00222149" w:rsidRPr="00446B5B" w:rsidRDefault="00222149" w:rsidP="00191BBD">
      <w:pPr>
        <w:spacing w:before="0" w:line="240" w:lineRule="auto"/>
        <w:rPr>
          <w:rFonts w:ascii="Times New Roman" w:eastAsia="Times New Roman" w:hAnsi="Times New Roman" w:cs="Times New Roman"/>
          <w:snapToGrid w:val="0"/>
          <w:sz w:val="28"/>
          <w:szCs w:val="28"/>
          <w:lang w:eastAsia="ru-RU"/>
        </w:rPr>
      </w:pPr>
      <w:r w:rsidRPr="00222149">
        <w:rPr>
          <w:rFonts w:ascii="Times New Roman" w:eastAsia="Times New Roman" w:hAnsi="Times New Roman" w:cs="Times New Roman"/>
          <w:snapToGrid w:val="0"/>
          <w:sz w:val="28"/>
          <w:szCs w:val="20"/>
          <w:lang w:eastAsia="ru-RU"/>
        </w:rPr>
        <w:t xml:space="preserve">За 9 месяцев 2018 года МТУ ЯРБ </w:t>
      </w:r>
      <w:r w:rsidR="00417788">
        <w:rPr>
          <w:rFonts w:ascii="Times New Roman" w:eastAsia="Times New Roman" w:hAnsi="Times New Roman" w:cs="Times New Roman"/>
          <w:snapToGrid w:val="0"/>
          <w:sz w:val="28"/>
          <w:szCs w:val="20"/>
          <w:lang w:eastAsia="ru-RU"/>
        </w:rPr>
        <w:t xml:space="preserve">осуществлено </w:t>
      </w:r>
      <w:r w:rsidRPr="00222149">
        <w:rPr>
          <w:rFonts w:ascii="Times New Roman" w:eastAsia="Times New Roman" w:hAnsi="Times New Roman" w:cs="Times New Roman"/>
          <w:snapToGrid w:val="0"/>
          <w:sz w:val="28"/>
          <w:szCs w:val="20"/>
          <w:lang w:eastAsia="ru-RU"/>
        </w:rPr>
        <w:t xml:space="preserve">6 мер профилактического </w:t>
      </w:r>
      <w:r w:rsidRPr="00446B5B">
        <w:rPr>
          <w:rFonts w:ascii="Times New Roman" w:eastAsia="Times New Roman" w:hAnsi="Times New Roman" w:cs="Times New Roman"/>
          <w:snapToGrid w:val="0"/>
          <w:sz w:val="28"/>
          <w:szCs w:val="28"/>
          <w:lang w:eastAsia="ru-RU"/>
        </w:rPr>
        <w:t>воздействия (</w:t>
      </w:r>
      <w:r w:rsidR="00446B5B" w:rsidRPr="00446B5B">
        <w:rPr>
          <w:rFonts w:ascii="Times New Roman" w:eastAsia="Times New Roman" w:hAnsi="Times New Roman" w:cs="Times New Roman"/>
          <w:snapToGrid w:val="0"/>
          <w:sz w:val="28"/>
          <w:szCs w:val="28"/>
          <w:lang w:eastAsia="ru-RU"/>
        </w:rPr>
        <w:t xml:space="preserve">вынесено </w:t>
      </w:r>
      <w:r w:rsidRPr="00446B5B">
        <w:rPr>
          <w:rFonts w:ascii="Times New Roman" w:eastAsia="Times New Roman" w:hAnsi="Times New Roman" w:cs="Times New Roman"/>
          <w:snapToGrid w:val="0"/>
          <w:sz w:val="28"/>
          <w:szCs w:val="28"/>
          <w:lang w:eastAsia="ru-RU"/>
        </w:rPr>
        <w:t xml:space="preserve">предостережений). </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446B5B">
        <w:rPr>
          <w:rFonts w:ascii="Times New Roman" w:eastAsia="Times New Roman" w:hAnsi="Times New Roman" w:cs="Times New Roman"/>
          <w:snapToGrid w:val="0"/>
          <w:sz w:val="28"/>
          <w:szCs w:val="28"/>
          <w:lang w:eastAsia="ru-RU"/>
        </w:rPr>
        <w:t xml:space="preserve">Наибольшее количество нарушений </w:t>
      </w:r>
      <w:r w:rsidR="00446B5B">
        <w:rPr>
          <w:rFonts w:ascii="Times New Roman" w:eastAsia="Times New Roman" w:hAnsi="Times New Roman" w:cs="Times New Roman"/>
          <w:snapToGrid w:val="0"/>
          <w:sz w:val="28"/>
          <w:szCs w:val="28"/>
          <w:lang w:eastAsia="ru-RU"/>
        </w:rPr>
        <w:t xml:space="preserve">связано с состоянием </w:t>
      </w:r>
      <w:r w:rsidRPr="00222149">
        <w:rPr>
          <w:rFonts w:ascii="Times New Roman" w:eastAsia="Times New Roman" w:hAnsi="Times New Roman" w:cs="Times New Roman"/>
          <w:snapToGrid w:val="0"/>
          <w:sz w:val="28"/>
          <w:szCs w:val="20"/>
          <w:lang w:eastAsia="ru-RU"/>
        </w:rPr>
        <w:t>эксплуатационной документации, организаци</w:t>
      </w:r>
      <w:r w:rsidR="00446B5B">
        <w:rPr>
          <w:rFonts w:ascii="Times New Roman" w:eastAsia="Times New Roman" w:hAnsi="Times New Roman" w:cs="Times New Roman"/>
          <w:snapToGrid w:val="0"/>
          <w:sz w:val="28"/>
          <w:szCs w:val="20"/>
          <w:lang w:eastAsia="ru-RU"/>
        </w:rPr>
        <w:t>ей</w:t>
      </w:r>
      <w:r w:rsidRPr="00222149">
        <w:rPr>
          <w:rFonts w:ascii="Times New Roman" w:eastAsia="Times New Roman" w:hAnsi="Times New Roman" w:cs="Times New Roman"/>
          <w:snapToGrid w:val="0"/>
          <w:sz w:val="28"/>
          <w:szCs w:val="20"/>
          <w:lang w:eastAsia="ru-RU"/>
        </w:rPr>
        <w:t xml:space="preserve"> эксплуатации ИЯУ, подготовк</w:t>
      </w:r>
      <w:r w:rsidR="00446B5B">
        <w:rPr>
          <w:rFonts w:ascii="Times New Roman" w:eastAsia="Times New Roman" w:hAnsi="Times New Roman" w:cs="Times New Roman"/>
          <w:snapToGrid w:val="0"/>
          <w:sz w:val="28"/>
          <w:szCs w:val="20"/>
          <w:lang w:eastAsia="ru-RU"/>
        </w:rPr>
        <w:t>ой</w:t>
      </w:r>
      <w:r w:rsidRPr="00222149">
        <w:rPr>
          <w:rFonts w:ascii="Times New Roman" w:eastAsia="Times New Roman" w:hAnsi="Times New Roman" w:cs="Times New Roman"/>
          <w:snapToGrid w:val="0"/>
          <w:sz w:val="28"/>
          <w:szCs w:val="20"/>
          <w:lang w:eastAsia="ru-RU"/>
        </w:rPr>
        <w:t xml:space="preserve"> и допуск</w:t>
      </w:r>
      <w:r w:rsidR="00446B5B">
        <w:rPr>
          <w:rFonts w:ascii="Times New Roman" w:eastAsia="Times New Roman" w:hAnsi="Times New Roman" w:cs="Times New Roman"/>
          <w:snapToGrid w:val="0"/>
          <w:sz w:val="28"/>
          <w:szCs w:val="20"/>
          <w:lang w:eastAsia="ru-RU"/>
        </w:rPr>
        <w:t>ом</w:t>
      </w:r>
      <w:r w:rsidRPr="00222149">
        <w:rPr>
          <w:rFonts w:ascii="Times New Roman" w:eastAsia="Times New Roman" w:hAnsi="Times New Roman" w:cs="Times New Roman"/>
          <w:snapToGrid w:val="0"/>
          <w:sz w:val="28"/>
          <w:szCs w:val="20"/>
          <w:lang w:eastAsia="ru-RU"/>
        </w:rPr>
        <w:t xml:space="preserve"> к работе персонала.</w:t>
      </w:r>
    </w:p>
    <w:p w:rsidR="00222149" w:rsidRPr="00222149" w:rsidRDefault="00446B5B" w:rsidP="00191BBD">
      <w:pPr>
        <w:spacing w:before="0" w:line="240" w:lineRule="auto"/>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В результате анализа </w:t>
      </w:r>
      <w:r w:rsidRPr="00222149">
        <w:rPr>
          <w:rFonts w:ascii="Times New Roman" w:eastAsia="Times New Roman" w:hAnsi="Times New Roman" w:cs="Times New Roman"/>
          <w:snapToGrid w:val="0"/>
          <w:sz w:val="28"/>
          <w:szCs w:val="20"/>
          <w:lang w:eastAsia="ru-RU"/>
        </w:rPr>
        <w:t xml:space="preserve">нарушений, выявленных при проведении проверок </w:t>
      </w:r>
      <w:r>
        <w:rPr>
          <w:rFonts w:ascii="Times New Roman" w:eastAsia="Times New Roman" w:hAnsi="Times New Roman" w:cs="Times New Roman"/>
          <w:snapToGrid w:val="0"/>
          <w:sz w:val="28"/>
          <w:szCs w:val="20"/>
          <w:lang w:eastAsia="ru-RU"/>
        </w:rPr>
        <w:t>з</w:t>
      </w:r>
      <w:r w:rsidR="00222149" w:rsidRPr="00222149">
        <w:rPr>
          <w:rFonts w:ascii="Times New Roman" w:eastAsia="Times New Roman" w:hAnsi="Times New Roman" w:cs="Times New Roman"/>
          <w:snapToGrid w:val="0"/>
          <w:sz w:val="28"/>
          <w:szCs w:val="20"/>
          <w:lang w:eastAsia="ru-RU"/>
        </w:rPr>
        <w:t xml:space="preserve">а 9 месяцев 2018 года, </w:t>
      </w:r>
      <w:r>
        <w:rPr>
          <w:rFonts w:ascii="Times New Roman" w:eastAsia="Times New Roman" w:hAnsi="Times New Roman" w:cs="Times New Roman"/>
          <w:snapToGrid w:val="0"/>
          <w:sz w:val="28"/>
          <w:szCs w:val="20"/>
          <w:lang w:eastAsia="ru-RU"/>
        </w:rPr>
        <w:t>установлено</w:t>
      </w:r>
      <w:r w:rsidR="00222149" w:rsidRPr="00222149">
        <w:rPr>
          <w:rFonts w:ascii="Times New Roman" w:eastAsia="Times New Roman" w:hAnsi="Times New Roman" w:cs="Times New Roman"/>
          <w:snapToGrid w:val="0"/>
          <w:sz w:val="28"/>
          <w:szCs w:val="20"/>
          <w:lang w:eastAsia="ru-RU"/>
        </w:rPr>
        <w:t>, что типовыми нарушениями обязательных требований являются</w:t>
      </w:r>
      <w:r>
        <w:rPr>
          <w:rFonts w:ascii="Times New Roman" w:eastAsia="Times New Roman" w:hAnsi="Times New Roman" w:cs="Times New Roman"/>
          <w:snapToGrid w:val="0"/>
          <w:sz w:val="28"/>
          <w:szCs w:val="20"/>
          <w:lang w:eastAsia="ru-RU"/>
        </w:rPr>
        <w:t xml:space="preserve"> следующие</w:t>
      </w:r>
      <w:r w:rsidR="00222149" w:rsidRPr="00222149">
        <w:rPr>
          <w:rFonts w:ascii="Times New Roman" w:eastAsia="Times New Roman" w:hAnsi="Times New Roman" w:cs="Times New Roman"/>
          <w:snapToGrid w:val="0"/>
          <w:sz w:val="28"/>
          <w:szCs w:val="20"/>
          <w:lang w:eastAsia="ru-RU"/>
        </w:rPr>
        <w:t>:</w:t>
      </w:r>
    </w:p>
    <w:p w:rsidR="00222149" w:rsidRPr="00222149" w:rsidRDefault="00446B5B" w:rsidP="00191BBD">
      <w:pPr>
        <w:spacing w:before="0" w:line="240" w:lineRule="auto"/>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о</w:t>
      </w:r>
      <w:r w:rsidR="00222149" w:rsidRPr="00222149">
        <w:rPr>
          <w:rFonts w:ascii="Times New Roman" w:eastAsia="Times New Roman" w:hAnsi="Times New Roman" w:cs="Times New Roman"/>
          <w:snapToGrid w:val="0"/>
          <w:sz w:val="28"/>
          <w:szCs w:val="20"/>
          <w:lang w:eastAsia="ru-RU"/>
        </w:rPr>
        <w:t>тчет по обоснованию безопасности ИЯУ (ООБ ИЯУ) не отражает фактическое состояние ИЯУ и не учитывает все изменения, внесенные в проект ИЯУ</w:t>
      </w:r>
      <w:r>
        <w:rPr>
          <w:rFonts w:ascii="Times New Roman" w:eastAsia="Times New Roman" w:hAnsi="Times New Roman" w:cs="Times New Roman"/>
          <w:snapToGrid w:val="0"/>
          <w:sz w:val="28"/>
          <w:szCs w:val="20"/>
          <w:lang w:eastAsia="ru-RU"/>
        </w:rPr>
        <w:t>.</w:t>
      </w:r>
      <w:r w:rsidR="00222149" w:rsidRPr="00222149">
        <w:rPr>
          <w:rFonts w:ascii="Times New Roman" w:eastAsia="Times New Roman" w:hAnsi="Times New Roman" w:cs="Times New Roman"/>
          <w:snapToGrid w:val="0"/>
          <w:sz w:val="28"/>
          <w:szCs w:val="20"/>
          <w:lang w:eastAsia="ru-RU"/>
        </w:rPr>
        <w:t xml:space="preserve"> </w:t>
      </w:r>
      <w:r>
        <w:rPr>
          <w:rFonts w:ascii="Times New Roman" w:eastAsia="Times New Roman" w:hAnsi="Times New Roman" w:cs="Times New Roman"/>
          <w:snapToGrid w:val="0"/>
          <w:sz w:val="28"/>
          <w:szCs w:val="20"/>
          <w:lang w:eastAsia="ru-RU"/>
        </w:rPr>
        <w:t xml:space="preserve">В </w:t>
      </w:r>
      <w:r w:rsidR="00222149" w:rsidRPr="00222149">
        <w:rPr>
          <w:rFonts w:ascii="Times New Roman" w:eastAsia="Times New Roman" w:hAnsi="Times New Roman" w:cs="Times New Roman"/>
          <w:snapToGrid w:val="0"/>
          <w:sz w:val="28"/>
          <w:szCs w:val="20"/>
          <w:lang w:eastAsia="ru-RU"/>
        </w:rPr>
        <w:t xml:space="preserve">ООБ ИЯУ представлена </w:t>
      </w:r>
      <w:r w:rsidRPr="00222149">
        <w:rPr>
          <w:rFonts w:ascii="Times New Roman" w:eastAsia="Times New Roman" w:hAnsi="Times New Roman" w:cs="Times New Roman"/>
          <w:snapToGrid w:val="0"/>
          <w:sz w:val="28"/>
          <w:szCs w:val="20"/>
          <w:lang w:eastAsia="ru-RU"/>
        </w:rPr>
        <w:t xml:space="preserve">не </w:t>
      </w:r>
      <w:r w:rsidR="00222149" w:rsidRPr="00222149">
        <w:rPr>
          <w:rFonts w:ascii="Times New Roman" w:eastAsia="Times New Roman" w:hAnsi="Times New Roman" w:cs="Times New Roman"/>
          <w:snapToGrid w:val="0"/>
          <w:sz w:val="28"/>
          <w:szCs w:val="20"/>
          <w:lang w:eastAsia="ru-RU"/>
        </w:rPr>
        <w:t xml:space="preserve">вся информация, указанная в приложении 3 НП-049-17 «Требования к содержанию отчета по обоснованию безопасности исследовательских ядерных установок» </w:t>
      </w:r>
      <w:r w:rsidRPr="00222149">
        <w:rPr>
          <w:rFonts w:ascii="Times New Roman" w:eastAsia="Times New Roman" w:hAnsi="Times New Roman" w:cs="Times New Roman"/>
          <w:snapToGrid w:val="0"/>
          <w:sz w:val="28"/>
          <w:szCs w:val="20"/>
          <w:lang w:eastAsia="ru-RU"/>
        </w:rPr>
        <w:t>(нарушение п</w:t>
      </w:r>
      <w:r>
        <w:rPr>
          <w:rFonts w:ascii="Times New Roman" w:eastAsia="Times New Roman" w:hAnsi="Times New Roman" w:cs="Times New Roman"/>
          <w:snapToGrid w:val="0"/>
          <w:sz w:val="28"/>
          <w:szCs w:val="20"/>
          <w:lang w:eastAsia="ru-RU"/>
        </w:rPr>
        <w:t>унктов</w:t>
      </w:r>
      <w:r w:rsidRPr="00222149">
        <w:rPr>
          <w:rFonts w:ascii="Times New Roman" w:eastAsia="Times New Roman" w:hAnsi="Times New Roman" w:cs="Times New Roman"/>
          <w:snapToGrid w:val="0"/>
          <w:sz w:val="28"/>
          <w:szCs w:val="20"/>
          <w:lang w:eastAsia="ru-RU"/>
        </w:rPr>
        <w:t xml:space="preserve"> 6</w:t>
      </w:r>
      <w:r>
        <w:rPr>
          <w:rFonts w:ascii="Times New Roman" w:eastAsia="Times New Roman" w:hAnsi="Times New Roman" w:cs="Times New Roman"/>
          <w:snapToGrid w:val="0"/>
          <w:sz w:val="28"/>
          <w:szCs w:val="20"/>
          <w:lang w:eastAsia="ru-RU"/>
        </w:rPr>
        <w:t xml:space="preserve"> и</w:t>
      </w:r>
      <w:r w:rsidRPr="00222149">
        <w:rPr>
          <w:rFonts w:ascii="Times New Roman" w:eastAsia="Times New Roman" w:hAnsi="Times New Roman" w:cs="Times New Roman"/>
          <w:snapToGrid w:val="0"/>
          <w:sz w:val="28"/>
          <w:szCs w:val="20"/>
          <w:lang w:eastAsia="ru-RU"/>
        </w:rPr>
        <w:t xml:space="preserve"> 20 НП-049-17</w:t>
      </w:r>
      <w:r>
        <w:rPr>
          <w:rFonts w:ascii="Times New Roman" w:eastAsia="Times New Roman" w:hAnsi="Times New Roman" w:cs="Times New Roman"/>
          <w:snapToGrid w:val="0"/>
          <w:sz w:val="28"/>
          <w:szCs w:val="20"/>
          <w:lang w:eastAsia="ru-RU"/>
        </w:rPr>
        <w:t>).</w:t>
      </w:r>
      <w:r w:rsidRPr="00222149">
        <w:rPr>
          <w:rFonts w:ascii="Times New Roman" w:eastAsia="Times New Roman" w:hAnsi="Times New Roman" w:cs="Times New Roman"/>
          <w:snapToGrid w:val="0"/>
          <w:sz w:val="28"/>
          <w:szCs w:val="20"/>
          <w:lang w:eastAsia="ru-RU"/>
        </w:rPr>
        <w:t xml:space="preserve"> </w:t>
      </w:r>
      <w:r w:rsidR="00222149" w:rsidRPr="00222149">
        <w:rPr>
          <w:rFonts w:ascii="Times New Roman" w:eastAsia="Times New Roman" w:hAnsi="Times New Roman" w:cs="Times New Roman"/>
          <w:snapToGrid w:val="0"/>
          <w:sz w:val="28"/>
          <w:szCs w:val="20"/>
          <w:lang w:eastAsia="ru-RU"/>
        </w:rPr>
        <w:t>Ответственность за данное нарушение предусмотрена ч</w:t>
      </w:r>
      <w:r>
        <w:rPr>
          <w:rFonts w:ascii="Times New Roman" w:eastAsia="Times New Roman" w:hAnsi="Times New Roman" w:cs="Times New Roman"/>
          <w:snapToGrid w:val="0"/>
          <w:sz w:val="28"/>
          <w:szCs w:val="20"/>
          <w:lang w:eastAsia="ru-RU"/>
        </w:rPr>
        <w:t>астью</w:t>
      </w:r>
      <w:r w:rsidR="00222149" w:rsidRPr="00222149">
        <w:rPr>
          <w:rFonts w:ascii="Times New Roman" w:eastAsia="Times New Roman" w:hAnsi="Times New Roman" w:cs="Times New Roman"/>
          <w:snapToGrid w:val="0"/>
          <w:sz w:val="28"/>
          <w:szCs w:val="20"/>
          <w:lang w:eastAsia="ru-RU"/>
        </w:rPr>
        <w:t xml:space="preserve"> 1 ст</w:t>
      </w:r>
      <w:r>
        <w:rPr>
          <w:rFonts w:ascii="Times New Roman" w:eastAsia="Times New Roman" w:hAnsi="Times New Roman" w:cs="Times New Roman"/>
          <w:snapToGrid w:val="0"/>
          <w:sz w:val="28"/>
          <w:szCs w:val="20"/>
          <w:lang w:eastAsia="ru-RU"/>
        </w:rPr>
        <w:t xml:space="preserve">атьи </w:t>
      </w:r>
      <w:r w:rsidR="00222149" w:rsidRPr="00222149">
        <w:rPr>
          <w:rFonts w:ascii="Times New Roman" w:eastAsia="Times New Roman" w:hAnsi="Times New Roman" w:cs="Times New Roman"/>
          <w:snapToGrid w:val="0"/>
          <w:sz w:val="28"/>
          <w:szCs w:val="20"/>
          <w:lang w:eastAsia="ru-RU"/>
        </w:rPr>
        <w:t>9.6 КоАП Р</w:t>
      </w:r>
      <w:r>
        <w:rPr>
          <w:rFonts w:ascii="Times New Roman" w:eastAsia="Times New Roman" w:hAnsi="Times New Roman" w:cs="Times New Roman"/>
          <w:snapToGrid w:val="0"/>
          <w:sz w:val="28"/>
          <w:szCs w:val="20"/>
          <w:lang w:eastAsia="ru-RU"/>
        </w:rPr>
        <w:t>оссийской Федерации</w:t>
      </w:r>
      <w:r w:rsidR="00222149" w:rsidRPr="00222149">
        <w:rPr>
          <w:rFonts w:ascii="Times New Roman" w:eastAsia="Times New Roman" w:hAnsi="Times New Roman" w:cs="Times New Roman"/>
          <w:snapToGrid w:val="0"/>
          <w:sz w:val="28"/>
          <w:szCs w:val="20"/>
          <w:lang w:eastAsia="ru-RU"/>
        </w:rPr>
        <w:t>;</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эксплуатация ИЯУ осуществляется с нарушением п</w:t>
      </w:r>
      <w:r w:rsidR="0097748A">
        <w:rPr>
          <w:rFonts w:ascii="Times New Roman" w:eastAsia="Times New Roman" w:hAnsi="Times New Roman" w:cs="Times New Roman"/>
          <w:snapToGrid w:val="0"/>
          <w:sz w:val="28"/>
          <w:szCs w:val="20"/>
          <w:lang w:eastAsia="ru-RU"/>
        </w:rPr>
        <w:t xml:space="preserve">ункта </w:t>
      </w:r>
      <w:r w:rsidRPr="00222149">
        <w:rPr>
          <w:rFonts w:ascii="Times New Roman" w:eastAsia="Times New Roman" w:hAnsi="Times New Roman" w:cs="Times New Roman"/>
          <w:snapToGrid w:val="0"/>
          <w:sz w:val="28"/>
          <w:szCs w:val="20"/>
          <w:lang w:eastAsia="ru-RU"/>
        </w:rPr>
        <w:t xml:space="preserve">2.5 </w:t>
      </w:r>
      <w:r w:rsidR="0097748A">
        <w:rPr>
          <w:rFonts w:ascii="Times New Roman" w:eastAsia="Times New Roman" w:hAnsi="Times New Roman" w:cs="Times New Roman"/>
          <w:snapToGrid w:val="0"/>
          <w:sz w:val="28"/>
          <w:szCs w:val="20"/>
          <w:lang w:eastAsia="ru-RU"/>
        </w:rPr>
        <w:br/>
      </w:r>
      <w:r w:rsidRPr="00222149">
        <w:rPr>
          <w:rFonts w:ascii="Times New Roman" w:eastAsia="Times New Roman" w:hAnsi="Times New Roman" w:cs="Times New Roman"/>
          <w:snapToGrid w:val="0"/>
          <w:sz w:val="28"/>
          <w:szCs w:val="20"/>
          <w:lang w:eastAsia="ru-RU"/>
        </w:rPr>
        <w:t>НП-024-2000 «Требования к обоснованию возможности продления назначенного срока эксплуатации объектов использования атомной энергии». Ответственность за данное нарушение предусмотрена ч</w:t>
      </w:r>
      <w:r w:rsidR="0097748A">
        <w:rPr>
          <w:rFonts w:ascii="Times New Roman" w:eastAsia="Times New Roman" w:hAnsi="Times New Roman" w:cs="Times New Roman"/>
          <w:snapToGrid w:val="0"/>
          <w:sz w:val="28"/>
          <w:szCs w:val="20"/>
          <w:lang w:eastAsia="ru-RU"/>
        </w:rPr>
        <w:t>астью</w:t>
      </w:r>
      <w:r w:rsidRPr="00222149">
        <w:rPr>
          <w:rFonts w:ascii="Times New Roman" w:eastAsia="Times New Roman" w:hAnsi="Times New Roman" w:cs="Times New Roman"/>
          <w:snapToGrid w:val="0"/>
          <w:sz w:val="28"/>
          <w:szCs w:val="20"/>
          <w:lang w:eastAsia="ru-RU"/>
        </w:rPr>
        <w:t xml:space="preserve"> 1 ст</w:t>
      </w:r>
      <w:r w:rsidR="0097748A">
        <w:rPr>
          <w:rFonts w:ascii="Times New Roman" w:eastAsia="Times New Roman" w:hAnsi="Times New Roman" w:cs="Times New Roman"/>
          <w:snapToGrid w:val="0"/>
          <w:sz w:val="28"/>
          <w:szCs w:val="20"/>
          <w:lang w:eastAsia="ru-RU"/>
        </w:rPr>
        <w:t>атьи</w:t>
      </w:r>
      <w:r w:rsidRPr="00222149">
        <w:rPr>
          <w:rFonts w:ascii="Times New Roman" w:eastAsia="Times New Roman" w:hAnsi="Times New Roman" w:cs="Times New Roman"/>
          <w:snapToGrid w:val="0"/>
          <w:sz w:val="28"/>
          <w:szCs w:val="20"/>
          <w:lang w:eastAsia="ru-RU"/>
        </w:rPr>
        <w:t xml:space="preserve"> 9.6 КоАП Р</w:t>
      </w:r>
      <w:r w:rsidR="0097748A">
        <w:rPr>
          <w:rFonts w:ascii="Times New Roman" w:eastAsia="Times New Roman" w:hAnsi="Times New Roman" w:cs="Times New Roman"/>
          <w:snapToGrid w:val="0"/>
          <w:sz w:val="28"/>
          <w:szCs w:val="20"/>
          <w:lang w:eastAsia="ru-RU"/>
        </w:rPr>
        <w:t>оссийской Федерации</w:t>
      </w:r>
      <w:r w:rsidRPr="00222149">
        <w:rPr>
          <w:rFonts w:ascii="Times New Roman" w:eastAsia="Times New Roman" w:hAnsi="Times New Roman" w:cs="Times New Roman"/>
          <w:snapToGrid w:val="0"/>
          <w:sz w:val="28"/>
          <w:szCs w:val="20"/>
          <w:lang w:eastAsia="ru-RU"/>
        </w:rPr>
        <w:t>.</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 xml:space="preserve">Для устранения нарушений обязательных требований необходимо принятие организационных мер </w:t>
      </w:r>
      <w:r w:rsidR="003F5111" w:rsidRPr="00222149">
        <w:rPr>
          <w:rFonts w:ascii="Times New Roman" w:eastAsia="Times New Roman" w:hAnsi="Times New Roman" w:cs="Times New Roman"/>
          <w:snapToGrid w:val="0"/>
          <w:sz w:val="28"/>
          <w:szCs w:val="20"/>
          <w:lang w:eastAsia="ru-RU"/>
        </w:rPr>
        <w:t>руководств</w:t>
      </w:r>
      <w:r w:rsidR="003F5111">
        <w:rPr>
          <w:rFonts w:ascii="Times New Roman" w:eastAsia="Times New Roman" w:hAnsi="Times New Roman" w:cs="Times New Roman"/>
          <w:snapToGrid w:val="0"/>
          <w:sz w:val="28"/>
          <w:szCs w:val="20"/>
          <w:lang w:eastAsia="ru-RU"/>
        </w:rPr>
        <w:t>ом</w:t>
      </w:r>
      <w:r w:rsidR="003F5111" w:rsidRPr="00222149">
        <w:rPr>
          <w:rFonts w:ascii="Times New Roman" w:eastAsia="Times New Roman" w:hAnsi="Times New Roman" w:cs="Times New Roman"/>
          <w:snapToGrid w:val="0"/>
          <w:sz w:val="28"/>
          <w:szCs w:val="20"/>
          <w:lang w:eastAsia="ru-RU"/>
        </w:rPr>
        <w:t xml:space="preserve"> эксплуатирующих организаций </w:t>
      </w:r>
      <w:r w:rsidR="001E4292" w:rsidRPr="00222149">
        <w:rPr>
          <w:rFonts w:ascii="Times New Roman" w:eastAsia="Times New Roman" w:hAnsi="Times New Roman" w:cs="Times New Roman"/>
          <w:snapToGrid w:val="0"/>
          <w:sz w:val="28"/>
          <w:szCs w:val="20"/>
          <w:lang w:eastAsia="ru-RU"/>
        </w:rPr>
        <w:t xml:space="preserve">по </w:t>
      </w:r>
      <w:r w:rsidR="001E4292">
        <w:rPr>
          <w:rFonts w:ascii="Times New Roman" w:eastAsia="Times New Roman" w:hAnsi="Times New Roman" w:cs="Times New Roman"/>
          <w:snapToGrid w:val="0"/>
          <w:sz w:val="28"/>
          <w:szCs w:val="20"/>
          <w:lang w:eastAsia="ru-RU"/>
        </w:rPr>
        <w:t xml:space="preserve">обеспечению </w:t>
      </w:r>
      <w:r w:rsidR="001E4292" w:rsidRPr="00222149">
        <w:rPr>
          <w:rFonts w:ascii="Times New Roman" w:eastAsia="Times New Roman" w:hAnsi="Times New Roman" w:cs="Times New Roman"/>
          <w:snapToGrid w:val="0"/>
          <w:sz w:val="28"/>
          <w:szCs w:val="20"/>
          <w:lang w:eastAsia="ru-RU"/>
        </w:rPr>
        <w:t>выполнени</w:t>
      </w:r>
      <w:r w:rsidR="001E4292">
        <w:rPr>
          <w:rFonts w:ascii="Times New Roman" w:eastAsia="Times New Roman" w:hAnsi="Times New Roman" w:cs="Times New Roman"/>
          <w:snapToGrid w:val="0"/>
          <w:sz w:val="28"/>
          <w:szCs w:val="20"/>
          <w:lang w:eastAsia="ru-RU"/>
        </w:rPr>
        <w:t>я</w:t>
      </w:r>
      <w:r w:rsidR="001E4292" w:rsidRPr="00222149">
        <w:rPr>
          <w:rFonts w:ascii="Times New Roman" w:eastAsia="Times New Roman" w:hAnsi="Times New Roman" w:cs="Times New Roman"/>
          <w:snapToGrid w:val="0"/>
          <w:sz w:val="28"/>
          <w:szCs w:val="20"/>
          <w:lang w:eastAsia="ru-RU"/>
        </w:rPr>
        <w:t xml:space="preserve"> </w:t>
      </w:r>
      <w:r w:rsidR="001E4292">
        <w:rPr>
          <w:rFonts w:ascii="Times New Roman" w:eastAsia="Times New Roman" w:hAnsi="Times New Roman" w:cs="Times New Roman"/>
          <w:snapToGrid w:val="0"/>
          <w:sz w:val="28"/>
          <w:szCs w:val="20"/>
          <w:lang w:eastAsia="ru-RU"/>
        </w:rPr>
        <w:t xml:space="preserve">подчиненным </w:t>
      </w:r>
      <w:r w:rsidR="001E4292" w:rsidRPr="00222149">
        <w:rPr>
          <w:rFonts w:ascii="Times New Roman" w:eastAsia="Times New Roman" w:hAnsi="Times New Roman" w:cs="Times New Roman"/>
          <w:snapToGrid w:val="0"/>
          <w:sz w:val="28"/>
          <w:szCs w:val="20"/>
          <w:lang w:eastAsia="ru-RU"/>
        </w:rPr>
        <w:t xml:space="preserve">персоналом требований </w:t>
      </w:r>
      <w:r w:rsidR="001E4292">
        <w:rPr>
          <w:rFonts w:ascii="Times New Roman" w:eastAsia="Times New Roman" w:hAnsi="Times New Roman" w:cs="Times New Roman"/>
          <w:snapToGrid w:val="0"/>
          <w:sz w:val="28"/>
          <w:szCs w:val="20"/>
          <w:lang w:eastAsia="ru-RU"/>
        </w:rPr>
        <w:t>федеральных норм и правил и условий действия лицензии.</w:t>
      </w:r>
    </w:p>
    <w:p w:rsidR="007E46DB"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 xml:space="preserve">Во исполнение Плана проведения плановых проверок юридических лиц </w:t>
      </w:r>
      <w:r w:rsidR="001E4292">
        <w:rPr>
          <w:rFonts w:ascii="Times New Roman" w:eastAsia="Times New Roman" w:hAnsi="Times New Roman" w:cs="Times New Roman"/>
          <w:snapToGrid w:val="0"/>
          <w:sz w:val="28"/>
          <w:szCs w:val="20"/>
          <w:lang w:eastAsia="ru-RU"/>
        </w:rPr>
        <w:br/>
      </w:r>
      <w:r w:rsidRPr="00222149">
        <w:rPr>
          <w:rFonts w:ascii="Times New Roman" w:eastAsia="Times New Roman" w:hAnsi="Times New Roman" w:cs="Times New Roman"/>
          <w:snapToGrid w:val="0"/>
          <w:sz w:val="28"/>
          <w:szCs w:val="20"/>
          <w:lang w:eastAsia="ru-RU"/>
        </w:rPr>
        <w:t xml:space="preserve">и индивидуальных предпринимателей центральным аппаратом Федеральной службы по экологическому, технологическому и атомному надзору на 2018 год, утвержденного руководителем Ростехнадзора А.В. Алёшиным </w:t>
      </w:r>
      <w:r w:rsidR="001E4292">
        <w:rPr>
          <w:rFonts w:ascii="Times New Roman" w:eastAsia="Times New Roman" w:hAnsi="Times New Roman" w:cs="Times New Roman"/>
          <w:snapToGrid w:val="0"/>
          <w:sz w:val="28"/>
          <w:szCs w:val="20"/>
          <w:lang w:eastAsia="ru-RU"/>
        </w:rPr>
        <w:br/>
      </w:r>
      <w:r w:rsidRPr="00222149">
        <w:rPr>
          <w:rFonts w:ascii="Times New Roman" w:eastAsia="Times New Roman" w:hAnsi="Times New Roman" w:cs="Times New Roman"/>
          <w:snapToGrid w:val="0"/>
          <w:sz w:val="28"/>
          <w:szCs w:val="20"/>
          <w:lang w:eastAsia="ru-RU"/>
        </w:rPr>
        <w:t>31</w:t>
      </w:r>
      <w:r w:rsidR="001E4292">
        <w:rPr>
          <w:rFonts w:ascii="Times New Roman" w:eastAsia="Times New Roman" w:hAnsi="Times New Roman" w:cs="Times New Roman"/>
          <w:snapToGrid w:val="0"/>
          <w:sz w:val="28"/>
          <w:szCs w:val="20"/>
          <w:lang w:eastAsia="ru-RU"/>
        </w:rPr>
        <w:t xml:space="preserve"> октября </w:t>
      </w:r>
      <w:r w:rsidRPr="00222149">
        <w:rPr>
          <w:rFonts w:ascii="Times New Roman" w:eastAsia="Times New Roman" w:hAnsi="Times New Roman" w:cs="Times New Roman"/>
          <w:snapToGrid w:val="0"/>
          <w:sz w:val="28"/>
          <w:szCs w:val="20"/>
          <w:lang w:eastAsia="ru-RU"/>
        </w:rPr>
        <w:t>2017</w:t>
      </w:r>
      <w:r w:rsidR="001E4292">
        <w:rPr>
          <w:rFonts w:ascii="Times New Roman" w:eastAsia="Times New Roman" w:hAnsi="Times New Roman" w:cs="Times New Roman"/>
          <w:snapToGrid w:val="0"/>
          <w:sz w:val="28"/>
          <w:szCs w:val="20"/>
          <w:lang w:eastAsia="ru-RU"/>
        </w:rPr>
        <w:t xml:space="preserve"> года</w:t>
      </w:r>
      <w:r w:rsidR="007E46DB">
        <w:rPr>
          <w:rFonts w:ascii="Times New Roman" w:eastAsia="Times New Roman" w:hAnsi="Times New Roman" w:cs="Times New Roman"/>
          <w:snapToGrid w:val="0"/>
          <w:sz w:val="28"/>
          <w:szCs w:val="20"/>
          <w:lang w:eastAsia="ru-RU"/>
        </w:rPr>
        <w:t>,</w:t>
      </w:r>
      <w:r w:rsidRPr="00222149">
        <w:rPr>
          <w:rFonts w:ascii="Times New Roman" w:eastAsia="Times New Roman" w:hAnsi="Times New Roman" w:cs="Times New Roman"/>
          <w:snapToGrid w:val="0"/>
          <w:sz w:val="28"/>
          <w:szCs w:val="20"/>
          <w:lang w:eastAsia="ru-RU"/>
        </w:rPr>
        <w:t xml:space="preserve"> комиссией </w:t>
      </w:r>
      <w:r w:rsidR="001E4292">
        <w:rPr>
          <w:rFonts w:ascii="Times New Roman" w:eastAsia="Times New Roman" w:hAnsi="Times New Roman" w:cs="Times New Roman"/>
          <w:snapToGrid w:val="0"/>
          <w:sz w:val="28"/>
          <w:szCs w:val="20"/>
          <w:lang w:eastAsia="ru-RU"/>
        </w:rPr>
        <w:t>Ростехнадзора</w:t>
      </w:r>
      <w:r w:rsidRPr="00222149">
        <w:rPr>
          <w:rFonts w:ascii="Times New Roman" w:eastAsia="Times New Roman" w:hAnsi="Times New Roman" w:cs="Times New Roman"/>
          <w:snapToGrid w:val="0"/>
          <w:sz w:val="28"/>
          <w:szCs w:val="20"/>
          <w:lang w:eastAsia="ru-RU"/>
        </w:rPr>
        <w:t xml:space="preserve"> </w:t>
      </w:r>
      <w:r w:rsidR="007E46DB">
        <w:rPr>
          <w:rFonts w:ascii="Times New Roman" w:eastAsia="Times New Roman" w:hAnsi="Times New Roman" w:cs="Times New Roman"/>
          <w:snapToGrid w:val="0"/>
          <w:sz w:val="28"/>
          <w:szCs w:val="20"/>
          <w:lang w:eastAsia="ru-RU"/>
        </w:rPr>
        <w:t xml:space="preserve">в первом полугодии </w:t>
      </w:r>
      <w:r w:rsidRPr="00222149">
        <w:rPr>
          <w:rFonts w:ascii="Times New Roman" w:eastAsia="Times New Roman" w:hAnsi="Times New Roman" w:cs="Times New Roman"/>
          <w:snapToGrid w:val="0"/>
          <w:sz w:val="28"/>
          <w:szCs w:val="20"/>
          <w:lang w:eastAsia="ru-RU"/>
        </w:rPr>
        <w:t>2018 г</w:t>
      </w:r>
      <w:r w:rsidR="007E46DB">
        <w:rPr>
          <w:rFonts w:ascii="Times New Roman" w:eastAsia="Times New Roman" w:hAnsi="Times New Roman" w:cs="Times New Roman"/>
          <w:snapToGrid w:val="0"/>
          <w:sz w:val="28"/>
          <w:szCs w:val="20"/>
          <w:lang w:eastAsia="ru-RU"/>
        </w:rPr>
        <w:t>ода</w:t>
      </w:r>
      <w:r w:rsidRPr="00222149">
        <w:rPr>
          <w:rFonts w:ascii="Times New Roman" w:eastAsia="Times New Roman" w:hAnsi="Times New Roman" w:cs="Times New Roman"/>
          <w:snapToGrid w:val="0"/>
          <w:sz w:val="28"/>
          <w:szCs w:val="20"/>
          <w:lang w:eastAsia="ru-RU"/>
        </w:rPr>
        <w:t xml:space="preserve"> проведена плановая выездная проверка </w:t>
      </w:r>
      <w:r w:rsidR="007E46DB" w:rsidRPr="00222149">
        <w:rPr>
          <w:rFonts w:ascii="Times New Roman" w:eastAsia="Times New Roman" w:hAnsi="Times New Roman" w:cs="Times New Roman"/>
          <w:snapToGrid w:val="0"/>
          <w:sz w:val="28"/>
          <w:szCs w:val="20"/>
          <w:lang w:eastAsia="ru-RU"/>
        </w:rPr>
        <w:t xml:space="preserve">в области использования атомной энергии </w:t>
      </w:r>
      <w:r w:rsidRPr="00222149">
        <w:rPr>
          <w:rFonts w:ascii="Times New Roman" w:eastAsia="Times New Roman" w:hAnsi="Times New Roman" w:cs="Times New Roman"/>
          <w:snapToGrid w:val="0"/>
          <w:sz w:val="28"/>
          <w:szCs w:val="20"/>
          <w:lang w:eastAsia="ru-RU"/>
        </w:rPr>
        <w:t xml:space="preserve">в отношении деятельности </w:t>
      </w:r>
      <w:r w:rsidR="007E46DB">
        <w:rPr>
          <w:rFonts w:ascii="Times New Roman" w:eastAsia="Times New Roman" w:hAnsi="Times New Roman" w:cs="Times New Roman"/>
          <w:snapToGrid w:val="0"/>
          <w:sz w:val="28"/>
          <w:szCs w:val="20"/>
          <w:lang w:eastAsia="ru-RU"/>
        </w:rPr>
        <w:t>АО</w:t>
      </w:r>
      <w:r w:rsidRPr="00222149">
        <w:rPr>
          <w:rFonts w:ascii="Times New Roman" w:eastAsia="Times New Roman" w:hAnsi="Times New Roman" w:cs="Times New Roman"/>
          <w:snapToGrid w:val="0"/>
          <w:sz w:val="28"/>
          <w:szCs w:val="20"/>
          <w:lang w:eastAsia="ru-RU"/>
        </w:rPr>
        <w:t xml:space="preserve"> «Ордена Трудового Красного Знамени научно-исследовательский физико-химический институт имени Л.Я. Карпова» на комплексе с исследовательским ядерным реактором ВВР-ц. </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 xml:space="preserve">По результатам проверки выдано предписание от 6 апреля 2018 года </w:t>
      </w:r>
      <w:r w:rsidR="007E46DB">
        <w:rPr>
          <w:rFonts w:ascii="Times New Roman" w:eastAsia="Times New Roman" w:hAnsi="Times New Roman" w:cs="Times New Roman"/>
          <w:snapToGrid w:val="0"/>
          <w:sz w:val="28"/>
          <w:szCs w:val="20"/>
          <w:lang w:eastAsia="ru-RU"/>
        </w:rPr>
        <w:br/>
        <w:t>об</w:t>
      </w:r>
      <w:r w:rsidRPr="00222149">
        <w:rPr>
          <w:rFonts w:ascii="Times New Roman" w:eastAsia="Times New Roman" w:hAnsi="Times New Roman" w:cs="Times New Roman"/>
          <w:snapToGrid w:val="0"/>
          <w:sz w:val="28"/>
          <w:szCs w:val="20"/>
          <w:lang w:eastAsia="ru-RU"/>
        </w:rPr>
        <w:t xml:space="preserve"> устранени</w:t>
      </w:r>
      <w:r w:rsidR="007E46DB">
        <w:rPr>
          <w:rFonts w:ascii="Times New Roman" w:eastAsia="Times New Roman" w:hAnsi="Times New Roman" w:cs="Times New Roman"/>
          <w:snapToGrid w:val="0"/>
          <w:sz w:val="28"/>
          <w:szCs w:val="20"/>
          <w:lang w:eastAsia="ru-RU"/>
        </w:rPr>
        <w:t>и</w:t>
      </w:r>
      <w:r w:rsidRPr="00222149">
        <w:rPr>
          <w:rFonts w:ascii="Times New Roman" w:eastAsia="Times New Roman" w:hAnsi="Times New Roman" w:cs="Times New Roman"/>
          <w:snapToGrid w:val="0"/>
          <w:sz w:val="28"/>
          <w:szCs w:val="20"/>
          <w:lang w:eastAsia="ru-RU"/>
        </w:rPr>
        <w:t xml:space="preserve"> 44 нарушений обязательных требований. </w:t>
      </w:r>
      <w:r w:rsidR="007E46DB">
        <w:rPr>
          <w:rFonts w:ascii="Times New Roman" w:eastAsia="Times New Roman" w:hAnsi="Times New Roman" w:cs="Times New Roman"/>
          <w:snapToGrid w:val="0"/>
          <w:sz w:val="28"/>
          <w:szCs w:val="20"/>
          <w:lang w:eastAsia="ru-RU"/>
        </w:rPr>
        <w:t>На а</w:t>
      </w:r>
      <w:r w:rsidRPr="00222149">
        <w:rPr>
          <w:rFonts w:ascii="Times New Roman" w:eastAsia="Times New Roman" w:hAnsi="Times New Roman" w:cs="Times New Roman"/>
          <w:snapToGrid w:val="0"/>
          <w:sz w:val="28"/>
          <w:szCs w:val="20"/>
          <w:lang w:eastAsia="ru-RU"/>
        </w:rPr>
        <w:t xml:space="preserve">кционерное общество «Ордена Трудового Красного Знамени научно-исследовательский физико-химический институт имени Л.Я. Карпова» </w:t>
      </w:r>
      <w:r w:rsidR="007E46DB">
        <w:rPr>
          <w:rFonts w:ascii="Times New Roman" w:eastAsia="Times New Roman" w:hAnsi="Times New Roman" w:cs="Times New Roman"/>
          <w:snapToGrid w:val="0"/>
          <w:sz w:val="28"/>
          <w:szCs w:val="20"/>
          <w:lang w:eastAsia="ru-RU"/>
        </w:rPr>
        <w:t xml:space="preserve">наложено </w:t>
      </w:r>
      <w:r w:rsidR="007E46DB">
        <w:rPr>
          <w:rFonts w:ascii="Times New Roman" w:eastAsia="Times New Roman" w:hAnsi="Times New Roman" w:cs="Times New Roman"/>
          <w:snapToGrid w:val="0"/>
          <w:sz w:val="28"/>
          <w:szCs w:val="20"/>
          <w:lang w:eastAsia="ru-RU"/>
        </w:rPr>
        <w:br/>
        <w:t xml:space="preserve">2 административных штрафа </w:t>
      </w:r>
      <w:r w:rsidRPr="00222149">
        <w:rPr>
          <w:rFonts w:ascii="Times New Roman" w:eastAsia="Times New Roman" w:hAnsi="Times New Roman" w:cs="Times New Roman"/>
          <w:snapToGrid w:val="0"/>
          <w:sz w:val="28"/>
          <w:szCs w:val="20"/>
          <w:lang w:eastAsia="ru-RU"/>
        </w:rPr>
        <w:t xml:space="preserve">по </w:t>
      </w:r>
      <w:r w:rsidR="007E46DB" w:rsidRPr="00222149">
        <w:rPr>
          <w:rFonts w:ascii="Times New Roman" w:eastAsia="Times New Roman" w:hAnsi="Times New Roman" w:cs="Times New Roman"/>
          <w:snapToGrid w:val="0"/>
          <w:sz w:val="28"/>
          <w:szCs w:val="20"/>
          <w:lang w:eastAsia="ru-RU"/>
        </w:rPr>
        <w:t>ч</w:t>
      </w:r>
      <w:r w:rsidR="007E46DB">
        <w:rPr>
          <w:rFonts w:ascii="Times New Roman" w:eastAsia="Times New Roman" w:hAnsi="Times New Roman" w:cs="Times New Roman"/>
          <w:snapToGrid w:val="0"/>
          <w:sz w:val="28"/>
          <w:szCs w:val="20"/>
          <w:lang w:eastAsia="ru-RU"/>
        </w:rPr>
        <w:t xml:space="preserve">асти </w:t>
      </w:r>
      <w:r w:rsidR="007E46DB" w:rsidRPr="00222149">
        <w:rPr>
          <w:rFonts w:ascii="Times New Roman" w:eastAsia="Times New Roman" w:hAnsi="Times New Roman" w:cs="Times New Roman"/>
          <w:snapToGrid w:val="0"/>
          <w:sz w:val="28"/>
          <w:szCs w:val="20"/>
          <w:lang w:eastAsia="ru-RU"/>
        </w:rPr>
        <w:t>1</w:t>
      </w:r>
      <w:r w:rsidR="007E46DB">
        <w:rPr>
          <w:rFonts w:ascii="Times New Roman" w:eastAsia="Times New Roman" w:hAnsi="Times New Roman" w:cs="Times New Roman"/>
          <w:snapToGrid w:val="0"/>
          <w:sz w:val="28"/>
          <w:szCs w:val="20"/>
          <w:lang w:eastAsia="ru-RU"/>
        </w:rPr>
        <w:t xml:space="preserve"> </w:t>
      </w:r>
      <w:r w:rsidRPr="00222149">
        <w:rPr>
          <w:rFonts w:ascii="Times New Roman" w:eastAsia="Times New Roman" w:hAnsi="Times New Roman" w:cs="Times New Roman"/>
          <w:snapToGrid w:val="0"/>
          <w:sz w:val="28"/>
          <w:szCs w:val="20"/>
          <w:lang w:eastAsia="ru-RU"/>
        </w:rPr>
        <w:t>стать</w:t>
      </w:r>
      <w:r w:rsidR="007E46DB">
        <w:rPr>
          <w:rFonts w:ascii="Times New Roman" w:eastAsia="Times New Roman" w:hAnsi="Times New Roman" w:cs="Times New Roman"/>
          <w:snapToGrid w:val="0"/>
          <w:sz w:val="28"/>
          <w:szCs w:val="20"/>
          <w:lang w:eastAsia="ru-RU"/>
        </w:rPr>
        <w:t>и</w:t>
      </w:r>
      <w:r w:rsidRPr="00222149">
        <w:rPr>
          <w:rFonts w:ascii="Times New Roman" w:eastAsia="Times New Roman" w:hAnsi="Times New Roman" w:cs="Times New Roman"/>
          <w:snapToGrid w:val="0"/>
          <w:sz w:val="28"/>
          <w:szCs w:val="20"/>
          <w:lang w:eastAsia="ru-RU"/>
        </w:rPr>
        <w:t xml:space="preserve"> 9.6 КоАП</w:t>
      </w:r>
      <w:r w:rsidR="007E46DB">
        <w:rPr>
          <w:rFonts w:ascii="Times New Roman" w:eastAsia="Times New Roman" w:hAnsi="Times New Roman" w:cs="Times New Roman"/>
          <w:snapToGrid w:val="0"/>
          <w:sz w:val="28"/>
          <w:szCs w:val="20"/>
          <w:lang w:eastAsia="ru-RU"/>
        </w:rPr>
        <w:t xml:space="preserve"> </w:t>
      </w:r>
      <w:r w:rsidRPr="00222149">
        <w:rPr>
          <w:rFonts w:ascii="Times New Roman" w:eastAsia="Times New Roman" w:hAnsi="Times New Roman" w:cs="Times New Roman"/>
          <w:snapToGrid w:val="0"/>
          <w:sz w:val="28"/>
          <w:szCs w:val="20"/>
          <w:lang w:eastAsia="ru-RU"/>
        </w:rPr>
        <w:t>Р</w:t>
      </w:r>
      <w:r w:rsidR="007E46DB">
        <w:rPr>
          <w:rFonts w:ascii="Times New Roman" w:eastAsia="Times New Roman" w:hAnsi="Times New Roman" w:cs="Times New Roman"/>
          <w:snapToGrid w:val="0"/>
          <w:sz w:val="28"/>
          <w:szCs w:val="20"/>
          <w:lang w:eastAsia="ru-RU"/>
        </w:rPr>
        <w:t>оссийской Федерации</w:t>
      </w:r>
      <w:r w:rsidRPr="00222149">
        <w:rPr>
          <w:rFonts w:ascii="Times New Roman" w:eastAsia="Times New Roman" w:hAnsi="Times New Roman" w:cs="Times New Roman"/>
          <w:snapToGrid w:val="0"/>
          <w:sz w:val="28"/>
          <w:szCs w:val="20"/>
          <w:lang w:eastAsia="ru-RU"/>
        </w:rPr>
        <w:t xml:space="preserve"> </w:t>
      </w:r>
      <w:r w:rsidR="007E46DB">
        <w:rPr>
          <w:rFonts w:ascii="Times New Roman" w:eastAsia="Times New Roman" w:hAnsi="Times New Roman" w:cs="Times New Roman"/>
          <w:snapToGrid w:val="0"/>
          <w:sz w:val="28"/>
          <w:szCs w:val="20"/>
          <w:lang w:eastAsia="ru-RU"/>
        </w:rPr>
        <w:t xml:space="preserve">и 3 административных </w:t>
      </w:r>
      <w:r w:rsidR="003F5111">
        <w:rPr>
          <w:rFonts w:ascii="Times New Roman" w:eastAsia="Times New Roman" w:hAnsi="Times New Roman" w:cs="Times New Roman"/>
          <w:snapToGrid w:val="0"/>
          <w:sz w:val="28"/>
          <w:szCs w:val="20"/>
          <w:lang w:eastAsia="ru-RU"/>
        </w:rPr>
        <w:t xml:space="preserve">штрафа </w:t>
      </w:r>
      <w:r w:rsidR="007E46DB">
        <w:rPr>
          <w:rFonts w:ascii="Times New Roman" w:eastAsia="Times New Roman" w:hAnsi="Times New Roman" w:cs="Times New Roman"/>
          <w:snapToGrid w:val="0"/>
          <w:sz w:val="28"/>
          <w:szCs w:val="20"/>
          <w:lang w:eastAsia="ru-RU"/>
        </w:rPr>
        <w:t>на должностных лиц.</w:t>
      </w:r>
      <w:r w:rsidRPr="00222149">
        <w:rPr>
          <w:rFonts w:ascii="Times New Roman" w:eastAsia="Times New Roman" w:hAnsi="Times New Roman" w:cs="Times New Roman"/>
          <w:snapToGrid w:val="0"/>
          <w:sz w:val="28"/>
          <w:szCs w:val="20"/>
          <w:lang w:eastAsia="ru-RU"/>
        </w:rPr>
        <w:t xml:space="preserve"> </w:t>
      </w:r>
      <w:r w:rsidR="007E46DB">
        <w:rPr>
          <w:rFonts w:ascii="Times New Roman" w:eastAsia="Times New Roman" w:hAnsi="Times New Roman" w:cs="Times New Roman"/>
          <w:snapToGrid w:val="0"/>
          <w:sz w:val="28"/>
          <w:szCs w:val="20"/>
          <w:lang w:eastAsia="ru-RU"/>
        </w:rPr>
        <w:t xml:space="preserve">Сумма наложенных штрафов составила </w:t>
      </w:r>
      <w:r w:rsidRPr="00222149">
        <w:rPr>
          <w:rFonts w:ascii="Times New Roman" w:eastAsia="Times New Roman" w:hAnsi="Times New Roman" w:cs="Times New Roman"/>
          <w:snapToGrid w:val="0"/>
          <w:sz w:val="28"/>
          <w:szCs w:val="20"/>
          <w:lang w:eastAsia="ru-RU"/>
        </w:rPr>
        <w:t>260 тыс. руб</w:t>
      </w:r>
      <w:r w:rsidR="007E46DB">
        <w:rPr>
          <w:rFonts w:ascii="Times New Roman" w:eastAsia="Times New Roman" w:hAnsi="Times New Roman" w:cs="Times New Roman"/>
          <w:snapToGrid w:val="0"/>
          <w:sz w:val="28"/>
          <w:szCs w:val="20"/>
          <w:lang w:eastAsia="ru-RU"/>
        </w:rPr>
        <w:t>лей</w:t>
      </w:r>
      <w:r w:rsidRPr="00222149">
        <w:rPr>
          <w:rFonts w:ascii="Times New Roman" w:eastAsia="Times New Roman" w:hAnsi="Times New Roman" w:cs="Times New Roman"/>
          <w:snapToGrid w:val="0"/>
          <w:sz w:val="28"/>
          <w:szCs w:val="20"/>
          <w:lang w:eastAsia="ru-RU"/>
        </w:rPr>
        <w:t xml:space="preserve">. </w:t>
      </w:r>
    </w:p>
    <w:p w:rsidR="007E46DB" w:rsidRDefault="00222149" w:rsidP="00191BBD">
      <w:pPr>
        <w:tabs>
          <w:tab w:val="left" w:pos="426"/>
          <w:tab w:val="left" w:pos="851"/>
        </w:tabs>
        <w:spacing w:before="0" w:line="240" w:lineRule="auto"/>
        <w:rPr>
          <w:rFonts w:ascii="Times New Roman" w:eastAsia="Times New Roman" w:hAnsi="Times New Roman" w:cs="Times New Roman"/>
          <w:sz w:val="28"/>
          <w:szCs w:val="28"/>
          <w:lang w:eastAsia="ru-RU"/>
        </w:rPr>
      </w:pPr>
      <w:r w:rsidRPr="00222149">
        <w:rPr>
          <w:rFonts w:ascii="Times New Roman" w:eastAsia="Times New Roman" w:hAnsi="Times New Roman" w:cs="Times New Roman"/>
          <w:sz w:val="28"/>
          <w:szCs w:val="28"/>
          <w:lang w:eastAsia="ru-RU"/>
        </w:rPr>
        <w:lastRenderedPageBreak/>
        <w:t>За 9 месяцев 2018 года нарушений в работе исследовательских ядерных установок, классифицируемых как аварии</w:t>
      </w:r>
      <w:r w:rsidR="00203190">
        <w:rPr>
          <w:rFonts w:ascii="Times New Roman" w:eastAsia="Times New Roman" w:hAnsi="Times New Roman" w:cs="Times New Roman"/>
          <w:sz w:val="28"/>
          <w:szCs w:val="28"/>
          <w:lang w:eastAsia="ru-RU"/>
        </w:rPr>
        <w:t>,</w:t>
      </w:r>
      <w:r w:rsidRPr="00222149">
        <w:rPr>
          <w:rFonts w:ascii="Times New Roman" w:eastAsia="Times New Roman" w:hAnsi="Times New Roman" w:cs="Times New Roman"/>
          <w:sz w:val="28"/>
          <w:szCs w:val="28"/>
          <w:lang w:eastAsia="ru-RU"/>
        </w:rPr>
        <w:t xml:space="preserve"> и происшествий категорий П01-П04 и П06 - П08 не было. </w:t>
      </w:r>
    </w:p>
    <w:p w:rsidR="00222149" w:rsidRPr="00222149" w:rsidRDefault="007E46DB" w:rsidP="00191BBD">
      <w:pPr>
        <w:tabs>
          <w:tab w:val="left" w:pos="426"/>
          <w:tab w:val="left" w:pos="851"/>
        </w:tabs>
        <w:spacing w:before="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Зафиксировано</w:t>
      </w:r>
      <w:r w:rsidR="00222149" w:rsidRPr="00222149">
        <w:rPr>
          <w:rFonts w:ascii="Times New Roman" w:eastAsia="Times New Roman" w:hAnsi="Times New Roman" w:cs="Times New Roman"/>
          <w:sz w:val="28"/>
          <w:szCs w:val="28"/>
          <w:lang w:eastAsia="ru-RU"/>
        </w:rPr>
        <w:t xml:space="preserve"> 3 нарушения в работе ИЯУ категори</w:t>
      </w:r>
      <w:r>
        <w:rPr>
          <w:rFonts w:ascii="Times New Roman" w:eastAsia="Times New Roman" w:hAnsi="Times New Roman" w:cs="Times New Roman"/>
          <w:sz w:val="28"/>
          <w:szCs w:val="28"/>
          <w:lang w:eastAsia="ru-RU"/>
        </w:rPr>
        <w:t>й</w:t>
      </w:r>
      <w:r w:rsidR="00222149" w:rsidRPr="00222149">
        <w:rPr>
          <w:rFonts w:ascii="Times New Roman" w:eastAsia="Times New Roman" w:hAnsi="Times New Roman" w:cs="Times New Roman"/>
          <w:sz w:val="28"/>
          <w:szCs w:val="28"/>
          <w:lang w:eastAsia="ru-RU"/>
        </w:rPr>
        <w:t xml:space="preserve"> П05, П09, подлежащих учету в соответствии с Положением о порядке расследования </w:t>
      </w:r>
      <w:r>
        <w:rPr>
          <w:rFonts w:ascii="Times New Roman" w:eastAsia="Times New Roman" w:hAnsi="Times New Roman" w:cs="Times New Roman"/>
          <w:sz w:val="28"/>
          <w:szCs w:val="28"/>
          <w:lang w:eastAsia="ru-RU"/>
        </w:rPr>
        <w:br/>
      </w:r>
      <w:r w:rsidR="00222149" w:rsidRPr="00222149">
        <w:rPr>
          <w:rFonts w:ascii="Times New Roman" w:eastAsia="Times New Roman" w:hAnsi="Times New Roman" w:cs="Times New Roman"/>
          <w:sz w:val="28"/>
          <w:szCs w:val="28"/>
          <w:lang w:eastAsia="ru-RU"/>
        </w:rPr>
        <w:t xml:space="preserve">и учета нарушений в работе исследовательских ядерных установок </w:t>
      </w:r>
      <w:r w:rsidR="004E5F8B">
        <w:rPr>
          <w:rFonts w:ascii="Times New Roman" w:eastAsia="Times New Roman" w:hAnsi="Times New Roman" w:cs="Times New Roman"/>
          <w:sz w:val="28"/>
          <w:szCs w:val="28"/>
          <w:lang w:eastAsia="ru-RU"/>
        </w:rPr>
        <w:br/>
      </w:r>
      <w:r w:rsidR="00222149" w:rsidRPr="00222149">
        <w:rPr>
          <w:rFonts w:ascii="Times New Roman" w:eastAsia="Times New Roman" w:hAnsi="Times New Roman" w:cs="Times New Roman"/>
          <w:sz w:val="28"/>
          <w:szCs w:val="28"/>
          <w:lang w:eastAsia="ru-RU"/>
        </w:rPr>
        <w:t xml:space="preserve">(НП-027-10), </w:t>
      </w:r>
      <w:r w:rsidR="004E5F8B">
        <w:rPr>
          <w:rFonts w:ascii="Times New Roman" w:eastAsia="Times New Roman" w:hAnsi="Times New Roman" w:cs="Times New Roman"/>
          <w:sz w:val="28"/>
          <w:szCs w:val="28"/>
          <w:lang w:eastAsia="ru-RU"/>
        </w:rPr>
        <w:t xml:space="preserve">а также 3 нарушения категорий </w:t>
      </w:r>
      <w:r w:rsidR="004E5F8B" w:rsidRPr="00222149">
        <w:rPr>
          <w:rFonts w:ascii="Times New Roman" w:eastAsia="Times New Roman" w:hAnsi="Times New Roman" w:cs="Times New Roman"/>
          <w:sz w:val="28"/>
          <w:szCs w:val="28"/>
          <w:lang w:eastAsia="ru-RU"/>
        </w:rPr>
        <w:t>П03</w:t>
      </w:r>
      <w:r w:rsidR="004E5F8B">
        <w:rPr>
          <w:rFonts w:ascii="Times New Roman" w:eastAsia="Times New Roman" w:hAnsi="Times New Roman" w:cs="Times New Roman"/>
          <w:sz w:val="28"/>
          <w:szCs w:val="28"/>
          <w:lang w:eastAsia="ru-RU"/>
        </w:rPr>
        <w:t xml:space="preserve"> и </w:t>
      </w:r>
      <w:r w:rsidR="00222149" w:rsidRPr="00222149">
        <w:rPr>
          <w:rFonts w:ascii="Times New Roman" w:eastAsia="Times New Roman" w:hAnsi="Times New Roman" w:cs="Times New Roman"/>
          <w:sz w:val="28"/>
          <w:szCs w:val="28"/>
          <w:lang w:eastAsia="ru-RU"/>
        </w:rPr>
        <w:t>П08.</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За 9 месяцев 2018 года центральным аппаратом Ростехнадзора было выдано 7 лицензий</w:t>
      </w:r>
      <w:r w:rsidR="004E5F8B">
        <w:rPr>
          <w:rFonts w:ascii="Times New Roman" w:eastAsia="Times New Roman" w:hAnsi="Times New Roman" w:cs="Times New Roman"/>
          <w:snapToGrid w:val="0"/>
          <w:sz w:val="28"/>
          <w:szCs w:val="20"/>
          <w:lang w:eastAsia="ru-RU"/>
        </w:rPr>
        <w:t>,</w:t>
      </w:r>
      <w:r w:rsidRPr="00222149">
        <w:rPr>
          <w:rFonts w:ascii="Times New Roman" w:eastAsia="Times New Roman" w:hAnsi="Times New Roman" w:cs="Times New Roman"/>
          <w:snapToGrid w:val="0"/>
          <w:sz w:val="28"/>
          <w:szCs w:val="20"/>
          <w:lang w:eastAsia="ru-RU"/>
        </w:rPr>
        <w:t xml:space="preserve"> внесен</w:t>
      </w:r>
      <w:r w:rsidR="004E5F8B">
        <w:rPr>
          <w:rFonts w:ascii="Times New Roman" w:eastAsia="Times New Roman" w:hAnsi="Times New Roman" w:cs="Times New Roman"/>
          <w:snapToGrid w:val="0"/>
          <w:sz w:val="28"/>
          <w:szCs w:val="20"/>
          <w:lang w:eastAsia="ru-RU"/>
        </w:rPr>
        <w:t>ы</w:t>
      </w:r>
      <w:r w:rsidRPr="00222149">
        <w:rPr>
          <w:rFonts w:ascii="Times New Roman" w:eastAsia="Times New Roman" w:hAnsi="Times New Roman" w:cs="Times New Roman"/>
          <w:snapToGrid w:val="0"/>
          <w:sz w:val="28"/>
          <w:szCs w:val="20"/>
          <w:lang w:eastAsia="ru-RU"/>
        </w:rPr>
        <w:t xml:space="preserve"> 3</w:t>
      </w:r>
      <w:r w:rsidR="004E5F8B">
        <w:rPr>
          <w:rFonts w:ascii="Times New Roman" w:eastAsia="Times New Roman" w:hAnsi="Times New Roman" w:cs="Times New Roman"/>
          <w:snapToGrid w:val="0"/>
          <w:sz w:val="28"/>
          <w:szCs w:val="20"/>
          <w:lang w:eastAsia="ru-RU"/>
        </w:rPr>
        <w:t xml:space="preserve"> </w:t>
      </w:r>
      <w:r w:rsidRPr="00222149">
        <w:rPr>
          <w:rFonts w:ascii="Times New Roman" w:eastAsia="Times New Roman" w:hAnsi="Times New Roman" w:cs="Times New Roman"/>
          <w:snapToGrid w:val="0"/>
          <w:sz w:val="28"/>
          <w:szCs w:val="20"/>
          <w:lang w:eastAsia="ru-RU"/>
        </w:rPr>
        <w:t>изменения в</w:t>
      </w:r>
      <w:r w:rsidR="004E5F8B">
        <w:rPr>
          <w:rFonts w:ascii="Times New Roman" w:eastAsia="Times New Roman" w:hAnsi="Times New Roman" w:cs="Times New Roman"/>
          <w:snapToGrid w:val="0"/>
          <w:sz w:val="28"/>
          <w:szCs w:val="20"/>
          <w:lang w:eastAsia="ru-RU"/>
        </w:rPr>
        <w:t xml:space="preserve"> </w:t>
      </w:r>
      <w:r w:rsidRPr="00222149">
        <w:rPr>
          <w:rFonts w:ascii="Times New Roman" w:eastAsia="Times New Roman" w:hAnsi="Times New Roman" w:cs="Times New Roman"/>
          <w:snapToGrid w:val="0"/>
          <w:sz w:val="28"/>
          <w:szCs w:val="20"/>
          <w:lang w:eastAsia="ru-RU"/>
        </w:rPr>
        <w:t xml:space="preserve">условия действий лицензии </w:t>
      </w:r>
      <w:r w:rsidR="004E5F8B">
        <w:rPr>
          <w:rFonts w:ascii="Times New Roman" w:eastAsia="Times New Roman" w:hAnsi="Times New Roman" w:cs="Times New Roman"/>
          <w:snapToGrid w:val="0"/>
          <w:sz w:val="28"/>
          <w:szCs w:val="20"/>
          <w:lang w:eastAsia="ru-RU"/>
        </w:rPr>
        <w:br/>
      </w:r>
      <w:r w:rsidRPr="00222149">
        <w:rPr>
          <w:rFonts w:ascii="Times New Roman" w:eastAsia="Times New Roman" w:hAnsi="Times New Roman" w:cs="Times New Roman"/>
          <w:snapToGrid w:val="0"/>
          <w:sz w:val="28"/>
          <w:szCs w:val="20"/>
          <w:lang w:eastAsia="ru-RU"/>
        </w:rPr>
        <w:t xml:space="preserve">на эксплуатацию ядерной установки, прекращено действие 2 лицензий </w:t>
      </w:r>
      <w:r w:rsidR="004E5F8B">
        <w:rPr>
          <w:rFonts w:ascii="Times New Roman" w:eastAsia="Times New Roman" w:hAnsi="Times New Roman" w:cs="Times New Roman"/>
          <w:snapToGrid w:val="0"/>
          <w:sz w:val="28"/>
          <w:szCs w:val="20"/>
          <w:lang w:eastAsia="ru-RU"/>
        </w:rPr>
        <w:br/>
      </w:r>
      <w:r w:rsidRPr="00222149">
        <w:rPr>
          <w:rFonts w:ascii="Times New Roman" w:eastAsia="Times New Roman" w:hAnsi="Times New Roman" w:cs="Times New Roman"/>
          <w:snapToGrid w:val="0"/>
          <w:sz w:val="28"/>
          <w:szCs w:val="20"/>
          <w:lang w:eastAsia="ru-RU"/>
        </w:rPr>
        <w:t>на вывод из эксплуатации</w:t>
      </w:r>
      <w:r w:rsidR="004E5F8B">
        <w:rPr>
          <w:rFonts w:ascii="Times New Roman" w:eastAsia="Times New Roman" w:hAnsi="Times New Roman" w:cs="Times New Roman"/>
          <w:snapToGrid w:val="0"/>
          <w:sz w:val="28"/>
          <w:szCs w:val="20"/>
          <w:lang w:eastAsia="ru-RU"/>
        </w:rPr>
        <w:t xml:space="preserve"> ядерных установок </w:t>
      </w:r>
      <w:r w:rsidRPr="00222149">
        <w:rPr>
          <w:rFonts w:ascii="Times New Roman" w:eastAsia="Times New Roman" w:hAnsi="Times New Roman" w:cs="Times New Roman"/>
          <w:snapToGrid w:val="0"/>
          <w:sz w:val="28"/>
          <w:szCs w:val="20"/>
          <w:lang w:eastAsia="ru-RU"/>
        </w:rPr>
        <w:t>ИР АСТ-1 (НИИАР); КС МАТР-2 (ФЭИ).</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МТУ ЯРБ за 9 месяцев 2018 года выдано 17</w:t>
      </w:r>
      <w:r w:rsidR="004E5F8B">
        <w:rPr>
          <w:rFonts w:ascii="Times New Roman" w:eastAsia="Times New Roman" w:hAnsi="Times New Roman" w:cs="Times New Roman"/>
          <w:snapToGrid w:val="0"/>
          <w:sz w:val="28"/>
          <w:szCs w:val="20"/>
          <w:lang w:eastAsia="ru-RU"/>
        </w:rPr>
        <w:t xml:space="preserve"> </w:t>
      </w:r>
      <w:r w:rsidRPr="00222149">
        <w:rPr>
          <w:rFonts w:ascii="Times New Roman" w:eastAsia="Times New Roman" w:hAnsi="Times New Roman" w:cs="Times New Roman"/>
          <w:snapToGrid w:val="0"/>
          <w:sz w:val="28"/>
          <w:szCs w:val="20"/>
          <w:lang w:eastAsia="ru-RU"/>
        </w:rPr>
        <w:t>лицензий организациям, выполняющим работы и предоставляющим услуги ИЯУ.</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 xml:space="preserve">В соответствии с Административным регламентом по предоставлению Федеральной службой по экологическому, технологическому и атомному надзору государственной услуги по выдаче разрешений на право ведения работ в области использования атомной энергии работникам объектов использования атомной энергии Ростехнадзор осуществлял выдачу разрешений на право ведения работ в области использования атомной энергии работникам (персоналу) ИЯУ. За отчётный период </w:t>
      </w:r>
      <w:r w:rsidR="004E5F8B">
        <w:rPr>
          <w:rFonts w:ascii="Times New Roman" w:eastAsia="Times New Roman" w:hAnsi="Times New Roman" w:cs="Times New Roman"/>
          <w:snapToGrid w:val="0"/>
          <w:sz w:val="28"/>
          <w:szCs w:val="20"/>
          <w:lang w:eastAsia="ru-RU"/>
        </w:rPr>
        <w:t xml:space="preserve">центральным аппаратом Ростехнадзора </w:t>
      </w:r>
      <w:r w:rsidR="004E5F8B" w:rsidRPr="00222149">
        <w:rPr>
          <w:rFonts w:ascii="Times New Roman" w:eastAsia="Times New Roman" w:hAnsi="Times New Roman" w:cs="Times New Roman"/>
          <w:snapToGrid w:val="0"/>
          <w:sz w:val="28"/>
          <w:szCs w:val="20"/>
          <w:lang w:eastAsia="ru-RU"/>
        </w:rPr>
        <w:t>выданы</w:t>
      </w:r>
      <w:r w:rsidR="004E5F8B">
        <w:rPr>
          <w:rFonts w:ascii="Times New Roman" w:eastAsia="Times New Roman" w:hAnsi="Times New Roman" w:cs="Times New Roman"/>
          <w:snapToGrid w:val="0"/>
          <w:sz w:val="28"/>
          <w:szCs w:val="20"/>
          <w:lang w:eastAsia="ru-RU"/>
        </w:rPr>
        <w:t xml:space="preserve"> 15 разрешений руководящим работникам ИЯУ.</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 xml:space="preserve">МТУ ЯРБ </w:t>
      </w:r>
      <w:r w:rsidR="004E5F8B">
        <w:rPr>
          <w:rFonts w:ascii="Times New Roman" w:eastAsia="Times New Roman" w:hAnsi="Times New Roman" w:cs="Times New Roman"/>
          <w:snapToGrid w:val="0"/>
          <w:sz w:val="28"/>
          <w:szCs w:val="20"/>
          <w:lang w:eastAsia="ru-RU"/>
        </w:rPr>
        <w:t xml:space="preserve">выдано </w:t>
      </w:r>
      <w:r w:rsidRPr="00222149">
        <w:rPr>
          <w:rFonts w:ascii="Times New Roman" w:eastAsia="Times New Roman" w:hAnsi="Times New Roman" w:cs="Times New Roman"/>
          <w:snapToGrid w:val="0"/>
          <w:sz w:val="28"/>
          <w:szCs w:val="20"/>
          <w:lang w:eastAsia="ru-RU"/>
        </w:rPr>
        <w:t xml:space="preserve">64 </w:t>
      </w:r>
      <w:r w:rsidR="004E5F8B">
        <w:rPr>
          <w:rFonts w:ascii="Times New Roman" w:eastAsia="Times New Roman" w:hAnsi="Times New Roman" w:cs="Times New Roman"/>
          <w:snapToGrid w:val="0"/>
          <w:sz w:val="28"/>
          <w:szCs w:val="20"/>
          <w:lang w:eastAsia="ru-RU"/>
        </w:rPr>
        <w:t>разрешения</w:t>
      </w:r>
      <w:r w:rsidRPr="00222149">
        <w:rPr>
          <w:rFonts w:ascii="Times New Roman" w:eastAsia="Times New Roman" w:hAnsi="Times New Roman" w:cs="Times New Roman"/>
          <w:snapToGrid w:val="0"/>
          <w:sz w:val="28"/>
          <w:szCs w:val="20"/>
          <w:lang w:eastAsia="ru-RU"/>
        </w:rPr>
        <w:t xml:space="preserve"> работникам из числа оперативного персонала ИЯУ.</w:t>
      </w:r>
    </w:p>
    <w:p w:rsidR="00222149" w:rsidRPr="00222149" w:rsidRDefault="00222149" w:rsidP="004B74F3">
      <w:pPr>
        <w:spacing w:line="240" w:lineRule="auto"/>
        <w:rPr>
          <w:rFonts w:ascii="Times New Roman" w:eastAsia="Calibri" w:hAnsi="Times New Roman" w:cs="Times New Roman"/>
          <w:b/>
          <w:bCs/>
          <w:sz w:val="28"/>
          <w:szCs w:val="28"/>
          <w:lang w:eastAsia="ru-RU"/>
        </w:rPr>
      </w:pPr>
      <w:r w:rsidRPr="00222149">
        <w:rPr>
          <w:rFonts w:ascii="Times New Roman" w:eastAsia="Calibri" w:hAnsi="Times New Roman" w:cs="Times New Roman"/>
          <w:b/>
          <w:bCs/>
          <w:sz w:val="28"/>
          <w:szCs w:val="28"/>
          <w:lang w:eastAsia="ru-RU"/>
        </w:rPr>
        <w:t>Федеральный государственный строительный надзор на объектах использования атомной энергии</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 xml:space="preserve">Государственная функция по осуществлению государственного строительного надзора при строительстве и реконструкции объектов использования атомной энергии в соответствии с приказом Ростехнадзора </w:t>
      </w:r>
      <w:r w:rsidRPr="00222149">
        <w:rPr>
          <w:rFonts w:ascii="Times New Roman" w:eastAsia="Times New Roman" w:hAnsi="Times New Roman" w:cs="Times New Roman"/>
          <w:snapToGrid w:val="0"/>
          <w:sz w:val="28"/>
          <w:szCs w:val="20"/>
          <w:lang w:eastAsia="ru-RU"/>
        </w:rPr>
        <w:br/>
        <w:t>от 6 июля 2014 г</w:t>
      </w:r>
      <w:r w:rsidR="0065785C">
        <w:rPr>
          <w:rFonts w:ascii="Times New Roman" w:eastAsia="Times New Roman" w:hAnsi="Times New Roman" w:cs="Times New Roman"/>
          <w:snapToGrid w:val="0"/>
          <w:sz w:val="28"/>
          <w:szCs w:val="20"/>
          <w:lang w:eastAsia="ru-RU"/>
        </w:rPr>
        <w:t>ода</w:t>
      </w:r>
      <w:r w:rsidRPr="00222149">
        <w:rPr>
          <w:rFonts w:ascii="Times New Roman" w:eastAsia="Times New Roman" w:hAnsi="Times New Roman" w:cs="Times New Roman"/>
          <w:snapToGrid w:val="0"/>
          <w:sz w:val="28"/>
          <w:szCs w:val="20"/>
          <w:lang w:eastAsia="ru-RU"/>
        </w:rPr>
        <w:t xml:space="preserve"> № 247 «Об организации федерального государственного строительного надзора Федеральной службой по экологическому, технологическому и атомному надзору при строительстве и реконструкции объектов использования атомной энергии» осуществляется комплексными рабочими группами (далее - КРГ), назначаемыми приказами руководителей МТУ ЯРБ</w:t>
      </w:r>
      <w:r w:rsidR="00203190">
        <w:rPr>
          <w:rFonts w:ascii="Times New Roman" w:eastAsia="Times New Roman" w:hAnsi="Times New Roman" w:cs="Times New Roman"/>
          <w:snapToGrid w:val="0"/>
          <w:sz w:val="28"/>
          <w:szCs w:val="20"/>
          <w:lang w:eastAsia="ru-RU"/>
        </w:rPr>
        <w:t>,</w:t>
      </w:r>
      <w:r w:rsidRPr="00222149">
        <w:rPr>
          <w:rFonts w:ascii="Times New Roman" w:eastAsia="Times New Roman" w:hAnsi="Times New Roman" w:cs="Times New Roman"/>
          <w:snapToGrid w:val="0"/>
          <w:sz w:val="28"/>
          <w:szCs w:val="20"/>
          <w:lang w:eastAsia="ru-RU"/>
        </w:rPr>
        <w:t xml:space="preserve"> с включением в состав КРГ представителей других территориальных органов Ростехнадзора.</w:t>
      </w:r>
    </w:p>
    <w:p w:rsid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Проверки строящихся и реконструируемых объектов использования атомной энергии проводятся МТУ ЯРБ.</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Анализ результатов проверок, проведенных за 9 месяцев 2018 г</w:t>
      </w:r>
      <w:r w:rsidR="00451666">
        <w:rPr>
          <w:rFonts w:ascii="Times New Roman" w:eastAsia="Times New Roman" w:hAnsi="Times New Roman" w:cs="Times New Roman"/>
          <w:snapToGrid w:val="0"/>
          <w:sz w:val="28"/>
          <w:szCs w:val="20"/>
          <w:lang w:eastAsia="ru-RU"/>
        </w:rPr>
        <w:t>ода</w:t>
      </w:r>
      <w:r w:rsidR="00203190">
        <w:rPr>
          <w:rFonts w:ascii="Times New Roman" w:eastAsia="Times New Roman" w:hAnsi="Times New Roman" w:cs="Times New Roman"/>
          <w:snapToGrid w:val="0"/>
          <w:sz w:val="28"/>
          <w:szCs w:val="20"/>
          <w:lang w:eastAsia="ru-RU"/>
        </w:rPr>
        <w:t>,</w:t>
      </w:r>
      <w:r w:rsidRPr="00222149">
        <w:rPr>
          <w:rFonts w:ascii="Times New Roman" w:eastAsia="Times New Roman" w:hAnsi="Times New Roman" w:cs="Times New Roman"/>
          <w:snapToGrid w:val="0"/>
          <w:sz w:val="28"/>
          <w:szCs w:val="20"/>
          <w:lang w:eastAsia="ru-RU"/>
        </w:rPr>
        <w:t xml:space="preserve"> показал следующее:</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 xml:space="preserve">количество поднадзорных объектов капитального строительства </w:t>
      </w:r>
      <w:r w:rsidRPr="00222149">
        <w:rPr>
          <w:rFonts w:ascii="Times New Roman" w:eastAsia="Times New Roman" w:hAnsi="Times New Roman" w:cs="Times New Roman"/>
          <w:snapToGrid w:val="0"/>
          <w:sz w:val="28"/>
          <w:szCs w:val="20"/>
          <w:lang w:eastAsia="ru-RU"/>
        </w:rPr>
        <w:br/>
        <w:t xml:space="preserve">на объектах использования атомной энергии составляет 41, из них </w:t>
      </w:r>
      <w:r w:rsidR="00820E61" w:rsidRPr="00222149">
        <w:rPr>
          <w:rFonts w:ascii="Times New Roman" w:eastAsia="Times New Roman" w:hAnsi="Times New Roman" w:cs="Times New Roman"/>
          <w:snapToGrid w:val="0"/>
          <w:sz w:val="28"/>
          <w:szCs w:val="20"/>
          <w:lang w:eastAsia="ru-RU"/>
        </w:rPr>
        <w:t>объект</w:t>
      </w:r>
      <w:r w:rsidR="00820E61">
        <w:rPr>
          <w:rFonts w:ascii="Times New Roman" w:eastAsia="Times New Roman" w:hAnsi="Times New Roman" w:cs="Times New Roman"/>
          <w:snapToGrid w:val="0"/>
          <w:sz w:val="28"/>
          <w:szCs w:val="20"/>
          <w:lang w:eastAsia="ru-RU"/>
        </w:rPr>
        <w:t>ов</w:t>
      </w:r>
      <w:r w:rsidR="00820E61" w:rsidRPr="00222149">
        <w:rPr>
          <w:rFonts w:ascii="Times New Roman" w:eastAsia="Times New Roman" w:hAnsi="Times New Roman" w:cs="Times New Roman"/>
          <w:snapToGrid w:val="0"/>
          <w:sz w:val="28"/>
          <w:szCs w:val="20"/>
          <w:lang w:eastAsia="ru-RU"/>
        </w:rPr>
        <w:t xml:space="preserve"> строительства </w:t>
      </w:r>
      <w:r w:rsidR="00820E61">
        <w:rPr>
          <w:rFonts w:ascii="Times New Roman" w:eastAsia="Times New Roman" w:hAnsi="Times New Roman" w:cs="Times New Roman"/>
          <w:snapToGrid w:val="0"/>
          <w:sz w:val="28"/>
          <w:szCs w:val="20"/>
          <w:lang w:eastAsia="ru-RU"/>
        </w:rPr>
        <w:t xml:space="preserve">– </w:t>
      </w:r>
      <w:r w:rsidRPr="00222149">
        <w:rPr>
          <w:rFonts w:ascii="Times New Roman" w:eastAsia="Times New Roman" w:hAnsi="Times New Roman" w:cs="Times New Roman"/>
          <w:snapToGrid w:val="0"/>
          <w:sz w:val="28"/>
          <w:szCs w:val="20"/>
          <w:lang w:eastAsia="ru-RU"/>
        </w:rPr>
        <w:t>32</w:t>
      </w:r>
      <w:r w:rsidR="00820E61">
        <w:rPr>
          <w:rFonts w:ascii="Times New Roman" w:eastAsia="Times New Roman" w:hAnsi="Times New Roman" w:cs="Times New Roman"/>
          <w:snapToGrid w:val="0"/>
          <w:sz w:val="28"/>
          <w:szCs w:val="20"/>
          <w:lang w:eastAsia="ru-RU"/>
        </w:rPr>
        <w:t>;</w:t>
      </w:r>
      <w:r w:rsidRPr="00222149">
        <w:rPr>
          <w:rFonts w:ascii="Times New Roman" w:eastAsia="Times New Roman" w:hAnsi="Times New Roman" w:cs="Times New Roman"/>
          <w:snapToGrid w:val="0"/>
          <w:sz w:val="28"/>
          <w:szCs w:val="20"/>
          <w:lang w:eastAsia="ru-RU"/>
        </w:rPr>
        <w:t xml:space="preserve"> </w:t>
      </w:r>
      <w:r w:rsidR="00820E61" w:rsidRPr="00222149">
        <w:rPr>
          <w:rFonts w:ascii="Times New Roman" w:eastAsia="Times New Roman" w:hAnsi="Times New Roman" w:cs="Times New Roman"/>
          <w:snapToGrid w:val="0"/>
          <w:sz w:val="28"/>
          <w:szCs w:val="20"/>
          <w:lang w:eastAsia="ru-RU"/>
        </w:rPr>
        <w:t xml:space="preserve">объектов реконструкции </w:t>
      </w:r>
      <w:r w:rsidR="00820E61">
        <w:rPr>
          <w:rFonts w:ascii="Times New Roman" w:eastAsia="Times New Roman" w:hAnsi="Times New Roman" w:cs="Times New Roman"/>
          <w:snapToGrid w:val="0"/>
          <w:sz w:val="28"/>
          <w:szCs w:val="20"/>
          <w:lang w:eastAsia="ru-RU"/>
        </w:rPr>
        <w:t xml:space="preserve">- </w:t>
      </w:r>
      <w:r w:rsidRPr="00222149">
        <w:rPr>
          <w:rFonts w:ascii="Times New Roman" w:eastAsia="Times New Roman" w:hAnsi="Times New Roman" w:cs="Times New Roman"/>
          <w:snapToGrid w:val="0"/>
          <w:sz w:val="28"/>
          <w:szCs w:val="20"/>
          <w:lang w:eastAsia="ru-RU"/>
        </w:rPr>
        <w:t>9;</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lastRenderedPageBreak/>
        <w:t xml:space="preserve">всего проведено 118 проверок, в том числе на основании извещений </w:t>
      </w:r>
      <w:r w:rsidR="00820E61">
        <w:rPr>
          <w:rFonts w:ascii="Times New Roman" w:eastAsia="Times New Roman" w:hAnsi="Times New Roman" w:cs="Times New Roman"/>
          <w:snapToGrid w:val="0"/>
          <w:sz w:val="28"/>
          <w:szCs w:val="20"/>
          <w:lang w:eastAsia="ru-RU"/>
        </w:rPr>
        <w:br/>
      </w:r>
      <w:r w:rsidRPr="00222149">
        <w:rPr>
          <w:rFonts w:ascii="Times New Roman" w:eastAsia="Times New Roman" w:hAnsi="Times New Roman" w:cs="Times New Roman"/>
          <w:snapToGrid w:val="0"/>
          <w:sz w:val="28"/>
          <w:szCs w:val="20"/>
          <w:lang w:eastAsia="ru-RU"/>
        </w:rPr>
        <w:t>об устранении нарушений и в связи с истечением срока исполнения ранее выданных предписаний – 5</w:t>
      </w:r>
      <w:r w:rsidR="00D43571">
        <w:rPr>
          <w:rFonts w:ascii="Times New Roman" w:eastAsia="Times New Roman" w:hAnsi="Times New Roman" w:cs="Times New Roman"/>
          <w:snapToGrid w:val="0"/>
          <w:sz w:val="28"/>
          <w:szCs w:val="20"/>
          <w:lang w:eastAsia="ru-RU"/>
        </w:rPr>
        <w:t>7</w:t>
      </w:r>
      <w:r w:rsidRPr="00222149">
        <w:rPr>
          <w:rFonts w:ascii="Times New Roman" w:eastAsia="Times New Roman" w:hAnsi="Times New Roman" w:cs="Times New Roman"/>
          <w:snapToGrid w:val="0"/>
          <w:sz w:val="28"/>
          <w:szCs w:val="20"/>
          <w:lang w:eastAsia="ru-RU"/>
        </w:rPr>
        <w:t>.</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По результатам проверок выявлено 72</w:t>
      </w:r>
      <w:r w:rsidR="00D43571">
        <w:rPr>
          <w:rFonts w:ascii="Times New Roman" w:eastAsia="Times New Roman" w:hAnsi="Times New Roman" w:cs="Times New Roman"/>
          <w:snapToGrid w:val="0"/>
          <w:sz w:val="28"/>
          <w:szCs w:val="20"/>
          <w:lang w:eastAsia="ru-RU"/>
        </w:rPr>
        <w:t>9</w:t>
      </w:r>
      <w:r w:rsidRPr="00222149">
        <w:rPr>
          <w:rFonts w:ascii="Times New Roman" w:eastAsia="Times New Roman" w:hAnsi="Times New Roman" w:cs="Times New Roman"/>
          <w:snapToGrid w:val="0"/>
          <w:sz w:val="28"/>
          <w:szCs w:val="20"/>
          <w:lang w:eastAsia="ru-RU"/>
        </w:rPr>
        <w:t xml:space="preserve"> нарушений, в том числе </w:t>
      </w:r>
      <w:r w:rsidRPr="00222149">
        <w:rPr>
          <w:rFonts w:ascii="Times New Roman" w:eastAsia="Times New Roman" w:hAnsi="Times New Roman" w:cs="Times New Roman"/>
          <w:snapToGrid w:val="0"/>
          <w:sz w:val="28"/>
          <w:szCs w:val="20"/>
          <w:lang w:eastAsia="ru-RU"/>
        </w:rPr>
        <w:br/>
        <w:t>220 нарушений требований проектной документации; 13</w:t>
      </w:r>
      <w:r w:rsidR="00D43571">
        <w:rPr>
          <w:rFonts w:ascii="Times New Roman" w:eastAsia="Times New Roman" w:hAnsi="Times New Roman" w:cs="Times New Roman"/>
          <w:snapToGrid w:val="0"/>
          <w:sz w:val="28"/>
          <w:szCs w:val="20"/>
          <w:lang w:eastAsia="ru-RU"/>
        </w:rPr>
        <w:t>7</w:t>
      </w:r>
      <w:r w:rsidRPr="00222149">
        <w:rPr>
          <w:rFonts w:ascii="Times New Roman" w:eastAsia="Times New Roman" w:hAnsi="Times New Roman" w:cs="Times New Roman"/>
          <w:snapToGrid w:val="0"/>
          <w:sz w:val="28"/>
          <w:szCs w:val="20"/>
          <w:lang w:eastAsia="ru-RU"/>
        </w:rPr>
        <w:t xml:space="preserve"> нарушений требований технических регламентов; 148 нарушений установленного порядка строительства; 127 нарушений требований к ведению исполнительной документации; 22 нарушения санитарно-эпидемиологических требований; </w:t>
      </w:r>
      <w:r w:rsidR="00203190">
        <w:rPr>
          <w:rFonts w:ascii="Times New Roman" w:eastAsia="Times New Roman" w:hAnsi="Times New Roman" w:cs="Times New Roman"/>
          <w:snapToGrid w:val="0"/>
          <w:sz w:val="28"/>
          <w:szCs w:val="20"/>
          <w:lang w:eastAsia="ru-RU"/>
        </w:rPr>
        <w:br/>
      </w:r>
      <w:r w:rsidRPr="00222149">
        <w:rPr>
          <w:rFonts w:ascii="Times New Roman" w:eastAsia="Times New Roman" w:hAnsi="Times New Roman" w:cs="Times New Roman"/>
          <w:snapToGrid w:val="0"/>
          <w:sz w:val="28"/>
          <w:szCs w:val="20"/>
          <w:lang w:eastAsia="ru-RU"/>
        </w:rPr>
        <w:t>72 нарушения требований пожарной безопасности.</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Выдано 69 предписаний на устранение выявленных нарушений.</w:t>
      </w:r>
    </w:p>
    <w:p w:rsidR="00D43571" w:rsidRDefault="00D43571" w:rsidP="00191BBD">
      <w:pPr>
        <w:spacing w:before="0" w:line="240" w:lineRule="auto"/>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Наложено 64 административных штрафа, в том числе:</w:t>
      </w:r>
    </w:p>
    <w:p w:rsidR="00D43571" w:rsidRDefault="00D43571" w:rsidP="00191BBD">
      <w:pPr>
        <w:spacing w:before="0" w:line="240" w:lineRule="auto"/>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на должностных лиц – 52;</w:t>
      </w:r>
    </w:p>
    <w:p w:rsidR="00D43571" w:rsidRDefault="00D43571" w:rsidP="00191BBD">
      <w:pPr>
        <w:spacing w:before="0" w:line="240" w:lineRule="auto"/>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на юридических лиц – 12.</w:t>
      </w:r>
    </w:p>
    <w:p w:rsidR="00D43571" w:rsidRDefault="00D43571" w:rsidP="00191BBD">
      <w:pPr>
        <w:spacing w:before="0" w:line="240" w:lineRule="auto"/>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Сумма наложенных штрафов составила 2930 тыс. руб., в том числе:</w:t>
      </w:r>
    </w:p>
    <w:p w:rsidR="00D43571" w:rsidRDefault="00D43571" w:rsidP="00191BBD">
      <w:pPr>
        <w:spacing w:before="0" w:line="240" w:lineRule="auto"/>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на должностных лиц – 1030 тыс. руб.;</w:t>
      </w:r>
    </w:p>
    <w:p w:rsidR="00D43571" w:rsidRDefault="00D43571" w:rsidP="00191BBD">
      <w:pPr>
        <w:spacing w:before="0" w:line="240" w:lineRule="auto"/>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на юридических лиц 1900 тыс. рублей.</w:t>
      </w:r>
    </w:p>
    <w:p w:rsidR="00D43571" w:rsidRDefault="00D43571" w:rsidP="00191BBD">
      <w:pPr>
        <w:spacing w:before="0" w:line="240" w:lineRule="auto"/>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Сумма взысканных административных штрафов в первом полугодии </w:t>
      </w:r>
      <w:r w:rsidR="0029317C">
        <w:rPr>
          <w:rFonts w:ascii="Times New Roman" w:eastAsia="Times New Roman" w:hAnsi="Times New Roman" w:cs="Times New Roman"/>
          <w:snapToGrid w:val="0"/>
          <w:sz w:val="28"/>
          <w:szCs w:val="20"/>
          <w:lang w:eastAsia="ru-RU"/>
        </w:rPr>
        <w:br/>
      </w:r>
      <w:r>
        <w:rPr>
          <w:rFonts w:ascii="Times New Roman" w:eastAsia="Times New Roman" w:hAnsi="Times New Roman" w:cs="Times New Roman"/>
          <w:snapToGrid w:val="0"/>
          <w:sz w:val="28"/>
          <w:szCs w:val="20"/>
          <w:lang w:eastAsia="ru-RU"/>
        </w:rPr>
        <w:t>2018 года составила 2535 тыс. рублей.</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 xml:space="preserve">По итогам осуществления федерального государственного строительного надзора в отношении объектов использования атомной энергии и на основании результатов проверок законченных строительством объектов за 9 месяцев </w:t>
      </w:r>
      <w:r w:rsidR="00820E61">
        <w:rPr>
          <w:rFonts w:ascii="Times New Roman" w:eastAsia="Times New Roman" w:hAnsi="Times New Roman" w:cs="Times New Roman"/>
          <w:snapToGrid w:val="0"/>
          <w:sz w:val="28"/>
          <w:szCs w:val="20"/>
          <w:lang w:eastAsia="ru-RU"/>
        </w:rPr>
        <w:br/>
      </w:r>
      <w:r w:rsidRPr="00222149">
        <w:rPr>
          <w:rFonts w:ascii="Times New Roman" w:eastAsia="Times New Roman" w:hAnsi="Times New Roman" w:cs="Times New Roman"/>
          <w:snapToGrid w:val="0"/>
          <w:sz w:val="28"/>
          <w:szCs w:val="20"/>
          <w:lang w:eastAsia="ru-RU"/>
        </w:rPr>
        <w:t>2018 года выдано 4 заключения о</w:t>
      </w:r>
      <w:r w:rsidR="00820E61">
        <w:rPr>
          <w:rFonts w:ascii="Times New Roman" w:eastAsia="Times New Roman" w:hAnsi="Times New Roman" w:cs="Times New Roman"/>
          <w:snapToGrid w:val="0"/>
          <w:sz w:val="28"/>
          <w:szCs w:val="20"/>
          <w:lang w:eastAsia="ru-RU"/>
        </w:rPr>
        <w:t xml:space="preserve"> </w:t>
      </w:r>
      <w:r w:rsidRPr="00222149">
        <w:rPr>
          <w:rFonts w:ascii="Times New Roman" w:eastAsia="Times New Roman" w:hAnsi="Times New Roman" w:cs="Times New Roman"/>
          <w:snapToGrid w:val="0"/>
          <w:sz w:val="28"/>
          <w:szCs w:val="20"/>
          <w:lang w:eastAsia="ru-RU"/>
        </w:rPr>
        <w:t>соответствии построенного, реконструированного объекта капитального строительства требованиям технических регламентов, иных нормативных правовых актов и</w:t>
      </w:r>
      <w:r w:rsidR="00820E61">
        <w:rPr>
          <w:rFonts w:ascii="Times New Roman" w:eastAsia="Times New Roman" w:hAnsi="Times New Roman" w:cs="Times New Roman"/>
          <w:snapToGrid w:val="0"/>
          <w:sz w:val="28"/>
          <w:szCs w:val="20"/>
          <w:lang w:eastAsia="ru-RU"/>
        </w:rPr>
        <w:t xml:space="preserve"> </w:t>
      </w:r>
      <w:r w:rsidRPr="00222149">
        <w:rPr>
          <w:rFonts w:ascii="Times New Roman" w:eastAsia="Times New Roman" w:hAnsi="Times New Roman" w:cs="Times New Roman"/>
          <w:snapToGrid w:val="0"/>
          <w:sz w:val="28"/>
          <w:szCs w:val="20"/>
          <w:lang w:eastAsia="ru-RU"/>
        </w:rPr>
        <w:t>проектной документации, в том числе требованиям в</w:t>
      </w:r>
      <w:r w:rsidR="00820E61">
        <w:rPr>
          <w:rFonts w:ascii="Times New Roman" w:eastAsia="Times New Roman" w:hAnsi="Times New Roman" w:cs="Times New Roman"/>
          <w:snapToGrid w:val="0"/>
          <w:sz w:val="28"/>
          <w:szCs w:val="20"/>
          <w:lang w:eastAsia="ru-RU"/>
        </w:rPr>
        <w:t xml:space="preserve"> </w:t>
      </w:r>
      <w:r w:rsidRPr="00222149">
        <w:rPr>
          <w:rFonts w:ascii="Times New Roman" w:eastAsia="Times New Roman" w:hAnsi="Times New Roman" w:cs="Times New Roman"/>
          <w:snapToGrid w:val="0"/>
          <w:sz w:val="28"/>
          <w:szCs w:val="20"/>
          <w:lang w:eastAsia="ru-RU"/>
        </w:rPr>
        <w:t>отношении энергетической эффективности и оснащенности объекта капитального строительства приборами учета используемых энергетических ресурсов.</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Извещения об аварийных ситуациях при строительстве, реконструкции объектов капитального строительства в МТУ ЯРБ не поступали.</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Основными видами нарушений, выявленны</w:t>
      </w:r>
      <w:r w:rsidR="0013544B">
        <w:rPr>
          <w:rFonts w:ascii="Times New Roman" w:eastAsia="Times New Roman" w:hAnsi="Times New Roman" w:cs="Times New Roman"/>
          <w:snapToGrid w:val="0"/>
          <w:sz w:val="28"/>
          <w:szCs w:val="20"/>
          <w:lang w:eastAsia="ru-RU"/>
        </w:rPr>
        <w:t>ми</w:t>
      </w:r>
      <w:r w:rsidRPr="00222149">
        <w:rPr>
          <w:rFonts w:ascii="Times New Roman" w:eastAsia="Times New Roman" w:hAnsi="Times New Roman" w:cs="Times New Roman"/>
          <w:snapToGrid w:val="0"/>
          <w:sz w:val="28"/>
          <w:szCs w:val="20"/>
          <w:lang w:eastAsia="ru-RU"/>
        </w:rPr>
        <w:t xml:space="preserve"> при осуществлении федерального государственного строительного надзора на объектах использования атомной энергии, по-прежнему являются:</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отклонение от проектной документации, получившей положительное заключение государственной экспертизы, что является нарушением требований ч. 6 ст. 52 Градостроительного кодекса Российской Федерации, ответственность за которое предусмотрена частью 1 статьи 9.4 КоАП Российской Федерации;</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нарушения технологии строительства, что является нарушением требований части 6 статьи 52 Градостроительного кодекса Российской Федерации, ответственность за которое предусмотрена частью 1 статьи 9.4 КоАП Российской Федерации;</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 xml:space="preserve">нарушения организационного порядка строительства, что является нарушением требований ч. 6 ст. 52 Градостроительного кодекса Российской </w:t>
      </w:r>
      <w:r w:rsidRPr="00222149">
        <w:rPr>
          <w:rFonts w:ascii="Times New Roman" w:eastAsia="Times New Roman" w:hAnsi="Times New Roman" w:cs="Times New Roman"/>
          <w:snapToGrid w:val="0"/>
          <w:sz w:val="28"/>
          <w:szCs w:val="20"/>
          <w:lang w:eastAsia="ru-RU"/>
        </w:rPr>
        <w:lastRenderedPageBreak/>
        <w:t xml:space="preserve">Федерации, ответственность за которое предусмотрена частью 1 статьи 9.4 </w:t>
      </w:r>
      <w:r w:rsidRPr="00222149">
        <w:rPr>
          <w:rFonts w:ascii="Times New Roman" w:eastAsia="Times New Roman" w:hAnsi="Times New Roman" w:cs="Times New Roman"/>
          <w:snapToGrid w:val="0"/>
          <w:sz w:val="28"/>
          <w:szCs w:val="20"/>
          <w:lang w:eastAsia="ru-RU"/>
        </w:rPr>
        <w:br/>
        <w:t>КоАП Российской Федерации;</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нарушения требований при ведении исполнительной документации (журналы работ, акты освидетельствования скрытых работ и т.д.), что является нарушением требований части 4 статьи 53 Градостроительного кодекса Российской Федерации, ответственность за которое предусмотрена частью 1 статьи 9.4 КоАП Российской Федерации.</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 xml:space="preserve">Основной причиной выявленных нарушений является недостаточный уровень строительного контроля со стороны должностных лиц, осуществляющих строительство на объекте, что является нарушением требований части 4 статьи 53 Градостроительного кодекса Российской Федерации, ответственность за которое предусмотрена частью 1 статьи </w:t>
      </w:r>
      <w:r w:rsidRPr="00222149">
        <w:rPr>
          <w:rFonts w:ascii="Times New Roman" w:eastAsia="Times New Roman" w:hAnsi="Times New Roman" w:cs="Times New Roman"/>
          <w:snapToGrid w:val="0"/>
          <w:sz w:val="28"/>
          <w:szCs w:val="20"/>
          <w:lang w:eastAsia="ru-RU"/>
        </w:rPr>
        <w:br/>
        <w:t>9.4 КоАП Российской Федерации.</w:t>
      </w:r>
    </w:p>
    <w:p w:rsidR="0013544B" w:rsidRDefault="00222149" w:rsidP="0013544B">
      <w:pPr>
        <w:spacing w:line="240" w:lineRule="auto"/>
        <w:rPr>
          <w:rFonts w:ascii="Times New Roman" w:eastAsia="Times New Roman" w:hAnsi="Times New Roman" w:cs="Times New Roman"/>
          <w:b/>
          <w:sz w:val="28"/>
          <w:szCs w:val="28"/>
          <w:lang w:eastAsia="ru-RU"/>
        </w:rPr>
      </w:pPr>
      <w:r w:rsidRPr="00222149">
        <w:rPr>
          <w:rFonts w:ascii="Times New Roman" w:eastAsia="Times New Roman" w:hAnsi="Times New Roman" w:cs="Times New Roman"/>
          <w:b/>
          <w:sz w:val="28"/>
          <w:szCs w:val="28"/>
          <w:lang w:eastAsia="ru-RU"/>
        </w:rPr>
        <w:t xml:space="preserve">Проектирование, конструирование и изготовление оборудования </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В отчетном периоде МТУ ЯРБ осуществлялся надзор за деятельностью 1282 организаций, оказывающих услуги эксплуатирующим организациям при проектировании, конструировании и изготовлении оборудования для объектов использования атомной энергии.</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За 9 месяцев 2018 года проведено 306 проверок, из них:</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плановых выездных проверок, с целью проверки соблюдения требований условий действия лицензий</w:t>
      </w:r>
      <w:r w:rsidR="00172012">
        <w:rPr>
          <w:rFonts w:ascii="Times New Roman" w:eastAsia="Times New Roman" w:hAnsi="Times New Roman" w:cs="Times New Roman"/>
          <w:snapToGrid w:val="0"/>
          <w:sz w:val="28"/>
          <w:szCs w:val="20"/>
          <w:lang w:eastAsia="ru-RU"/>
        </w:rPr>
        <w:t xml:space="preserve"> - </w:t>
      </w:r>
      <w:r w:rsidR="00172012" w:rsidRPr="00222149">
        <w:rPr>
          <w:rFonts w:ascii="Times New Roman" w:eastAsia="Times New Roman" w:hAnsi="Times New Roman" w:cs="Times New Roman"/>
          <w:snapToGrid w:val="0"/>
          <w:sz w:val="28"/>
          <w:szCs w:val="20"/>
          <w:lang w:eastAsia="ru-RU"/>
        </w:rPr>
        <w:t>114</w:t>
      </w:r>
      <w:r w:rsidRPr="00222149">
        <w:rPr>
          <w:rFonts w:ascii="Times New Roman" w:eastAsia="Times New Roman" w:hAnsi="Times New Roman" w:cs="Times New Roman"/>
          <w:snapToGrid w:val="0"/>
          <w:sz w:val="28"/>
          <w:szCs w:val="20"/>
          <w:lang w:eastAsia="ru-RU"/>
        </w:rPr>
        <w:t>;</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внеплановы</w:t>
      </w:r>
      <w:r w:rsidR="00172012">
        <w:rPr>
          <w:rFonts w:ascii="Times New Roman" w:eastAsia="Times New Roman" w:hAnsi="Times New Roman" w:cs="Times New Roman"/>
          <w:snapToGrid w:val="0"/>
          <w:sz w:val="28"/>
          <w:szCs w:val="20"/>
          <w:lang w:eastAsia="ru-RU"/>
        </w:rPr>
        <w:t>х</w:t>
      </w:r>
      <w:r w:rsidRPr="00222149">
        <w:rPr>
          <w:rFonts w:ascii="Times New Roman" w:eastAsia="Times New Roman" w:hAnsi="Times New Roman" w:cs="Times New Roman"/>
          <w:snapToGrid w:val="0"/>
          <w:sz w:val="28"/>
          <w:szCs w:val="20"/>
          <w:lang w:eastAsia="ru-RU"/>
        </w:rPr>
        <w:t xml:space="preserve"> провер</w:t>
      </w:r>
      <w:r w:rsidR="00172012">
        <w:rPr>
          <w:rFonts w:ascii="Times New Roman" w:eastAsia="Times New Roman" w:hAnsi="Times New Roman" w:cs="Times New Roman"/>
          <w:snapToGrid w:val="0"/>
          <w:sz w:val="28"/>
          <w:szCs w:val="20"/>
          <w:lang w:eastAsia="ru-RU"/>
        </w:rPr>
        <w:t>о</w:t>
      </w:r>
      <w:r w:rsidRPr="00222149">
        <w:rPr>
          <w:rFonts w:ascii="Times New Roman" w:eastAsia="Times New Roman" w:hAnsi="Times New Roman" w:cs="Times New Roman"/>
          <w:snapToGrid w:val="0"/>
          <w:sz w:val="28"/>
          <w:szCs w:val="20"/>
          <w:lang w:eastAsia="ru-RU"/>
        </w:rPr>
        <w:t>к</w:t>
      </w:r>
      <w:r w:rsidR="00172012">
        <w:rPr>
          <w:rFonts w:ascii="Times New Roman" w:eastAsia="Times New Roman" w:hAnsi="Times New Roman" w:cs="Times New Roman"/>
          <w:snapToGrid w:val="0"/>
          <w:sz w:val="28"/>
          <w:szCs w:val="20"/>
          <w:lang w:eastAsia="ru-RU"/>
        </w:rPr>
        <w:t xml:space="preserve"> - </w:t>
      </w:r>
      <w:r w:rsidR="00172012" w:rsidRPr="00222149">
        <w:rPr>
          <w:rFonts w:ascii="Times New Roman" w:eastAsia="Times New Roman" w:hAnsi="Times New Roman" w:cs="Times New Roman"/>
          <w:snapToGrid w:val="0"/>
          <w:sz w:val="28"/>
          <w:szCs w:val="20"/>
          <w:lang w:eastAsia="ru-RU"/>
        </w:rPr>
        <w:t>192</w:t>
      </w:r>
      <w:r w:rsidRPr="00222149">
        <w:rPr>
          <w:rFonts w:ascii="Times New Roman" w:eastAsia="Times New Roman" w:hAnsi="Times New Roman" w:cs="Times New Roman"/>
          <w:snapToGrid w:val="0"/>
          <w:sz w:val="28"/>
          <w:szCs w:val="20"/>
          <w:lang w:eastAsia="ru-RU"/>
        </w:rPr>
        <w:t>, из которых 143 проверки по заявлению организаций</w:t>
      </w:r>
      <w:r w:rsidR="00172012">
        <w:rPr>
          <w:rFonts w:ascii="Times New Roman" w:eastAsia="Times New Roman" w:hAnsi="Times New Roman" w:cs="Times New Roman"/>
          <w:snapToGrid w:val="0"/>
          <w:sz w:val="28"/>
          <w:szCs w:val="20"/>
          <w:lang w:eastAsia="ru-RU"/>
        </w:rPr>
        <w:t>,</w:t>
      </w:r>
      <w:r w:rsidRPr="00222149">
        <w:rPr>
          <w:rFonts w:ascii="Times New Roman" w:eastAsia="Times New Roman" w:hAnsi="Times New Roman" w:cs="Times New Roman"/>
          <w:snapToGrid w:val="0"/>
          <w:sz w:val="28"/>
          <w:szCs w:val="20"/>
          <w:lang w:eastAsia="ru-RU"/>
        </w:rPr>
        <w:t xml:space="preserve"> связанных с выдачей лицензии</w:t>
      </w:r>
      <w:r w:rsidR="00172012">
        <w:rPr>
          <w:rFonts w:ascii="Times New Roman" w:eastAsia="Times New Roman" w:hAnsi="Times New Roman" w:cs="Times New Roman"/>
          <w:snapToGrid w:val="0"/>
          <w:sz w:val="28"/>
          <w:szCs w:val="20"/>
          <w:lang w:eastAsia="ru-RU"/>
        </w:rPr>
        <w:t>,</w:t>
      </w:r>
      <w:r w:rsidRPr="00222149">
        <w:rPr>
          <w:rFonts w:ascii="Times New Roman" w:eastAsia="Times New Roman" w:hAnsi="Times New Roman" w:cs="Times New Roman"/>
          <w:snapToGrid w:val="0"/>
          <w:sz w:val="28"/>
          <w:szCs w:val="20"/>
          <w:lang w:eastAsia="ru-RU"/>
        </w:rPr>
        <w:t xml:space="preserve"> и 49 проверок по другим основаниям.</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 xml:space="preserve">Всего выявлено 209 нарушений и на основании их выдано </w:t>
      </w:r>
      <w:r w:rsidR="00172012">
        <w:rPr>
          <w:rFonts w:ascii="Times New Roman" w:eastAsia="Times New Roman" w:hAnsi="Times New Roman" w:cs="Times New Roman"/>
          <w:snapToGrid w:val="0"/>
          <w:sz w:val="28"/>
          <w:szCs w:val="20"/>
          <w:lang w:eastAsia="ru-RU"/>
        </w:rPr>
        <w:br/>
      </w:r>
      <w:r w:rsidRPr="00222149">
        <w:rPr>
          <w:rFonts w:ascii="Times New Roman" w:eastAsia="Times New Roman" w:hAnsi="Times New Roman" w:cs="Times New Roman"/>
          <w:snapToGrid w:val="0"/>
          <w:sz w:val="28"/>
          <w:szCs w:val="20"/>
          <w:lang w:eastAsia="ru-RU"/>
        </w:rPr>
        <w:t>61 предписание.</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 xml:space="preserve">По результатам проведения проверок за нарушения </w:t>
      </w:r>
      <w:r w:rsidR="0013544B">
        <w:rPr>
          <w:rFonts w:ascii="Times New Roman" w:eastAsia="Times New Roman" w:hAnsi="Times New Roman" w:cs="Times New Roman"/>
          <w:snapToGrid w:val="0"/>
          <w:sz w:val="28"/>
          <w:szCs w:val="20"/>
          <w:lang w:eastAsia="ru-RU"/>
        </w:rPr>
        <w:t xml:space="preserve">федеральных норм и правил </w:t>
      </w:r>
      <w:r w:rsidRPr="00222149">
        <w:rPr>
          <w:rFonts w:ascii="Times New Roman" w:eastAsia="Times New Roman" w:hAnsi="Times New Roman" w:cs="Times New Roman"/>
          <w:snapToGrid w:val="0"/>
          <w:sz w:val="28"/>
          <w:szCs w:val="20"/>
          <w:lang w:eastAsia="ru-RU"/>
        </w:rPr>
        <w:t xml:space="preserve">наложено административных штрафов на сумму 260 тыс. рублей. </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Приостановлено действие 13 лицензий</w:t>
      </w:r>
      <w:r w:rsidR="0013544B">
        <w:rPr>
          <w:rFonts w:ascii="Times New Roman" w:eastAsia="Times New Roman" w:hAnsi="Times New Roman" w:cs="Times New Roman"/>
          <w:snapToGrid w:val="0"/>
          <w:sz w:val="28"/>
          <w:szCs w:val="20"/>
          <w:lang w:eastAsia="ru-RU"/>
        </w:rPr>
        <w:t>.</w:t>
      </w:r>
      <w:r w:rsidRPr="00222149">
        <w:rPr>
          <w:rFonts w:ascii="Times New Roman" w:eastAsia="Times New Roman" w:hAnsi="Times New Roman" w:cs="Times New Roman"/>
          <w:snapToGrid w:val="0"/>
          <w:sz w:val="28"/>
          <w:szCs w:val="20"/>
          <w:lang w:eastAsia="ru-RU"/>
        </w:rPr>
        <w:t xml:space="preserve"> </w:t>
      </w:r>
      <w:r w:rsidR="0013544B">
        <w:rPr>
          <w:rFonts w:ascii="Times New Roman" w:eastAsia="Times New Roman" w:hAnsi="Times New Roman" w:cs="Times New Roman"/>
          <w:snapToGrid w:val="0"/>
          <w:sz w:val="28"/>
          <w:szCs w:val="20"/>
          <w:lang w:eastAsia="ru-RU"/>
        </w:rPr>
        <w:t>П</w:t>
      </w:r>
      <w:r w:rsidR="00172012" w:rsidRPr="00222149">
        <w:rPr>
          <w:rFonts w:ascii="Times New Roman" w:eastAsia="Times New Roman" w:hAnsi="Times New Roman" w:cs="Times New Roman"/>
          <w:snapToGrid w:val="0"/>
          <w:sz w:val="28"/>
          <w:szCs w:val="20"/>
          <w:lang w:eastAsia="ru-RU"/>
        </w:rPr>
        <w:t xml:space="preserve">о заявлениям организаций </w:t>
      </w:r>
      <w:r w:rsidR="0013544B">
        <w:rPr>
          <w:rFonts w:ascii="Times New Roman" w:eastAsia="Times New Roman" w:hAnsi="Times New Roman" w:cs="Times New Roman"/>
          <w:snapToGrid w:val="0"/>
          <w:sz w:val="28"/>
          <w:szCs w:val="20"/>
          <w:lang w:eastAsia="ru-RU"/>
        </w:rPr>
        <w:t xml:space="preserve">принято решений о </w:t>
      </w:r>
      <w:r w:rsidRPr="00222149">
        <w:rPr>
          <w:rFonts w:ascii="Times New Roman" w:eastAsia="Times New Roman" w:hAnsi="Times New Roman" w:cs="Times New Roman"/>
          <w:snapToGrid w:val="0"/>
          <w:sz w:val="28"/>
          <w:szCs w:val="20"/>
          <w:lang w:eastAsia="ru-RU"/>
        </w:rPr>
        <w:t xml:space="preserve">прекращении действия 9 лицензий. </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Основными причинами допущенных нарушений и выявленных недостатков организациями, осуществляющими деятельность по проектированию, конструированию и изготовлению оборудования</w:t>
      </w:r>
      <w:r w:rsidR="00172012">
        <w:rPr>
          <w:rFonts w:ascii="Times New Roman" w:eastAsia="Times New Roman" w:hAnsi="Times New Roman" w:cs="Times New Roman"/>
          <w:snapToGrid w:val="0"/>
          <w:sz w:val="28"/>
          <w:szCs w:val="20"/>
          <w:lang w:eastAsia="ru-RU"/>
        </w:rPr>
        <w:t>,</w:t>
      </w:r>
      <w:r w:rsidRPr="00222149">
        <w:rPr>
          <w:rFonts w:ascii="Times New Roman" w:eastAsia="Times New Roman" w:hAnsi="Times New Roman" w:cs="Times New Roman"/>
          <w:snapToGrid w:val="0"/>
          <w:sz w:val="28"/>
          <w:szCs w:val="20"/>
          <w:lang w:eastAsia="ru-RU"/>
        </w:rPr>
        <w:t xml:space="preserve"> являются:</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недостаточная требовательность руководства организаций к работникам, ответственным за соблюдение обязательных требований и</w:t>
      </w:r>
      <w:r w:rsidR="0013544B">
        <w:rPr>
          <w:rFonts w:ascii="Times New Roman" w:eastAsia="Times New Roman" w:hAnsi="Times New Roman" w:cs="Times New Roman"/>
          <w:snapToGrid w:val="0"/>
          <w:sz w:val="28"/>
          <w:szCs w:val="20"/>
          <w:lang w:eastAsia="ru-RU"/>
        </w:rPr>
        <w:t xml:space="preserve"> условий действия лицензий</w:t>
      </w:r>
      <w:r w:rsidRPr="00222149">
        <w:rPr>
          <w:rFonts w:ascii="Times New Roman" w:eastAsia="Times New Roman" w:hAnsi="Times New Roman" w:cs="Times New Roman"/>
          <w:snapToGrid w:val="0"/>
          <w:sz w:val="28"/>
          <w:szCs w:val="20"/>
          <w:lang w:eastAsia="ru-RU"/>
        </w:rPr>
        <w:t>;</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несовершенство системы обращения с документацией (некорректность разработанных процедур контроля, проведения работ и</w:t>
      </w:r>
      <w:r w:rsidR="0013544B">
        <w:rPr>
          <w:rFonts w:ascii="Times New Roman" w:eastAsia="Times New Roman" w:hAnsi="Times New Roman" w:cs="Times New Roman"/>
          <w:snapToGrid w:val="0"/>
          <w:sz w:val="28"/>
          <w:szCs w:val="20"/>
          <w:lang w:eastAsia="ru-RU"/>
        </w:rPr>
        <w:t xml:space="preserve"> </w:t>
      </w:r>
      <w:r w:rsidRPr="00222149">
        <w:rPr>
          <w:rFonts w:ascii="Times New Roman" w:eastAsia="Times New Roman" w:hAnsi="Times New Roman" w:cs="Times New Roman"/>
          <w:snapToGrid w:val="0"/>
          <w:sz w:val="28"/>
          <w:szCs w:val="20"/>
          <w:lang w:eastAsia="ru-RU"/>
        </w:rPr>
        <w:t xml:space="preserve">разработки внутренних локальных документов, поддержания разработанной документации </w:t>
      </w:r>
      <w:r w:rsidR="000C315B">
        <w:rPr>
          <w:rFonts w:ascii="Times New Roman" w:eastAsia="Times New Roman" w:hAnsi="Times New Roman" w:cs="Times New Roman"/>
          <w:snapToGrid w:val="0"/>
          <w:sz w:val="28"/>
          <w:szCs w:val="20"/>
          <w:lang w:eastAsia="ru-RU"/>
        </w:rPr>
        <w:br/>
      </w:r>
      <w:r w:rsidRPr="00222149">
        <w:rPr>
          <w:rFonts w:ascii="Times New Roman" w:eastAsia="Times New Roman" w:hAnsi="Times New Roman" w:cs="Times New Roman"/>
          <w:snapToGrid w:val="0"/>
          <w:sz w:val="28"/>
          <w:szCs w:val="20"/>
          <w:lang w:eastAsia="ru-RU"/>
        </w:rPr>
        <w:t>в актуальном состоянии);</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недостаточная исполнительская дисциплина должностных лиц поднадзорных организаций;</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lastRenderedPageBreak/>
        <w:t xml:space="preserve">недостаточно полный анализ требований нормативной документации </w:t>
      </w:r>
      <w:r w:rsidR="00172012">
        <w:rPr>
          <w:rFonts w:ascii="Times New Roman" w:eastAsia="Times New Roman" w:hAnsi="Times New Roman" w:cs="Times New Roman"/>
          <w:snapToGrid w:val="0"/>
          <w:sz w:val="28"/>
          <w:szCs w:val="20"/>
          <w:lang w:eastAsia="ru-RU"/>
        </w:rPr>
        <w:br/>
      </w:r>
      <w:r w:rsidRPr="00222149">
        <w:rPr>
          <w:rFonts w:ascii="Times New Roman" w:eastAsia="Times New Roman" w:hAnsi="Times New Roman" w:cs="Times New Roman"/>
          <w:snapToGrid w:val="0"/>
          <w:sz w:val="28"/>
          <w:szCs w:val="20"/>
          <w:lang w:eastAsia="ru-RU"/>
        </w:rPr>
        <w:t xml:space="preserve">и условий действия лицензий на право изготовления оборудования для </w:t>
      </w:r>
      <w:r w:rsidR="00172012">
        <w:rPr>
          <w:rFonts w:ascii="Times New Roman" w:eastAsia="Times New Roman" w:hAnsi="Times New Roman" w:cs="Times New Roman"/>
          <w:snapToGrid w:val="0"/>
          <w:sz w:val="28"/>
          <w:szCs w:val="20"/>
          <w:lang w:eastAsia="ru-RU"/>
        </w:rPr>
        <w:t>объектов использования атомной энергии</w:t>
      </w:r>
      <w:r w:rsidRPr="00222149">
        <w:rPr>
          <w:rFonts w:ascii="Times New Roman" w:eastAsia="Times New Roman" w:hAnsi="Times New Roman" w:cs="Times New Roman"/>
          <w:snapToGrid w:val="0"/>
          <w:sz w:val="28"/>
          <w:szCs w:val="20"/>
          <w:lang w:eastAsia="ru-RU"/>
        </w:rPr>
        <w:t>;</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не обеспечивается соответствие конструкторских и технологических решений требованиям нормативных документов;</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не поддерживается численность и квалификация персонала на уровне, достаточном для осуществления деятельности по проектированию, конструированию и изготовлению оборудования;</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недостаточн</w:t>
      </w:r>
      <w:r w:rsidR="00172012">
        <w:rPr>
          <w:rFonts w:ascii="Times New Roman" w:eastAsia="Times New Roman" w:hAnsi="Times New Roman" w:cs="Times New Roman"/>
          <w:snapToGrid w:val="0"/>
          <w:sz w:val="28"/>
          <w:szCs w:val="20"/>
          <w:lang w:eastAsia="ru-RU"/>
        </w:rPr>
        <w:t>ы</w:t>
      </w:r>
      <w:r w:rsidRPr="00222149">
        <w:rPr>
          <w:rFonts w:ascii="Times New Roman" w:eastAsia="Times New Roman" w:hAnsi="Times New Roman" w:cs="Times New Roman"/>
          <w:snapToGrid w:val="0"/>
          <w:sz w:val="28"/>
          <w:szCs w:val="20"/>
          <w:lang w:eastAsia="ru-RU"/>
        </w:rPr>
        <w:t>е знани</w:t>
      </w:r>
      <w:r w:rsidR="00172012">
        <w:rPr>
          <w:rFonts w:ascii="Times New Roman" w:eastAsia="Times New Roman" w:hAnsi="Times New Roman" w:cs="Times New Roman"/>
          <w:snapToGrid w:val="0"/>
          <w:sz w:val="28"/>
          <w:szCs w:val="20"/>
          <w:lang w:eastAsia="ru-RU"/>
        </w:rPr>
        <w:t>я</w:t>
      </w:r>
      <w:r w:rsidRPr="00222149">
        <w:rPr>
          <w:rFonts w:ascii="Times New Roman" w:eastAsia="Times New Roman" w:hAnsi="Times New Roman" w:cs="Times New Roman"/>
          <w:snapToGrid w:val="0"/>
          <w:sz w:val="28"/>
          <w:szCs w:val="20"/>
          <w:lang w:eastAsia="ru-RU"/>
        </w:rPr>
        <w:t xml:space="preserve"> исполнителями и руководителями требований федеральных и ведомственных нормативных документов;</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 xml:space="preserve">недостаточный контроль за выполнением требований </w:t>
      </w:r>
      <w:r w:rsidR="00172012">
        <w:rPr>
          <w:rFonts w:ascii="Times New Roman" w:eastAsia="Times New Roman" w:hAnsi="Times New Roman" w:cs="Times New Roman"/>
          <w:snapToGrid w:val="0"/>
          <w:sz w:val="28"/>
          <w:szCs w:val="20"/>
          <w:lang w:eastAsia="ru-RU"/>
        </w:rPr>
        <w:t>федеральных норм и правил</w:t>
      </w:r>
      <w:r w:rsidRPr="00222149">
        <w:rPr>
          <w:rFonts w:ascii="Times New Roman" w:eastAsia="Times New Roman" w:hAnsi="Times New Roman" w:cs="Times New Roman"/>
          <w:snapToGrid w:val="0"/>
          <w:sz w:val="28"/>
          <w:szCs w:val="20"/>
          <w:lang w:eastAsia="ru-RU"/>
        </w:rPr>
        <w:t xml:space="preserve"> и </w:t>
      </w:r>
      <w:r w:rsidR="00172012">
        <w:rPr>
          <w:rFonts w:ascii="Times New Roman" w:eastAsia="Times New Roman" w:hAnsi="Times New Roman" w:cs="Times New Roman"/>
          <w:snapToGrid w:val="0"/>
          <w:sz w:val="28"/>
          <w:szCs w:val="20"/>
          <w:lang w:eastAsia="ru-RU"/>
        </w:rPr>
        <w:t>условий действия лицензий</w:t>
      </w:r>
      <w:r w:rsidRPr="00222149">
        <w:rPr>
          <w:rFonts w:ascii="Times New Roman" w:eastAsia="Times New Roman" w:hAnsi="Times New Roman" w:cs="Times New Roman"/>
          <w:snapToGrid w:val="0"/>
          <w:sz w:val="28"/>
          <w:szCs w:val="20"/>
          <w:lang w:eastAsia="ru-RU"/>
        </w:rPr>
        <w:t xml:space="preserve"> со стороны руководства предприятий;</w:t>
      </w:r>
    </w:p>
    <w:p w:rsidR="00222149" w:rsidRPr="00222149" w:rsidRDefault="00222149" w:rsidP="00191BBD">
      <w:pPr>
        <w:spacing w:before="0" w:line="240" w:lineRule="auto"/>
        <w:rPr>
          <w:rFonts w:ascii="Times New Roman" w:eastAsia="Times New Roman" w:hAnsi="Times New Roman" w:cs="Times New Roman"/>
          <w:snapToGrid w:val="0"/>
          <w:sz w:val="28"/>
          <w:szCs w:val="20"/>
          <w:lang w:eastAsia="ru-RU"/>
        </w:rPr>
      </w:pPr>
      <w:r w:rsidRPr="00222149">
        <w:rPr>
          <w:rFonts w:ascii="Times New Roman" w:eastAsia="Times New Roman" w:hAnsi="Times New Roman" w:cs="Times New Roman"/>
          <w:snapToGrid w:val="0"/>
          <w:sz w:val="28"/>
          <w:szCs w:val="20"/>
          <w:lang w:eastAsia="ru-RU"/>
        </w:rPr>
        <w:t>отсутствие надлежащего контроля за выполнением служебных обязанностей работниками со стороны администраций поднадзорных организаций.</w:t>
      </w:r>
    </w:p>
    <w:p w:rsidR="00222149" w:rsidRPr="00222149" w:rsidRDefault="00222149" w:rsidP="00172012">
      <w:pPr>
        <w:spacing w:before="240" w:line="240" w:lineRule="auto"/>
        <w:rPr>
          <w:rFonts w:ascii="Times New Roman" w:eastAsia="Times New Roman" w:hAnsi="Times New Roman" w:cs="Times New Roman"/>
          <w:b/>
          <w:sz w:val="28"/>
          <w:szCs w:val="28"/>
          <w:lang w:eastAsia="ru-RU"/>
        </w:rPr>
      </w:pPr>
      <w:r w:rsidRPr="00222149">
        <w:rPr>
          <w:rFonts w:ascii="Times New Roman" w:eastAsia="Times New Roman" w:hAnsi="Times New Roman" w:cs="Times New Roman"/>
          <w:b/>
          <w:sz w:val="28"/>
          <w:szCs w:val="28"/>
          <w:lang w:eastAsia="ru-RU"/>
        </w:rPr>
        <w:t>Нормативные правовые акты в области использования атомной энергии, принятые за 9 месяцев 2018 года</w:t>
      </w:r>
    </w:p>
    <w:p w:rsidR="00222149" w:rsidRPr="00222149" w:rsidRDefault="00222149" w:rsidP="00191BBD">
      <w:pPr>
        <w:spacing w:before="0" w:line="240" w:lineRule="auto"/>
        <w:rPr>
          <w:rFonts w:ascii="Times New Roman" w:eastAsia="Times New Roman" w:hAnsi="Times New Roman" w:cs="Times New Roman"/>
          <w:sz w:val="28"/>
          <w:szCs w:val="28"/>
          <w:lang w:eastAsia="ru-RU"/>
        </w:rPr>
      </w:pPr>
      <w:r w:rsidRPr="00222149">
        <w:rPr>
          <w:rFonts w:ascii="Times New Roman" w:eastAsia="Times New Roman" w:hAnsi="Times New Roman" w:cs="Times New Roman"/>
          <w:sz w:val="28"/>
          <w:szCs w:val="28"/>
          <w:lang w:eastAsia="ru-RU"/>
        </w:rPr>
        <w:t xml:space="preserve">За 9 месяцев 2018 года по направлению безопасности атомных станций </w:t>
      </w:r>
      <w:r w:rsidR="0013544B">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и исследовательских ядерных установок в установленном порядке разработаны и приняты следующие нормативно-правовые акты:</w:t>
      </w:r>
    </w:p>
    <w:p w:rsidR="00222149" w:rsidRPr="00222149" w:rsidRDefault="00222149" w:rsidP="00191BBD">
      <w:pPr>
        <w:spacing w:before="0" w:line="240" w:lineRule="auto"/>
        <w:rPr>
          <w:rFonts w:ascii="Times New Roman" w:eastAsia="Times New Roman" w:hAnsi="Times New Roman" w:cs="Times New Roman"/>
          <w:sz w:val="28"/>
          <w:szCs w:val="28"/>
          <w:lang w:eastAsia="ru-RU"/>
        </w:rPr>
      </w:pPr>
      <w:r w:rsidRPr="00222149">
        <w:rPr>
          <w:rFonts w:ascii="Times New Roman" w:eastAsia="Times New Roman" w:hAnsi="Times New Roman" w:cs="Times New Roman"/>
          <w:sz w:val="28"/>
          <w:szCs w:val="28"/>
          <w:lang w:eastAsia="ru-RU"/>
        </w:rPr>
        <w:t xml:space="preserve">подготовлен и </w:t>
      </w:r>
      <w:r w:rsidR="00172012">
        <w:rPr>
          <w:rFonts w:ascii="Times New Roman" w:eastAsia="Times New Roman" w:hAnsi="Times New Roman" w:cs="Times New Roman"/>
          <w:sz w:val="28"/>
          <w:szCs w:val="28"/>
          <w:lang w:eastAsia="ru-RU"/>
        </w:rPr>
        <w:t>издан</w:t>
      </w:r>
      <w:r w:rsidRPr="00222149">
        <w:rPr>
          <w:rFonts w:ascii="Times New Roman" w:eastAsia="Times New Roman" w:hAnsi="Times New Roman" w:cs="Times New Roman"/>
          <w:sz w:val="28"/>
          <w:szCs w:val="28"/>
          <w:lang w:eastAsia="ru-RU"/>
        </w:rPr>
        <w:t xml:space="preserve"> приказ Ростехнадзора от 21</w:t>
      </w:r>
      <w:r w:rsidR="00172012">
        <w:rPr>
          <w:rFonts w:ascii="Times New Roman" w:eastAsia="Times New Roman" w:hAnsi="Times New Roman" w:cs="Times New Roman"/>
          <w:sz w:val="28"/>
          <w:szCs w:val="28"/>
          <w:lang w:eastAsia="ru-RU"/>
        </w:rPr>
        <w:t xml:space="preserve"> февраля года</w:t>
      </w:r>
      <w:r w:rsidRPr="00222149">
        <w:rPr>
          <w:rFonts w:ascii="Times New Roman" w:eastAsia="Times New Roman" w:hAnsi="Times New Roman" w:cs="Times New Roman"/>
          <w:sz w:val="28"/>
          <w:szCs w:val="28"/>
          <w:lang w:eastAsia="ru-RU"/>
        </w:rPr>
        <w:t xml:space="preserve"> № 76 </w:t>
      </w:r>
      <w:r w:rsidR="00172012">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 xml:space="preserve">«О внесении изменений в План мероприятий Федеральной службы </w:t>
      </w:r>
      <w:r w:rsidR="00172012">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по экологическому, технологическому и атомному надзору по реализации постановления Правительства Российской Федерации от 15 июня 2016 г</w:t>
      </w:r>
      <w:r w:rsidR="00172012">
        <w:rPr>
          <w:rFonts w:ascii="Times New Roman" w:eastAsia="Times New Roman" w:hAnsi="Times New Roman" w:cs="Times New Roman"/>
          <w:sz w:val="28"/>
          <w:szCs w:val="28"/>
          <w:lang w:eastAsia="ru-RU"/>
        </w:rPr>
        <w:t>ода</w:t>
      </w:r>
      <w:r w:rsidRPr="00222149">
        <w:rPr>
          <w:rFonts w:ascii="Times New Roman" w:eastAsia="Times New Roman" w:hAnsi="Times New Roman" w:cs="Times New Roman"/>
          <w:sz w:val="28"/>
          <w:szCs w:val="28"/>
          <w:lang w:eastAsia="ru-RU"/>
        </w:rPr>
        <w:t xml:space="preserve"> </w:t>
      </w:r>
      <w:r w:rsidR="00172012">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w:t>
      </w:r>
      <w:r w:rsidR="00172012">
        <w:rPr>
          <w:rFonts w:ascii="Times New Roman" w:eastAsia="Times New Roman" w:hAnsi="Times New Roman" w:cs="Times New Roman"/>
          <w:sz w:val="28"/>
          <w:szCs w:val="28"/>
          <w:lang w:eastAsia="ru-RU"/>
        </w:rPr>
        <w:t xml:space="preserve"> </w:t>
      </w:r>
      <w:r w:rsidRPr="00222149">
        <w:rPr>
          <w:rFonts w:ascii="Times New Roman" w:eastAsia="Times New Roman" w:hAnsi="Times New Roman" w:cs="Times New Roman"/>
          <w:sz w:val="28"/>
          <w:szCs w:val="28"/>
          <w:lang w:eastAsia="ru-RU"/>
        </w:rPr>
        <w:t xml:space="preserve">544 «Об особенностях оценки соответствия продукции, для которой устанавливаются требования, связанные с обеспечением безопасности </w:t>
      </w:r>
      <w:r w:rsidR="00172012">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в</w:t>
      </w:r>
      <w:r w:rsidR="00172012">
        <w:rPr>
          <w:rFonts w:ascii="Times New Roman" w:eastAsia="Times New Roman" w:hAnsi="Times New Roman" w:cs="Times New Roman"/>
          <w:sz w:val="28"/>
          <w:szCs w:val="28"/>
          <w:lang w:eastAsia="ru-RU"/>
        </w:rPr>
        <w:t xml:space="preserve"> </w:t>
      </w:r>
      <w:r w:rsidRPr="00222149">
        <w:rPr>
          <w:rFonts w:ascii="Times New Roman" w:eastAsia="Times New Roman" w:hAnsi="Times New Roman" w:cs="Times New Roman"/>
          <w:sz w:val="28"/>
          <w:szCs w:val="28"/>
          <w:lang w:eastAsia="ru-RU"/>
        </w:rPr>
        <w:t xml:space="preserve">области использования атомной энергии, а также процессов </w:t>
      </w:r>
      <w:r w:rsidR="0013544B">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 xml:space="preserve">ее проектирования (включая изыскания), производства, строительства, монтажа, наладки, эксплуатации, хранения, перевозки, реализации, утилизации и захоронения», утвержденный приказом Федеральной службы </w:t>
      </w:r>
      <w:r w:rsidR="00F90C46">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 xml:space="preserve">по экологическому, технологическому и атомному надзору от 20 сентября </w:t>
      </w:r>
      <w:r w:rsidR="00F90C46">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2016 г</w:t>
      </w:r>
      <w:r w:rsidR="00F90C46">
        <w:rPr>
          <w:rFonts w:ascii="Times New Roman" w:eastAsia="Times New Roman" w:hAnsi="Times New Roman" w:cs="Times New Roman"/>
          <w:sz w:val="28"/>
          <w:szCs w:val="28"/>
          <w:lang w:eastAsia="ru-RU"/>
        </w:rPr>
        <w:t>ода</w:t>
      </w:r>
      <w:r w:rsidRPr="00222149">
        <w:rPr>
          <w:rFonts w:ascii="Times New Roman" w:eastAsia="Times New Roman" w:hAnsi="Times New Roman" w:cs="Times New Roman"/>
          <w:sz w:val="28"/>
          <w:szCs w:val="28"/>
          <w:lang w:eastAsia="ru-RU"/>
        </w:rPr>
        <w:t xml:space="preserve"> № 392» в части переноса сроков исполнения мероприятий </w:t>
      </w:r>
      <w:r w:rsidR="0013544B">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по пункту 3.5 на 31</w:t>
      </w:r>
      <w:r w:rsidR="00F90C46">
        <w:rPr>
          <w:rFonts w:ascii="Times New Roman" w:eastAsia="Times New Roman" w:hAnsi="Times New Roman" w:cs="Times New Roman"/>
          <w:sz w:val="28"/>
          <w:szCs w:val="28"/>
          <w:lang w:eastAsia="ru-RU"/>
        </w:rPr>
        <w:t xml:space="preserve"> марта </w:t>
      </w:r>
      <w:r w:rsidRPr="00222149">
        <w:rPr>
          <w:rFonts w:ascii="Times New Roman" w:eastAsia="Times New Roman" w:hAnsi="Times New Roman" w:cs="Times New Roman"/>
          <w:sz w:val="28"/>
          <w:szCs w:val="28"/>
          <w:lang w:eastAsia="ru-RU"/>
        </w:rPr>
        <w:t>2018</w:t>
      </w:r>
      <w:r w:rsidR="00F90C46">
        <w:rPr>
          <w:rFonts w:ascii="Times New Roman" w:eastAsia="Times New Roman" w:hAnsi="Times New Roman" w:cs="Times New Roman"/>
          <w:sz w:val="28"/>
          <w:szCs w:val="28"/>
          <w:lang w:eastAsia="ru-RU"/>
        </w:rPr>
        <w:t xml:space="preserve"> года</w:t>
      </w:r>
      <w:r w:rsidRPr="00222149">
        <w:rPr>
          <w:rFonts w:ascii="Times New Roman" w:eastAsia="Times New Roman" w:hAnsi="Times New Roman" w:cs="Times New Roman"/>
          <w:sz w:val="28"/>
          <w:szCs w:val="28"/>
          <w:lang w:eastAsia="ru-RU"/>
        </w:rPr>
        <w:t xml:space="preserve"> и исключения мероприятий, предусмотренных пунктами 3.3, 3.4;</w:t>
      </w:r>
    </w:p>
    <w:p w:rsidR="00222149" w:rsidRPr="00222149" w:rsidRDefault="00222149" w:rsidP="00191BBD">
      <w:pPr>
        <w:spacing w:before="0" w:line="240" w:lineRule="auto"/>
        <w:rPr>
          <w:rFonts w:ascii="Times New Roman" w:eastAsia="Times New Roman" w:hAnsi="Times New Roman" w:cs="Times New Roman"/>
          <w:sz w:val="28"/>
          <w:szCs w:val="28"/>
          <w:lang w:eastAsia="ru-RU"/>
        </w:rPr>
      </w:pPr>
      <w:r w:rsidRPr="00222149">
        <w:rPr>
          <w:rFonts w:ascii="Times New Roman" w:eastAsia="Times New Roman" w:hAnsi="Times New Roman" w:cs="Times New Roman"/>
          <w:sz w:val="28"/>
          <w:szCs w:val="28"/>
          <w:lang w:eastAsia="ru-RU"/>
        </w:rPr>
        <w:t xml:space="preserve">подготовлен и </w:t>
      </w:r>
      <w:r w:rsidR="00F90C46">
        <w:rPr>
          <w:rFonts w:ascii="Times New Roman" w:eastAsia="Times New Roman" w:hAnsi="Times New Roman" w:cs="Times New Roman"/>
          <w:sz w:val="28"/>
          <w:szCs w:val="28"/>
          <w:lang w:eastAsia="ru-RU"/>
        </w:rPr>
        <w:t>издан</w:t>
      </w:r>
      <w:r w:rsidRPr="00222149">
        <w:rPr>
          <w:rFonts w:ascii="Times New Roman" w:eastAsia="Times New Roman" w:hAnsi="Times New Roman" w:cs="Times New Roman"/>
          <w:sz w:val="28"/>
          <w:szCs w:val="28"/>
          <w:lang w:eastAsia="ru-RU"/>
        </w:rPr>
        <w:t xml:space="preserve"> приказ Ростехнадзора от 6</w:t>
      </w:r>
      <w:r w:rsidR="00F90C46">
        <w:rPr>
          <w:rFonts w:ascii="Times New Roman" w:eastAsia="Times New Roman" w:hAnsi="Times New Roman" w:cs="Times New Roman"/>
          <w:sz w:val="28"/>
          <w:szCs w:val="28"/>
          <w:lang w:eastAsia="ru-RU"/>
        </w:rPr>
        <w:t xml:space="preserve"> февраля </w:t>
      </w:r>
      <w:r w:rsidRPr="00222149">
        <w:rPr>
          <w:rFonts w:ascii="Times New Roman" w:eastAsia="Times New Roman" w:hAnsi="Times New Roman" w:cs="Times New Roman"/>
          <w:sz w:val="28"/>
          <w:szCs w:val="28"/>
          <w:lang w:eastAsia="ru-RU"/>
        </w:rPr>
        <w:t>2018</w:t>
      </w:r>
      <w:r w:rsidR="00F90C46">
        <w:rPr>
          <w:rFonts w:ascii="Times New Roman" w:eastAsia="Times New Roman" w:hAnsi="Times New Roman" w:cs="Times New Roman"/>
          <w:sz w:val="28"/>
          <w:szCs w:val="28"/>
          <w:lang w:eastAsia="ru-RU"/>
        </w:rPr>
        <w:t xml:space="preserve"> года</w:t>
      </w:r>
      <w:r w:rsidRPr="00222149">
        <w:rPr>
          <w:rFonts w:ascii="Times New Roman" w:eastAsia="Times New Roman" w:hAnsi="Times New Roman" w:cs="Times New Roman"/>
          <w:sz w:val="28"/>
          <w:szCs w:val="28"/>
          <w:lang w:eastAsia="ru-RU"/>
        </w:rPr>
        <w:t xml:space="preserve"> № 52 «Об утверждении федеральных норм и правил в</w:t>
      </w:r>
      <w:r w:rsidR="00F90C46">
        <w:rPr>
          <w:rFonts w:ascii="Times New Roman" w:eastAsia="Times New Roman" w:hAnsi="Times New Roman" w:cs="Times New Roman"/>
          <w:sz w:val="28"/>
          <w:szCs w:val="28"/>
          <w:lang w:eastAsia="ru-RU"/>
        </w:rPr>
        <w:t xml:space="preserve"> </w:t>
      </w:r>
      <w:r w:rsidRPr="00222149">
        <w:rPr>
          <w:rFonts w:ascii="Times New Roman" w:eastAsia="Times New Roman" w:hAnsi="Times New Roman" w:cs="Times New Roman"/>
          <w:sz w:val="28"/>
          <w:szCs w:val="28"/>
          <w:lang w:eastAsia="ru-RU"/>
        </w:rPr>
        <w:t>области использования атомной энергии «Правила оценки соответствия продукции, для которой устанавливаются требования, связанные с обеспечением безопасности в области использования атомной энергии» НП-071-18</w:t>
      </w:r>
      <w:r w:rsidR="0013544B">
        <w:rPr>
          <w:rFonts w:ascii="Times New Roman" w:eastAsia="Times New Roman" w:hAnsi="Times New Roman" w:cs="Times New Roman"/>
          <w:sz w:val="28"/>
          <w:szCs w:val="28"/>
          <w:lang w:eastAsia="ru-RU"/>
        </w:rPr>
        <w:t xml:space="preserve"> (п</w:t>
      </w:r>
      <w:r w:rsidRPr="00222149">
        <w:rPr>
          <w:rFonts w:ascii="Times New Roman" w:eastAsia="Times New Roman" w:hAnsi="Times New Roman" w:cs="Times New Roman"/>
          <w:sz w:val="28"/>
          <w:szCs w:val="28"/>
          <w:lang w:eastAsia="ru-RU"/>
        </w:rPr>
        <w:t>риказ зарегистрирован в Минюсте России 7</w:t>
      </w:r>
      <w:r w:rsidR="00F90C46">
        <w:rPr>
          <w:rFonts w:ascii="Times New Roman" w:eastAsia="Times New Roman" w:hAnsi="Times New Roman" w:cs="Times New Roman"/>
          <w:sz w:val="28"/>
          <w:szCs w:val="28"/>
          <w:lang w:eastAsia="ru-RU"/>
        </w:rPr>
        <w:t xml:space="preserve"> марта </w:t>
      </w:r>
      <w:r w:rsidRPr="00222149">
        <w:rPr>
          <w:rFonts w:ascii="Times New Roman" w:eastAsia="Times New Roman" w:hAnsi="Times New Roman" w:cs="Times New Roman"/>
          <w:sz w:val="28"/>
          <w:szCs w:val="28"/>
          <w:lang w:eastAsia="ru-RU"/>
        </w:rPr>
        <w:t>2018</w:t>
      </w:r>
      <w:r w:rsidR="00F90C46">
        <w:rPr>
          <w:rFonts w:ascii="Times New Roman" w:eastAsia="Times New Roman" w:hAnsi="Times New Roman" w:cs="Times New Roman"/>
          <w:sz w:val="28"/>
          <w:szCs w:val="28"/>
          <w:lang w:eastAsia="ru-RU"/>
        </w:rPr>
        <w:t xml:space="preserve"> года, рег.</w:t>
      </w:r>
      <w:r w:rsidRPr="00222149">
        <w:rPr>
          <w:rFonts w:ascii="Times New Roman" w:eastAsia="Times New Roman" w:hAnsi="Times New Roman" w:cs="Times New Roman"/>
          <w:sz w:val="28"/>
          <w:szCs w:val="28"/>
          <w:lang w:eastAsia="ru-RU"/>
        </w:rPr>
        <w:t xml:space="preserve"> № 50282</w:t>
      </w:r>
      <w:r w:rsidR="0013544B">
        <w:rPr>
          <w:rFonts w:ascii="Times New Roman" w:eastAsia="Times New Roman" w:hAnsi="Times New Roman" w:cs="Times New Roman"/>
          <w:sz w:val="28"/>
          <w:szCs w:val="28"/>
          <w:lang w:eastAsia="ru-RU"/>
        </w:rPr>
        <w:t>)</w:t>
      </w:r>
      <w:r w:rsidRPr="00222149">
        <w:rPr>
          <w:rFonts w:ascii="Times New Roman" w:eastAsia="Times New Roman" w:hAnsi="Times New Roman" w:cs="Times New Roman"/>
          <w:sz w:val="28"/>
          <w:szCs w:val="28"/>
          <w:lang w:eastAsia="ru-RU"/>
        </w:rPr>
        <w:t xml:space="preserve">. Принято участие </w:t>
      </w:r>
      <w:r w:rsidR="0013544B">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 xml:space="preserve">в рассмотрении 17 стандартов, ссылки на которые содержатся в НП-071-18; </w:t>
      </w:r>
    </w:p>
    <w:p w:rsidR="00222149" w:rsidRPr="00222149" w:rsidRDefault="00222149" w:rsidP="00191BBD">
      <w:pPr>
        <w:spacing w:before="0" w:line="240" w:lineRule="auto"/>
        <w:rPr>
          <w:rFonts w:ascii="Times New Roman" w:eastAsia="Times New Roman" w:hAnsi="Times New Roman" w:cs="Times New Roman"/>
          <w:sz w:val="28"/>
          <w:szCs w:val="28"/>
          <w:lang w:eastAsia="ru-RU"/>
        </w:rPr>
      </w:pPr>
      <w:r w:rsidRPr="00222149">
        <w:rPr>
          <w:rFonts w:ascii="Times New Roman" w:eastAsia="Times New Roman" w:hAnsi="Times New Roman" w:cs="Times New Roman"/>
          <w:sz w:val="28"/>
          <w:szCs w:val="28"/>
          <w:lang w:eastAsia="ru-RU"/>
        </w:rPr>
        <w:t xml:space="preserve">подготовлен и </w:t>
      </w:r>
      <w:r w:rsidR="00F90C46">
        <w:rPr>
          <w:rFonts w:ascii="Times New Roman" w:eastAsia="Times New Roman" w:hAnsi="Times New Roman" w:cs="Times New Roman"/>
          <w:sz w:val="28"/>
          <w:szCs w:val="28"/>
          <w:lang w:eastAsia="ru-RU"/>
        </w:rPr>
        <w:t>издан</w:t>
      </w:r>
      <w:r w:rsidRPr="00222149">
        <w:rPr>
          <w:rFonts w:ascii="Times New Roman" w:eastAsia="Times New Roman" w:hAnsi="Times New Roman" w:cs="Times New Roman"/>
          <w:sz w:val="28"/>
          <w:szCs w:val="28"/>
          <w:lang w:eastAsia="ru-RU"/>
        </w:rPr>
        <w:t xml:space="preserve"> приказ Ростехнадзора от 5</w:t>
      </w:r>
      <w:r w:rsidR="00F90C46">
        <w:rPr>
          <w:rFonts w:ascii="Times New Roman" w:eastAsia="Times New Roman" w:hAnsi="Times New Roman" w:cs="Times New Roman"/>
          <w:sz w:val="28"/>
          <w:szCs w:val="28"/>
          <w:lang w:eastAsia="ru-RU"/>
        </w:rPr>
        <w:t xml:space="preserve"> апреля </w:t>
      </w:r>
      <w:r w:rsidRPr="00222149">
        <w:rPr>
          <w:rFonts w:ascii="Times New Roman" w:eastAsia="Times New Roman" w:hAnsi="Times New Roman" w:cs="Times New Roman"/>
          <w:sz w:val="28"/>
          <w:szCs w:val="28"/>
          <w:lang w:eastAsia="ru-RU"/>
        </w:rPr>
        <w:t>2018</w:t>
      </w:r>
      <w:r w:rsidR="00F90C46">
        <w:rPr>
          <w:rFonts w:ascii="Times New Roman" w:eastAsia="Times New Roman" w:hAnsi="Times New Roman" w:cs="Times New Roman"/>
          <w:sz w:val="28"/>
          <w:szCs w:val="28"/>
          <w:lang w:eastAsia="ru-RU"/>
        </w:rPr>
        <w:t xml:space="preserve"> года</w:t>
      </w:r>
      <w:r w:rsidRPr="00222149">
        <w:rPr>
          <w:rFonts w:ascii="Times New Roman" w:eastAsia="Times New Roman" w:hAnsi="Times New Roman" w:cs="Times New Roman"/>
          <w:sz w:val="28"/>
          <w:szCs w:val="28"/>
          <w:lang w:eastAsia="ru-RU"/>
        </w:rPr>
        <w:t xml:space="preserve"> № 162 «Об утверждении федеральных норм и правил в области использования </w:t>
      </w:r>
      <w:r w:rsidRPr="00222149">
        <w:rPr>
          <w:rFonts w:ascii="Times New Roman" w:eastAsia="Times New Roman" w:hAnsi="Times New Roman" w:cs="Times New Roman"/>
          <w:sz w:val="28"/>
          <w:szCs w:val="28"/>
          <w:lang w:eastAsia="ru-RU"/>
        </w:rPr>
        <w:lastRenderedPageBreak/>
        <w:t>атомной энергии «Основные требования к продлению срока эксплуатации блока атомной станции» НП-017-18</w:t>
      </w:r>
      <w:r w:rsidR="0013544B">
        <w:rPr>
          <w:rFonts w:ascii="Times New Roman" w:eastAsia="Times New Roman" w:hAnsi="Times New Roman" w:cs="Times New Roman"/>
          <w:sz w:val="28"/>
          <w:szCs w:val="28"/>
          <w:lang w:eastAsia="ru-RU"/>
        </w:rPr>
        <w:t xml:space="preserve"> (п</w:t>
      </w:r>
      <w:r w:rsidRPr="00222149">
        <w:rPr>
          <w:rFonts w:ascii="Times New Roman" w:eastAsia="Times New Roman" w:hAnsi="Times New Roman" w:cs="Times New Roman"/>
          <w:sz w:val="28"/>
          <w:szCs w:val="28"/>
          <w:lang w:eastAsia="ru-RU"/>
        </w:rPr>
        <w:t>риказ зарегистрирован в Минюсте России 4</w:t>
      </w:r>
      <w:r w:rsidR="00F90C46">
        <w:rPr>
          <w:rFonts w:ascii="Times New Roman" w:eastAsia="Times New Roman" w:hAnsi="Times New Roman" w:cs="Times New Roman"/>
          <w:sz w:val="28"/>
          <w:szCs w:val="28"/>
          <w:lang w:eastAsia="ru-RU"/>
        </w:rPr>
        <w:t xml:space="preserve"> мая </w:t>
      </w:r>
      <w:r w:rsidRPr="00222149">
        <w:rPr>
          <w:rFonts w:ascii="Times New Roman" w:eastAsia="Times New Roman" w:hAnsi="Times New Roman" w:cs="Times New Roman"/>
          <w:sz w:val="28"/>
          <w:szCs w:val="28"/>
          <w:lang w:eastAsia="ru-RU"/>
        </w:rPr>
        <w:t>2018</w:t>
      </w:r>
      <w:r w:rsidR="00F90C46">
        <w:rPr>
          <w:rFonts w:ascii="Times New Roman" w:eastAsia="Times New Roman" w:hAnsi="Times New Roman" w:cs="Times New Roman"/>
          <w:sz w:val="28"/>
          <w:szCs w:val="28"/>
          <w:lang w:eastAsia="ru-RU"/>
        </w:rPr>
        <w:t xml:space="preserve"> года, рег.</w:t>
      </w:r>
      <w:r w:rsidRPr="00222149">
        <w:rPr>
          <w:rFonts w:ascii="Times New Roman" w:eastAsia="Times New Roman" w:hAnsi="Times New Roman" w:cs="Times New Roman"/>
          <w:sz w:val="28"/>
          <w:szCs w:val="28"/>
          <w:lang w:eastAsia="ru-RU"/>
        </w:rPr>
        <w:t xml:space="preserve"> № 50977</w:t>
      </w:r>
      <w:r w:rsidR="0013544B">
        <w:rPr>
          <w:rFonts w:ascii="Times New Roman" w:eastAsia="Times New Roman" w:hAnsi="Times New Roman" w:cs="Times New Roman"/>
          <w:sz w:val="28"/>
          <w:szCs w:val="28"/>
          <w:lang w:eastAsia="ru-RU"/>
        </w:rPr>
        <w:t>)</w:t>
      </w:r>
      <w:r w:rsidRPr="00222149">
        <w:rPr>
          <w:rFonts w:ascii="Times New Roman" w:eastAsia="Times New Roman" w:hAnsi="Times New Roman" w:cs="Times New Roman"/>
          <w:sz w:val="28"/>
          <w:szCs w:val="28"/>
          <w:lang w:eastAsia="ru-RU"/>
        </w:rPr>
        <w:t>;</w:t>
      </w:r>
    </w:p>
    <w:p w:rsidR="00222149" w:rsidRPr="00222149" w:rsidRDefault="00222149" w:rsidP="00191BBD">
      <w:pPr>
        <w:spacing w:before="0" w:line="240" w:lineRule="auto"/>
        <w:rPr>
          <w:rFonts w:ascii="Times New Roman" w:eastAsia="Times New Roman" w:hAnsi="Times New Roman" w:cs="Times New Roman"/>
          <w:sz w:val="28"/>
          <w:szCs w:val="28"/>
          <w:lang w:eastAsia="ru-RU"/>
        </w:rPr>
      </w:pPr>
      <w:r w:rsidRPr="00222149">
        <w:rPr>
          <w:rFonts w:ascii="Times New Roman" w:eastAsia="Times New Roman" w:hAnsi="Times New Roman" w:cs="Times New Roman"/>
          <w:sz w:val="28"/>
          <w:szCs w:val="28"/>
          <w:lang w:eastAsia="ru-RU"/>
        </w:rPr>
        <w:t xml:space="preserve">подготовлен и </w:t>
      </w:r>
      <w:r w:rsidR="00F90C46">
        <w:rPr>
          <w:rFonts w:ascii="Times New Roman" w:eastAsia="Times New Roman" w:hAnsi="Times New Roman" w:cs="Times New Roman"/>
          <w:sz w:val="28"/>
          <w:szCs w:val="28"/>
          <w:lang w:eastAsia="ru-RU"/>
        </w:rPr>
        <w:t xml:space="preserve">издан </w:t>
      </w:r>
      <w:r w:rsidRPr="00222149">
        <w:rPr>
          <w:rFonts w:ascii="Times New Roman" w:eastAsia="Times New Roman" w:hAnsi="Times New Roman" w:cs="Times New Roman"/>
          <w:sz w:val="28"/>
          <w:szCs w:val="28"/>
          <w:lang w:eastAsia="ru-RU"/>
        </w:rPr>
        <w:t>приказ Ростехнадзора от 2</w:t>
      </w:r>
      <w:r w:rsidR="00F90C46">
        <w:rPr>
          <w:rFonts w:ascii="Times New Roman" w:eastAsia="Times New Roman" w:hAnsi="Times New Roman" w:cs="Times New Roman"/>
          <w:sz w:val="28"/>
          <w:szCs w:val="28"/>
          <w:lang w:eastAsia="ru-RU"/>
        </w:rPr>
        <w:t xml:space="preserve"> марта </w:t>
      </w:r>
      <w:r w:rsidRPr="00222149">
        <w:rPr>
          <w:rFonts w:ascii="Times New Roman" w:eastAsia="Times New Roman" w:hAnsi="Times New Roman" w:cs="Times New Roman"/>
          <w:sz w:val="28"/>
          <w:szCs w:val="28"/>
          <w:lang w:eastAsia="ru-RU"/>
        </w:rPr>
        <w:t>2018</w:t>
      </w:r>
      <w:r w:rsidR="00F90C46">
        <w:rPr>
          <w:rFonts w:ascii="Times New Roman" w:eastAsia="Times New Roman" w:hAnsi="Times New Roman" w:cs="Times New Roman"/>
          <w:sz w:val="28"/>
          <w:szCs w:val="28"/>
          <w:lang w:eastAsia="ru-RU"/>
        </w:rPr>
        <w:t xml:space="preserve"> года</w:t>
      </w:r>
      <w:r w:rsidRPr="00222149">
        <w:rPr>
          <w:rFonts w:ascii="Times New Roman" w:eastAsia="Times New Roman" w:hAnsi="Times New Roman" w:cs="Times New Roman"/>
          <w:sz w:val="28"/>
          <w:szCs w:val="28"/>
          <w:lang w:eastAsia="ru-RU"/>
        </w:rPr>
        <w:t xml:space="preserve"> № 92 </w:t>
      </w:r>
      <w:r w:rsidR="00F90C46">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«Об утверждении федеральных норм и правил в</w:t>
      </w:r>
      <w:r w:rsidR="00F90C46">
        <w:rPr>
          <w:rFonts w:ascii="Times New Roman" w:eastAsia="Times New Roman" w:hAnsi="Times New Roman" w:cs="Times New Roman"/>
          <w:sz w:val="28"/>
          <w:szCs w:val="28"/>
          <w:lang w:eastAsia="ru-RU"/>
        </w:rPr>
        <w:t xml:space="preserve"> </w:t>
      </w:r>
      <w:r w:rsidRPr="00222149">
        <w:rPr>
          <w:rFonts w:ascii="Times New Roman" w:eastAsia="Times New Roman" w:hAnsi="Times New Roman" w:cs="Times New Roman"/>
          <w:sz w:val="28"/>
          <w:szCs w:val="28"/>
          <w:lang w:eastAsia="ru-RU"/>
        </w:rPr>
        <w:t>области использования атомной энергии «Правила устройства и безопасной эксплуатации грузоподъемных машин и механизмов, применяемых на объектах использования атомной энергии» НП-043-18</w:t>
      </w:r>
      <w:r w:rsidR="0013544B">
        <w:rPr>
          <w:rFonts w:ascii="Times New Roman" w:eastAsia="Times New Roman" w:hAnsi="Times New Roman" w:cs="Times New Roman"/>
          <w:sz w:val="28"/>
          <w:szCs w:val="28"/>
          <w:lang w:eastAsia="ru-RU"/>
        </w:rPr>
        <w:t xml:space="preserve"> (п</w:t>
      </w:r>
      <w:r w:rsidRPr="00222149">
        <w:rPr>
          <w:rFonts w:ascii="Times New Roman" w:eastAsia="Times New Roman" w:hAnsi="Times New Roman" w:cs="Times New Roman"/>
          <w:sz w:val="28"/>
          <w:szCs w:val="28"/>
          <w:lang w:eastAsia="ru-RU"/>
        </w:rPr>
        <w:t>риказ зарегистрирован в Минюсте России</w:t>
      </w:r>
      <w:r w:rsidR="00366310">
        <w:rPr>
          <w:rFonts w:ascii="Times New Roman" w:eastAsia="Times New Roman" w:hAnsi="Times New Roman" w:cs="Times New Roman"/>
          <w:sz w:val="28"/>
          <w:szCs w:val="28"/>
          <w:lang w:eastAsia="ru-RU"/>
        </w:rPr>
        <w:t xml:space="preserve"> </w:t>
      </w:r>
      <w:r w:rsidRPr="00222149">
        <w:rPr>
          <w:rFonts w:ascii="Times New Roman" w:eastAsia="Times New Roman" w:hAnsi="Times New Roman" w:cs="Times New Roman"/>
          <w:sz w:val="28"/>
          <w:szCs w:val="28"/>
          <w:lang w:eastAsia="ru-RU"/>
        </w:rPr>
        <w:t>2</w:t>
      </w:r>
      <w:r w:rsidR="00366310">
        <w:rPr>
          <w:rFonts w:ascii="Times New Roman" w:eastAsia="Times New Roman" w:hAnsi="Times New Roman" w:cs="Times New Roman"/>
          <w:sz w:val="28"/>
          <w:szCs w:val="28"/>
          <w:lang w:eastAsia="ru-RU"/>
        </w:rPr>
        <w:t xml:space="preserve"> апреля</w:t>
      </w:r>
      <w:r w:rsidRPr="00222149">
        <w:rPr>
          <w:rFonts w:ascii="Times New Roman" w:eastAsia="Times New Roman" w:hAnsi="Times New Roman" w:cs="Times New Roman"/>
          <w:sz w:val="28"/>
          <w:szCs w:val="28"/>
          <w:lang w:eastAsia="ru-RU"/>
        </w:rPr>
        <w:t>, рег. № 50582</w:t>
      </w:r>
      <w:r w:rsidR="0013544B">
        <w:rPr>
          <w:rFonts w:ascii="Times New Roman" w:eastAsia="Times New Roman" w:hAnsi="Times New Roman" w:cs="Times New Roman"/>
          <w:sz w:val="28"/>
          <w:szCs w:val="28"/>
          <w:lang w:eastAsia="ru-RU"/>
        </w:rPr>
        <w:t>)</w:t>
      </w:r>
      <w:r w:rsidRPr="00222149">
        <w:rPr>
          <w:rFonts w:ascii="Times New Roman" w:eastAsia="Times New Roman" w:hAnsi="Times New Roman" w:cs="Times New Roman"/>
          <w:sz w:val="28"/>
          <w:szCs w:val="28"/>
          <w:lang w:eastAsia="ru-RU"/>
        </w:rPr>
        <w:t>;</w:t>
      </w:r>
    </w:p>
    <w:p w:rsidR="00222149" w:rsidRPr="00222149" w:rsidRDefault="00222149" w:rsidP="00191BBD">
      <w:pPr>
        <w:spacing w:before="0" w:line="240" w:lineRule="auto"/>
        <w:rPr>
          <w:rFonts w:ascii="Times New Roman" w:eastAsia="Times New Roman" w:hAnsi="Times New Roman" w:cs="Times New Roman"/>
          <w:sz w:val="28"/>
          <w:szCs w:val="28"/>
          <w:lang w:eastAsia="ru-RU"/>
        </w:rPr>
      </w:pPr>
      <w:r w:rsidRPr="00222149">
        <w:rPr>
          <w:rFonts w:ascii="Times New Roman" w:eastAsia="Times New Roman" w:hAnsi="Times New Roman" w:cs="Times New Roman"/>
          <w:sz w:val="28"/>
          <w:szCs w:val="28"/>
          <w:lang w:eastAsia="ru-RU"/>
        </w:rPr>
        <w:t xml:space="preserve">подготовлен и </w:t>
      </w:r>
      <w:r w:rsidR="00F90C46">
        <w:rPr>
          <w:rFonts w:ascii="Times New Roman" w:eastAsia="Times New Roman" w:hAnsi="Times New Roman" w:cs="Times New Roman"/>
          <w:sz w:val="28"/>
          <w:szCs w:val="28"/>
          <w:lang w:eastAsia="ru-RU"/>
        </w:rPr>
        <w:t>издан</w:t>
      </w:r>
      <w:r w:rsidRPr="00222149">
        <w:rPr>
          <w:rFonts w:ascii="Times New Roman" w:eastAsia="Times New Roman" w:hAnsi="Times New Roman" w:cs="Times New Roman"/>
          <w:sz w:val="28"/>
          <w:szCs w:val="28"/>
          <w:lang w:eastAsia="ru-RU"/>
        </w:rPr>
        <w:t xml:space="preserve"> приказ Ростехнадзора от 2</w:t>
      </w:r>
      <w:r w:rsidR="00366310">
        <w:rPr>
          <w:rFonts w:ascii="Times New Roman" w:eastAsia="Times New Roman" w:hAnsi="Times New Roman" w:cs="Times New Roman"/>
          <w:sz w:val="28"/>
          <w:szCs w:val="28"/>
          <w:lang w:eastAsia="ru-RU"/>
        </w:rPr>
        <w:t xml:space="preserve"> марта </w:t>
      </w:r>
      <w:r w:rsidRPr="00222149">
        <w:rPr>
          <w:rFonts w:ascii="Times New Roman" w:eastAsia="Times New Roman" w:hAnsi="Times New Roman" w:cs="Times New Roman"/>
          <w:sz w:val="28"/>
          <w:szCs w:val="28"/>
          <w:lang w:eastAsia="ru-RU"/>
        </w:rPr>
        <w:t>2018</w:t>
      </w:r>
      <w:r w:rsidR="00366310">
        <w:rPr>
          <w:rFonts w:ascii="Times New Roman" w:eastAsia="Times New Roman" w:hAnsi="Times New Roman" w:cs="Times New Roman"/>
          <w:sz w:val="28"/>
          <w:szCs w:val="28"/>
          <w:lang w:eastAsia="ru-RU"/>
        </w:rPr>
        <w:t xml:space="preserve"> года</w:t>
      </w:r>
      <w:r w:rsidRPr="00222149">
        <w:rPr>
          <w:rFonts w:ascii="Times New Roman" w:eastAsia="Times New Roman" w:hAnsi="Times New Roman" w:cs="Times New Roman"/>
          <w:sz w:val="28"/>
          <w:szCs w:val="28"/>
          <w:lang w:eastAsia="ru-RU"/>
        </w:rPr>
        <w:t xml:space="preserve"> № 93 </w:t>
      </w:r>
      <w:r w:rsidR="00366310">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«Об утверждении федеральных норм и правил в</w:t>
      </w:r>
      <w:r w:rsidR="00366310">
        <w:rPr>
          <w:rFonts w:ascii="Times New Roman" w:eastAsia="Times New Roman" w:hAnsi="Times New Roman" w:cs="Times New Roman"/>
          <w:sz w:val="28"/>
          <w:szCs w:val="28"/>
          <w:lang w:eastAsia="ru-RU"/>
        </w:rPr>
        <w:t xml:space="preserve"> </w:t>
      </w:r>
      <w:r w:rsidRPr="00222149">
        <w:rPr>
          <w:rFonts w:ascii="Times New Roman" w:eastAsia="Times New Roman" w:hAnsi="Times New Roman" w:cs="Times New Roman"/>
          <w:sz w:val="28"/>
          <w:szCs w:val="28"/>
          <w:lang w:eastAsia="ru-RU"/>
        </w:rPr>
        <w:t>области использования атомной энергии «Правила устройства и безопасной эксплуатации сосудов, работающих под давлением, для объектов использования атомной энергии» НП-044-18</w:t>
      </w:r>
      <w:r w:rsidR="0013544B">
        <w:rPr>
          <w:rFonts w:ascii="Times New Roman" w:eastAsia="Times New Roman" w:hAnsi="Times New Roman" w:cs="Times New Roman"/>
          <w:sz w:val="28"/>
          <w:szCs w:val="28"/>
          <w:lang w:eastAsia="ru-RU"/>
        </w:rPr>
        <w:t xml:space="preserve"> (п</w:t>
      </w:r>
      <w:r w:rsidRPr="00222149">
        <w:rPr>
          <w:rFonts w:ascii="Times New Roman" w:eastAsia="Times New Roman" w:hAnsi="Times New Roman" w:cs="Times New Roman"/>
          <w:sz w:val="28"/>
          <w:szCs w:val="28"/>
          <w:lang w:eastAsia="ru-RU"/>
        </w:rPr>
        <w:t>риказ зарегистрирован в Минюсте России 2</w:t>
      </w:r>
      <w:r w:rsidR="00366310">
        <w:rPr>
          <w:rFonts w:ascii="Times New Roman" w:eastAsia="Times New Roman" w:hAnsi="Times New Roman" w:cs="Times New Roman"/>
          <w:sz w:val="28"/>
          <w:szCs w:val="28"/>
          <w:lang w:eastAsia="ru-RU"/>
        </w:rPr>
        <w:t xml:space="preserve"> апреля </w:t>
      </w:r>
      <w:r w:rsidRPr="00222149">
        <w:rPr>
          <w:rFonts w:ascii="Times New Roman" w:eastAsia="Times New Roman" w:hAnsi="Times New Roman" w:cs="Times New Roman"/>
          <w:sz w:val="28"/>
          <w:szCs w:val="28"/>
          <w:lang w:eastAsia="ru-RU"/>
        </w:rPr>
        <w:t>2018</w:t>
      </w:r>
      <w:r w:rsidR="00366310">
        <w:rPr>
          <w:rFonts w:ascii="Times New Roman" w:eastAsia="Times New Roman" w:hAnsi="Times New Roman" w:cs="Times New Roman"/>
          <w:sz w:val="28"/>
          <w:szCs w:val="28"/>
          <w:lang w:eastAsia="ru-RU"/>
        </w:rPr>
        <w:t xml:space="preserve"> года</w:t>
      </w:r>
      <w:r w:rsidRPr="00222149">
        <w:rPr>
          <w:rFonts w:ascii="Times New Roman" w:eastAsia="Times New Roman" w:hAnsi="Times New Roman" w:cs="Times New Roman"/>
          <w:sz w:val="28"/>
          <w:szCs w:val="28"/>
          <w:lang w:eastAsia="ru-RU"/>
        </w:rPr>
        <w:t xml:space="preserve">, </w:t>
      </w:r>
      <w:r w:rsidR="00366310">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рег.</w:t>
      </w:r>
      <w:r w:rsidR="00366310">
        <w:rPr>
          <w:rFonts w:ascii="Times New Roman" w:eastAsia="Times New Roman" w:hAnsi="Times New Roman" w:cs="Times New Roman"/>
          <w:sz w:val="28"/>
          <w:szCs w:val="28"/>
          <w:lang w:eastAsia="ru-RU"/>
        </w:rPr>
        <w:t xml:space="preserve"> </w:t>
      </w:r>
      <w:r w:rsidRPr="00222149">
        <w:rPr>
          <w:rFonts w:ascii="Times New Roman" w:eastAsia="Times New Roman" w:hAnsi="Times New Roman" w:cs="Times New Roman"/>
          <w:sz w:val="28"/>
          <w:szCs w:val="28"/>
          <w:lang w:eastAsia="ru-RU"/>
        </w:rPr>
        <w:t>№</w:t>
      </w:r>
      <w:r w:rsidR="00E93648">
        <w:rPr>
          <w:rFonts w:ascii="Times New Roman" w:eastAsia="Times New Roman" w:hAnsi="Times New Roman" w:cs="Times New Roman"/>
          <w:sz w:val="28"/>
          <w:szCs w:val="28"/>
          <w:lang w:eastAsia="ru-RU"/>
        </w:rPr>
        <w:t xml:space="preserve"> </w:t>
      </w:r>
      <w:r w:rsidRPr="00222149">
        <w:rPr>
          <w:rFonts w:ascii="Times New Roman" w:eastAsia="Times New Roman" w:hAnsi="Times New Roman" w:cs="Times New Roman"/>
          <w:sz w:val="28"/>
          <w:szCs w:val="28"/>
          <w:lang w:eastAsia="ru-RU"/>
        </w:rPr>
        <w:t>50584</w:t>
      </w:r>
      <w:r w:rsidR="0013544B">
        <w:rPr>
          <w:rFonts w:ascii="Times New Roman" w:eastAsia="Times New Roman" w:hAnsi="Times New Roman" w:cs="Times New Roman"/>
          <w:sz w:val="28"/>
          <w:szCs w:val="28"/>
          <w:lang w:eastAsia="ru-RU"/>
        </w:rPr>
        <w:t>)</w:t>
      </w:r>
      <w:r w:rsidRPr="00222149">
        <w:rPr>
          <w:rFonts w:ascii="Times New Roman" w:eastAsia="Times New Roman" w:hAnsi="Times New Roman" w:cs="Times New Roman"/>
          <w:sz w:val="28"/>
          <w:szCs w:val="28"/>
          <w:lang w:eastAsia="ru-RU"/>
        </w:rPr>
        <w:t xml:space="preserve">; </w:t>
      </w:r>
    </w:p>
    <w:p w:rsidR="00222149" w:rsidRPr="00222149" w:rsidRDefault="00222149" w:rsidP="00191BBD">
      <w:pPr>
        <w:spacing w:before="0" w:line="240" w:lineRule="auto"/>
        <w:rPr>
          <w:rFonts w:ascii="Times New Roman" w:eastAsia="Times New Roman" w:hAnsi="Times New Roman" w:cs="Times New Roman"/>
          <w:sz w:val="28"/>
          <w:szCs w:val="28"/>
          <w:lang w:eastAsia="ru-RU"/>
        </w:rPr>
      </w:pPr>
      <w:r w:rsidRPr="00222149">
        <w:rPr>
          <w:rFonts w:ascii="Times New Roman" w:eastAsia="Times New Roman" w:hAnsi="Times New Roman" w:cs="Times New Roman"/>
          <w:sz w:val="28"/>
          <w:szCs w:val="28"/>
          <w:lang w:eastAsia="ru-RU"/>
        </w:rPr>
        <w:t xml:space="preserve">подготовлен и </w:t>
      </w:r>
      <w:r w:rsidR="00E93648">
        <w:rPr>
          <w:rFonts w:ascii="Times New Roman" w:eastAsia="Times New Roman" w:hAnsi="Times New Roman" w:cs="Times New Roman"/>
          <w:sz w:val="28"/>
          <w:szCs w:val="28"/>
          <w:lang w:eastAsia="ru-RU"/>
        </w:rPr>
        <w:t>издан</w:t>
      </w:r>
      <w:r w:rsidRPr="00222149">
        <w:rPr>
          <w:rFonts w:ascii="Times New Roman" w:eastAsia="Times New Roman" w:hAnsi="Times New Roman" w:cs="Times New Roman"/>
          <w:sz w:val="28"/>
          <w:szCs w:val="28"/>
          <w:lang w:eastAsia="ru-RU"/>
        </w:rPr>
        <w:t xml:space="preserve"> приказ Ростехнадзора от 2</w:t>
      </w:r>
      <w:r w:rsidR="00E93648">
        <w:rPr>
          <w:rFonts w:ascii="Times New Roman" w:eastAsia="Times New Roman" w:hAnsi="Times New Roman" w:cs="Times New Roman"/>
          <w:sz w:val="28"/>
          <w:szCs w:val="28"/>
          <w:lang w:eastAsia="ru-RU"/>
        </w:rPr>
        <w:t xml:space="preserve"> марта </w:t>
      </w:r>
      <w:r w:rsidRPr="00222149">
        <w:rPr>
          <w:rFonts w:ascii="Times New Roman" w:eastAsia="Times New Roman" w:hAnsi="Times New Roman" w:cs="Times New Roman"/>
          <w:sz w:val="28"/>
          <w:szCs w:val="28"/>
          <w:lang w:eastAsia="ru-RU"/>
        </w:rPr>
        <w:t>2018</w:t>
      </w:r>
      <w:r w:rsidR="00E93648">
        <w:rPr>
          <w:rFonts w:ascii="Times New Roman" w:eastAsia="Times New Roman" w:hAnsi="Times New Roman" w:cs="Times New Roman"/>
          <w:sz w:val="28"/>
          <w:szCs w:val="28"/>
          <w:lang w:eastAsia="ru-RU"/>
        </w:rPr>
        <w:t xml:space="preserve"> года</w:t>
      </w:r>
      <w:r w:rsidRPr="00222149">
        <w:rPr>
          <w:rFonts w:ascii="Times New Roman" w:eastAsia="Times New Roman" w:hAnsi="Times New Roman" w:cs="Times New Roman"/>
          <w:sz w:val="28"/>
          <w:szCs w:val="28"/>
          <w:lang w:eastAsia="ru-RU"/>
        </w:rPr>
        <w:t xml:space="preserve"> № 94 </w:t>
      </w:r>
      <w:r w:rsidR="00E93648">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«Об утверждении федеральных норм и правил в области использования атомной энергии «Правила устройства и безопасной эксплуатации трубопроводов пара и горячей воды для объектов использования атомной энергии» НП-045-18</w:t>
      </w:r>
      <w:r w:rsidR="002405AD">
        <w:rPr>
          <w:rFonts w:ascii="Times New Roman" w:eastAsia="Times New Roman" w:hAnsi="Times New Roman" w:cs="Times New Roman"/>
          <w:sz w:val="28"/>
          <w:szCs w:val="28"/>
          <w:lang w:eastAsia="ru-RU"/>
        </w:rPr>
        <w:t xml:space="preserve"> (п</w:t>
      </w:r>
      <w:r w:rsidRPr="00222149">
        <w:rPr>
          <w:rFonts w:ascii="Times New Roman" w:eastAsia="Times New Roman" w:hAnsi="Times New Roman" w:cs="Times New Roman"/>
          <w:sz w:val="28"/>
          <w:szCs w:val="28"/>
          <w:lang w:eastAsia="ru-RU"/>
        </w:rPr>
        <w:t>риказ зарегистрирован в Минюсте России 2</w:t>
      </w:r>
      <w:r w:rsidR="00E93648">
        <w:rPr>
          <w:rFonts w:ascii="Times New Roman" w:eastAsia="Times New Roman" w:hAnsi="Times New Roman" w:cs="Times New Roman"/>
          <w:sz w:val="28"/>
          <w:szCs w:val="28"/>
          <w:lang w:eastAsia="ru-RU"/>
        </w:rPr>
        <w:t xml:space="preserve"> апреля </w:t>
      </w:r>
      <w:r w:rsidR="00E93648">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2018</w:t>
      </w:r>
      <w:r w:rsidR="00E93648">
        <w:rPr>
          <w:rFonts w:ascii="Times New Roman" w:eastAsia="Times New Roman" w:hAnsi="Times New Roman" w:cs="Times New Roman"/>
          <w:sz w:val="28"/>
          <w:szCs w:val="28"/>
          <w:lang w:eastAsia="ru-RU"/>
        </w:rPr>
        <w:t xml:space="preserve"> года</w:t>
      </w:r>
      <w:r w:rsidRPr="00222149">
        <w:rPr>
          <w:rFonts w:ascii="Times New Roman" w:eastAsia="Times New Roman" w:hAnsi="Times New Roman" w:cs="Times New Roman"/>
          <w:sz w:val="28"/>
          <w:szCs w:val="28"/>
          <w:lang w:eastAsia="ru-RU"/>
        </w:rPr>
        <w:t>, рег. № 50583</w:t>
      </w:r>
      <w:r w:rsidR="002405AD">
        <w:rPr>
          <w:rFonts w:ascii="Times New Roman" w:eastAsia="Times New Roman" w:hAnsi="Times New Roman" w:cs="Times New Roman"/>
          <w:sz w:val="28"/>
          <w:szCs w:val="28"/>
          <w:lang w:eastAsia="ru-RU"/>
        </w:rPr>
        <w:t>)</w:t>
      </w:r>
      <w:r w:rsidRPr="00222149">
        <w:rPr>
          <w:rFonts w:ascii="Times New Roman" w:eastAsia="Times New Roman" w:hAnsi="Times New Roman" w:cs="Times New Roman"/>
          <w:sz w:val="28"/>
          <w:szCs w:val="28"/>
          <w:lang w:eastAsia="ru-RU"/>
        </w:rPr>
        <w:t>;</w:t>
      </w:r>
    </w:p>
    <w:p w:rsidR="00222149" w:rsidRPr="00222149" w:rsidRDefault="00222149" w:rsidP="00191BBD">
      <w:pPr>
        <w:spacing w:before="0" w:line="240" w:lineRule="auto"/>
        <w:rPr>
          <w:rFonts w:ascii="Times New Roman" w:eastAsia="Times New Roman" w:hAnsi="Times New Roman" w:cs="Times New Roman"/>
          <w:sz w:val="28"/>
          <w:szCs w:val="28"/>
          <w:lang w:eastAsia="ru-RU"/>
        </w:rPr>
      </w:pPr>
      <w:r w:rsidRPr="00222149">
        <w:rPr>
          <w:rFonts w:ascii="Times New Roman" w:eastAsia="Times New Roman" w:hAnsi="Times New Roman" w:cs="Times New Roman"/>
          <w:sz w:val="28"/>
          <w:szCs w:val="28"/>
          <w:lang w:eastAsia="ru-RU"/>
        </w:rPr>
        <w:t xml:space="preserve">подготовлен и </w:t>
      </w:r>
      <w:r w:rsidR="00E93648">
        <w:rPr>
          <w:rFonts w:ascii="Times New Roman" w:eastAsia="Times New Roman" w:hAnsi="Times New Roman" w:cs="Times New Roman"/>
          <w:sz w:val="28"/>
          <w:szCs w:val="28"/>
          <w:lang w:eastAsia="ru-RU"/>
        </w:rPr>
        <w:t xml:space="preserve">издан </w:t>
      </w:r>
      <w:r w:rsidRPr="00222149">
        <w:rPr>
          <w:rFonts w:ascii="Times New Roman" w:eastAsia="Times New Roman" w:hAnsi="Times New Roman" w:cs="Times New Roman"/>
          <w:sz w:val="28"/>
          <w:szCs w:val="28"/>
          <w:lang w:eastAsia="ru-RU"/>
        </w:rPr>
        <w:t>приказ Ростехнадзора от 19</w:t>
      </w:r>
      <w:r w:rsidR="00E93648">
        <w:rPr>
          <w:rFonts w:ascii="Times New Roman" w:eastAsia="Times New Roman" w:hAnsi="Times New Roman" w:cs="Times New Roman"/>
          <w:sz w:val="28"/>
          <w:szCs w:val="28"/>
          <w:lang w:eastAsia="ru-RU"/>
        </w:rPr>
        <w:t xml:space="preserve"> марта 2</w:t>
      </w:r>
      <w:r w:rsidRPr="00222149">
        <w:rPr>
          <w:rFonts w:ascii="Times New Roman" w:eastAsia="Times New Roman" w:hAnsi="Times New Roman" w:cs="Times New Roman"/>
          <w:sz w:val="28"/>
          <w:szCs w:val="28"/>
          <w:lang w:eastAsia="ru-RU"/>
        </w:rPr>
        <w:t>018</w:t>
      </w:r>
      <w:r w:rsidR="00E93648">
        <w:rPr>
          <w:rFonts w:ascii="Times New Roman" w:eastAsia="Times New Roman" w:hAnsi="Times New Roman" w:cs="Times New Roman"/>
          <w:sz w:val="28"/>
          <w:szCs w:val="28"/>
          <w:lang w:eastAsia="ru-RU"/>
        </w:rPr>
        <w:t xml:space="preserve"> года</w:t>
      </w:r>
      <w:r w:rsidRPr="00222149">
        <w:rPr>
          <w:rFonts w:ascii="Times New Roman" w:eastAsia="Times New Roman" w:hAnsi="Times New Roman" w:cs="Times New Roman"/>
          <w:sz w:val="28"/>
          <w:szCs w:val="28"/>
          <w:lang w:eastAsia="ru-RU"/>
        </w:rPr>
        <w:t xml:space="preserve"> № 113 «Об утверждении федеральных норм и </w:t>
      </w:r>
      <w:r w:rsidR="00E93648">
        <w:rPr>
          <w:rFonts w:ascii="Times New Roman" w:eastAsia="Times New Roman" w:hAnsi="Times New Roman" w:cs="Times New Roman"/>
          <w:sz w:val="28"/>
          <w:szCs w:val="28"/>
          <w:lang w:eastAsia="ru-RU"/>
        </w:rPr>
        <w:t xml:space="preserve">правил в </w:t>
      </w:r>
      <w:r w:rsidRPr="00222149">
        <w:rPr>
          <w:rFonts w:ascii="Times New Roman" w:eastAsia="Times New Roman" w:hAnsi="Times New Roman" w:cs="Times New Roman"/>
          <w:sz w:val="28"/>
          <w:szCs w:val="28"/>
          <w:lang w:eastAsia="ru-RU"/>
        </w:rPr>
        <w:t xml:space="preserve">области использования атомной энергии «Правила устройства и безопасной эксплуатации паровых </w:t>
      </w:r>
      <w:r w:rsidR="00E93648">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и</w:t>
      </w:r>
      <w:r w:rsidR="00E93648">
        <w:rPr>
          <w:rFonts w:ascii="Times New Roman" w:eastAsia="Times New Roman" w:hAnsi="Times New Roman" w:cs="Times New Roman"/>
          <w:sz w:val="28"/>
          <w:szCs w:val="28"/>
          <w:lang w:eastAsia="ru-RU"/>
        </w:rPr>
        <w:t xml:space="preserve"> </w:t>
      </w:r>
      <w:r w:rsidRPr="00222149">
        <w:rPr>
          <w:rFonts w:ascii="Times New Roman" w:eastAsia="Times New Roman" w:hAnsi="Times New Roman" w:cs="Times New Roman"/>
          <w:sz w:val="28"/>
          <w:szCs w:val="28"/>
          <w:lang w:eastAsia="ru-RU"/>
        </w:rPr>
        <w:t xml:space="preserve">водогрейных котлов для объектов использования атомной энергии» </w:t>
      </w:r>
      <w:r w:rsidRPr="00222149">
        <w:rPr>
          <w:rFonts w:ascii="Times New Roman" w:eastAsia="Times New Roman" w:hAnsi="Times New Roman" w:cs="Times New Roman"/>
          <w:sz w:val="28"/>
          <w:szCs w:val="28"/>
          <w:lang w:eastAsia="ru-RU"/>
        </w:rPr>
        <w:br/>
        <w:t>НП-046-18</w:t>
      </w:r>
      <w:r w:rsidR="002405AD">
        <w:rPr>
          <w:rFonts w:ascii="Times New Roman" w:eastAsia="Times New Roman" w:hAnsi="Times New Roman" w:cs="Times New Roman"/>
          <w:sz w:val="28"/>
          <w:szCs w:val="28"/>
          <w:lang w:eastAsia="ru-RU"/>
        </w:rPr>
        <w:t xml:space="preserve"> (п</w:t>
      </w:r>
      <w:r w:rsidRPr="00222149">
        <w:rPr>
          <w:rFonts w:ascii="Times New Roman" w:eastAsia="Times New Roman" w:hAnsi="Times New Roman" w:cs="Times New Roman"/>
          <w:sz w:val="28"/>
          <w:szCs w:val="28"/>
          <w:lang w:eastAsia="ru-RU"/>
        </w:rPr>
        <w:t>риказ зарегистрирован в Минюсте России 11</w:t>
      </w:r>
      <w:r w:rsidR="00E93648">
        <w:rPr>
          <w:rFonts w:ascii="Times New Roman" w:eastAsia="Times New Roman" w:hAnsi="Times New Roman" w:cs="Times New Roman"/>
          <w:sz w:val="28"/>
          <w:szCs w:val="28"/>
          <w:lang w:eastAsia="ru-RU"/>
        </w:rPr>
        <w:t xml:space="preserve"> апреля </w:t>
      </w:r>
      <w:r w:rsidRPr="00222149">
        <w:rPr>
          <w:rFonts w:ascii="Times New Roman" w:eastAsia="Times New Roman" w:hAnsi="Times New Roman" w:cs="Times New Roman"/>
          <w:sz w:val="28"/>
          <w:szCs w:val="28"/>
          <w:lang w:eastAsia="ru-RU"/>
        </w:rPr>
        <w:t>2018</w:t>
      </w:r>
      <w:r w:rsidR="00E93648">
        <w:rPr>
          <w:rFonts w:ascii="Times New Roman" w:eastAsia="Times New Roman" w:hAnsi="Times New Roman" w:cs="Times New Roman"/>
          <w:sz w:val="28"/>
          <w:szCs w:val="28"/>
          <w:lang w:eastAsia="ru-RU"/>
        </w:rPr>
        <w:t xml:space="preserve"> года</w:t>
      </w:r>
      <w:r w:rsidRPr="00222149">
        <w:rPr>
          <w:rFonts w:ascii="Times New Roman" w:eastAsia="Times New Roman" w:hAnsi="Times New Roman" w:cs="Times New Roman"/>
          <w:sz w:val="28"/>
          <w:szCs w:val="28"/>
          <w:lang w:eastAsia="ru-RU"/>
        </w:rPr>
        <w:t xml:space="preserve">, </w:t>
      </w:r>
      <w:r w:rsidRPr="00222149">
        <w:rPr>
          <w:rFonts w:ascii="Times New Roman" w:eastAsia="Times New Roman" w:hAnsi="Times New Roman" w:cs="Times New Roman"/>
          <w:sz w:val="28"/>
          <w:szCs w:val="28"/>
          <w:lang w:eastAsia="ru-RU"/>
        </w:rPr>
        <w:br/>
        <w:t>рег. № 50707</w:t>
      </w:r>
      <w:r w:rsidR="002405AD">
        <w:rPr>
          <w:rFonts w:ascii="Times New Roman" w:eastAsia="Times New Roman" w:hAnsi="Times New Roman" w:cs="Times New Roman"/>
          <w:sz w:val="28"/>
          <w:szCs w:val="28"/>
          <w:lang w:eastAsia="ru-RU"/>
        </w:rPr>
        <w:t>)</w:t>
      </w:r>
      <w:r w:rsidRPr="00222149">
        <w:rPr>
          <w:rFonts w:ascii="Times New Roman" w:eastAsia="Times New Roman" w:hAnsi="Times New Roman" w:cs="Times New Roman"/>
          <w:sz w:val="28"/>
          <w:szCs w:val="28"/>
          <w:lang w:eastAsia="ru-RU"/>
        </w:rPr>
        <w:t>;</w:t>
      </w:r>
    </w:p>
    <w:p w:rsidR="00222149" w:rsidRPr="00222149" w:rsidRDefault="00222149" w:rsidP="00191BBD">
      <w:pPr>
        <w:spacing w:before="0" w:line="240" w:lineRule="auto"/>
        <w:rPr>
          <w:rFonts w:ascii="Times New Roman" w:eastAsia="Times New Roman" w:hAnsi="Times New Roman" w:cs="Times New Roman"/>
          <w:sz w:val="28"/>
          <w:szCs w:val="28"/>
          <w:lang w:eastAsia="ru-RU"/>
        </w:rPr>
      </w:pPr>
      <w:r w:rsidRPr="00222149">
        <w:rPr>
          <w:rFonts w:ascii="Times New Roman" w:eastAsia="Times New Roman" w:hAnsi="Times New Roman" w:cs="Times New Roman"/>
          <w:sz w:val="28"/>
          <w:szCs w:val="28"/>
          <w:lang w:eastAsia="ru-RU"/>
        </w:rPr>
        <w:t xml:space="preserve">подготовлен и </w:t>
      </w:r>
      <w:r w:rsidR="00E93648">
        <w:rPr>
          <w:rFonts w:ascii="Times New Roman" w:eastAsia="Times New Roman" w:hAnsi="Times New Roman" w:cs="Times New Roman"/>
          <w:sz w:val="28"/>
          <w:szCs w:val="28"/>
          <w:lang w:eastAsia="ru-RU"/>
        </w:rPr>
        <w:t>издан</w:t>
      </w:r>
      <w:r w:rsidRPr="00222149">
        <w:rPr>
          <w:rFonts w:ascii="Times New Roman" w:eastAsia="Times New Roman" w:hAnsi="Times New Roman" w:cs="Times New Roman"/>
          <w:sz w:val="28"/>
          <w:szCs w:val="28"/>
          <w:lang w:eastAsia="ru-RU"/>
        </w:rPr>
        <w:t xml:space="preserve"> приказ Ростехнадзора от 30</w:t>
      </w:r>
      <w:r w:rsidR="00E93648">
        <w:rPr>
          <w:rFonts w:ascii="Times New Roman" w:eastAsia="Times New Roman" w:hAnsi="Times New Roman" w:cs="Times New Roman"/>
          <w:sz w:val="28"/>
          <w:szCs w:val="28"/>
          <w:lang w:eastAsia="ru-RU"/>
        </w:rPr>
        <w:t xml:space="preserve"> июля </w:t>
      </w:r>
      <w:r w:rsidRPr="00222149">
        <w:rPr>
          <w:rFonts w:ascii="Times New Roman" w:eastAsia="Times New Roman" w:hAnsi="Times New Roman" w:cs="Times New Roman"/>
          <w:sz w:val="28"/>
          <w:szCs w:val="28"/>
          <w:lang w:eastAsia="ru-RU"/>
        </w:rPr>
        <w:t>2018</w:t>
      </w:r>
      <w:r w:rsidR="00E93648">
        <w:rPr>
          <w:rFonts w:ascii="Times New Roman" w:eastAsia="Times New Roman" w:hAnsi="Times New Roman" w:cs="Times New Roman"/>
          <w:sz w:val="28"/>
          <w:szCs w:val="28"/>
          <w:lang w:eastAsia="ru-RU"/>
        </w:rPr>
        <w:t xml:space="preserve"> года</w:t>
      </w:r>
      <w:r w:rsidRPr="00222149">
        <w:rPr>
          <w:rFonts w:ascii="Times New Roman" w:eastAsia="Times New Roman" w:hAnsi="Times New Roman" w:cs="Times New Roman"/>
          <w:sz w:val="28"/>
          <w:szCs w:val="28"/>
          <w:lang w:eastAsia="ru-RU"/>
        </w:rPr>
        <w:t xml:space="preserve"> </w:t>
      </w:r>
      <w:r w:rsidRPr="00222149">
        <w:rPr>
          <w:rFonts w:ascii="Times New Roman" w:eastAsia="Times New Roman" w:hAnsi="Times New Roman" w:cs="Times New Roman"/>
          <w:sz w:val="28"/>
          <w:szCs w:val="28"/>
          <w:lang w:eastAsia="ru-RU"/>
        </w:rPr>
        <w:br/>
        <w:t>№ 325 «Об утверждении порядка проведения экспертизы программ для электронных вычислительных машин, используемых при обосновании безопасности объектов использования атомной энергии и (или) видов деятельности в области использования атомной энергии для расчетного моделирования процессов, влияющих на безопасность указанных объектов»;</w:t>
      </w:r>
    </w:p>
    <w:p w:rsidR="00222149" w:rsidRPr="00222149" w:rsidRDefault="00222149" w:rsidP="00191BBD">
      <w:pPr>
        <w:spacing w:before="0" w:line="240" w:lineRule="auto"/>
        <w:rPr>
          <w:rFonts w:ascii="Times New Roman" w:eastAsia="Times New Roman" w:hAnsi="Times New Roman" w:cs="Times New Roman"/>
          <w:sz w:val="28"/>
          <w:szCs w:val="28"/>
          <w:lang w:eastAsia="ru-RU"/>
        </w:rPr>
      </w:pPr>
      <w:r w:rsidRPr="00222149">
        <w:rPr>
          <w:rFonts w:ascii="Times New Roman" w:eastAsia="Times New Roman" w:hAnsi="Times New Roman" w:cs="Times New Roman"/>
          <w:sz w:val="28"/>
          <w:szCs w:val="28"/>
          <w:lang w:eastAsia="ru-RU"/>
        </w:rPr>
        <w:t xml:space="preserve">подготовлен и </w:t>
      </w:r>
      <w:r w:rsidR="004F1E0E">
        <w:rPr>
          <w:rFonts w:ascii="Times New Roman" w:eastAsia="Times New Roman" w:hAnsi="Times New Roman" w:cs="Times New Roman"/>
          <w:sz w:val="28"/>
          <w:szCs w:val="28"/>
          <w:lang w:eastAsia="ru-RU"/>
        </w:rPr>
        <w:t>издан</w:t>
      </w:r>
      <w:r w:rsidRPr="00222149">
        <w:rPr>
          <w:rFonts w:ascii="Times New Roman" w:eastAsia="Times New Roman" w:hAnsi="Times New Roman" w:cs="Times New Roman"/>
          <w:sz w:val="28"/>
          <w:szCs w:val="28"/>
          <w:lang w:eastAsia="ru-RU"/>
        </w:rPr>
        <w:t xml:space="preserve"> приказ Ростехнадзора от 13</w:t>
      </w:r>
      <w:r w:rsidR="00E93648">
        <w:rPr>
          <w:rFonts w:ascii="Times New Roman" w:eastAsia="Times New Roman" w:hAnsi="Times New Roman" w:cs="Times New Roman"/>
          <w:sz w:val="28"/>
          <w:szCs w:val="28"/>
          <w:lang w:eastAsia="ru-RU"/>
        </w:rPr>
        <w:t xml:space="preserve"> августа 2</w:t>
      </w:r>
      <w:r w:rsidRPr="00222149">
        <w:rPr>
          <w:rFonts w:ascii="Times New Roman" w:eastAsia="Times New Roman" w:hAnsi="Times New Roman" w:cs="Times New Roman"/>
          <w:sz w:val="28"/>
          <w:szCs w:val="28"/>
          <w:lang w:eastAsia="ru-RU"/>
        </w:rPr>
        <w:t>018</w:t>
      </w:r>
      <w:r w:rsidR="00E93648">
        <w:rPr>
          <w:rFonts w:ascii="Times New Roman" w:eastAsia="Times New Roman" w:hAnsi="Times New Roman" w:cs="Times New Roman"/>
          <w:sz w:val="28"/>
          <w:szCs w:val="28"/>
          <w:lang w:eastAsia="ru-RU"/>
        </w:rPr>
        <w:t xml:space="preserve"> года</w:t>
      </w:r>
      <w:r w:rsidRPr="00222149">
        <w:rPr>
          <w:rFonts w:ascii="Times New Roman" w:eastAsia="Times New Roman" w:hAnsi="Times New Roman" w:cs="Times New Roman"/>
          <w:sz w:val="28"/>
          <w:szCs w:val="28"/>
          <w:lang w:eastAsia="ru-RU"/>
        </w:rPr>
        <w:t xml:space="preserve"> № 360 «О признании не подлежащим применению отдельных документов Государственного комитета СССР по надзору за безопасным ведением работ </w:t>
      </w:r>
      <w:r w:rsidR="00E93648">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 xml:space="preserve">в атомной энергетике и Государственного комитета СССР по надзору </w:t>
      </w:r>
      <w:r w:rsidR="00E93648">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 xml:space="preserve">за безопасным ведением работ в промышленности и атомной энергетике </w:t>
      </w:r>
      <w:r w:rsidR="00E93648">
        <w:rPr>
          <w:rFonts w:ascii="Times New Roman" w:eastAsia="Times New Roman" w:hAnsi="Times New Roman" w:cs="Times New Roman"/>
          <w:sz w:val="28"/>
          <w:szCs w:val="28"/>
          <w:lang w:eastAsia="ru-RU"/>
        </w:rPr>
        <w:br/>
      </w:r>
      <w:r w:rsidRPr="00222149">
        <w:rPr>
          <w:rFonts w:ascii="Times New Roman" w:eastAsia="Times New Roman" w:hAnsi="Times New Roman" w:cs="Times New Roman"/>
          <w:sz w:val="28"/>
          <w:szCs w:val="28"/>
          <w:lang w:eastAsia="ru-RU"/>
        </w:rPr>
        <w:t>по вопросам контроля сварных соединений оборудования атомных энергетических установок».</w:t>
      </w:r>
    </w:p>
    <w:p w:rsidR="006C122C" w:rsidRPr="004F1C9D" w:rsidRDefault="006C122C" w:rsidP="006C122C">
      <w:pPr>
        <w:spacing w:line="240" w:lineRule="auto"/>
        <w:rPr>
          <w:rFonts w:ascii="Times New Roman" w:eastAsia="Calibri" w:hAnsi="Times New Roman" w:cs="Times New Roman"/>
          <w:b/>
          <w:bCs/>
          <w:sz w:val="28"/>
          <w:szCs w:val="28"/>
        </w:rPr>
      </w:pPr>
      <w:r w:rsidRPr="006E4C8B">
        <w:rPr>
          <w:rFonts w:ascii="Times New Roman" w:eastAsia="Calibri" w:hAnsi="Times New Roman" w:cs="Times New Roman"/>
          <w:b/>
          <w:bCs/>
          <w:sz w:val="28"/>
          <w:szCs w:val="28"/>
        </w:rPr>
        <w:t>Надзор за учетом и контролем ядерных материалов, радиоактивных</w:t>
      </w:r>
      <w:r>
        <w:rPr>
          <w:rFonts w:ascii="Times New Roman" w:eastAsia="Calibri" w:hAnsi="Times New Roman" w:cs="Times New Roman"/>
          <w:b/>
          <w:bCs/>
          <w:sz w:val="28"/>
          <w:szCs w:val="28"/>
        </w:rPr>
        <w:t xml:space="preserve"> веществ и радиоактивных отходов</w:t>
      </w:r>
    </w:p>
    <w:p w:rsidR="006C122C" w:rsidRPr="006C122C" w:rsidRDefault="006C122C" w:rsidP="006646A7">
      <w:pPr>
        <w:ind w:firstLine="720"/>
        <w:rPr>
          <w:rFonts w:ascii="Times New Roman" w:eastAsia="Times New Roman" w:hAnsi="Times New Roman" w:cs="Times New Roman"/>
          <w:i/>
          <w:sz w:val="28"/>
          <w:szCs w:val="28"/>
          <w:lang w:eastAsia="ru-RU"/>
        </w:rPr>
      </w:pPr>
      <w:r w:rsidRPr="006C122C">
        <w:rPr>
          <w:rFonts w:ascii="Times New Roman" w:eastAsia="Times New Roman" w:hAnsi="Times New Roman" w:cs="Times New Roman"/>
          <w:i/>
          <w:sz w:val="28"/>
          <w:szCs w:val="28"/>
          <w:lang w:eastAsia="ru-RU"/>
        </w:rPr>
        <w:t>О результатах надзора за учетом и контролем ядерных материалов</w:t>
      </w:r>
    </w:p>
    <w:p w:rsidR="006C122C" w:rsidRPr="006C122C" w:rsidRDefault="006C122C" w:rsidP="00191BBD">
      <w:pPr>
        <w:spacing w:before="0" w:line="240" w:lineRule="auto"/>
        <w:ind w:right="23" w:firstLine="720"/>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lastRenderedPageBreak/>
        <w:t xml:space="preserve">В </w:t>
      </w:r>
      <w:r w:rsidRPr="006C122C">
        <w:rPr>
          <w:rFonts w:ascii="Times New Roman" w:eastAsia="Times New Roman" w:hAnsi="Times New Roman" w:cs="Times New Roman"/>
          <w:sz w:val="28"/>
          <w:szCs w:val="28"/>
          <w:lang w:val="x-none" w:eastAsia="ru-RU"/>
        </w:rPr>
        <w:t>201</w:t>
      </w:r>
      <w:r w:rsidRPr="006C122C">
        <w:rPr>
          <w:rFonts w:ascii="Times New Roman" w:eastAsia="Times New Roman" w:hAnsi="Times New Roman" w:cs="Times New Roman"/>
          <w:sz w:val="28"/>
          <w:szCs w:val="28"/>
          <w:lang w:eastAsia="ru-RU"/>
        </w:rPr>
        <w:t>8</w:t>
      </w:r>
      <w:r w:rsidRPr="006C122C">
        <w:rPr>
          <w:rFonts w:ascii="Times New Roman" w:eastAsia="Times New Roman" w:hAnsi="Times New Roman" w:cs="Times New Roman"/>
          <w:sz w:val="28"/>
          <w:szCs w:val="28"/>
          <w:lang w:val="x-none" w:eastAsia="ru-RU"/>
        </w:rPr>
        <w:t xml:space="preserve"> год</w:t>
      </w:r>
      <w:r w:rsidR="006646A7">
        <w:rPr>
          <w:rFonts w:ascii="Times New Roman" w:eastAsia="Times New Roman" w:hAnsi="Times New Roman" w:cs="Times New Roman"/>
          <w:sz w:val="28"/>
          <w:szCs w:val="28"/>
          <w:lang w:eastAsia="ru-RU"/>
        </w:rPr>
        <w:t>у</w:t>
      </w:r>
      <w:r w:rsidRPr="006C122C">
        <w:rPr>
          <w:rFonts w:ascii="Times New Roman" w:eastAsia="Times New Roman" w:hAnsi="Times New Roman" w:cs="Times New Roman"/>
          <w:sz w:val="28"/>
          <w:szCs w:val="28"/>
          <w:lang w:val="x-none" w:eastAsia="ru-RU"/>
        </w:rPr>
        <w:t xml:space="preserve"> </w:t>
      </w:r>
      <w:r w:rsidRPr="006C122C">
        <w:rPr>
          <w:rFonts w:ascii="Times New Roman" w:eastAsia="Times New Roman" w:hAnsi="Times New Roman" w:cs="Times New Roman"/>
          <w:sz w:val="28"/>
          <w:szCs w:val="28"/>
          <w:lang w:eastAsia="ru-RU"/>
        </w:rPr>
        <w:t xml:space="preserve">в рамках надзора за системой государственного учета </w:t>
      </w:r>
      <w:r w:rsidR="006646A7">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и контроля ядерных материалов</w:t>
      </w:r>
      <w:r w:rsidRPr="006C122C">
        <w:rPr>
          <w:rFonts w:ascii="Times New Roman" w:eastAsia="Times New Roman" w:hAnsi="Times New Roman" w:cs="Times New Roman"/>
          <w:sz w:val="28"/>
          <w:szCs w:val="28"/>
        </w:rPr>
        <w:t xml:space="preserve"> под надзором Ростехнадзора находилась </w:t>
      </w:r>
      <w:r w:rsidR="006646A7">
        <w:rPr>
          <w:rFonts w:ascii="Times New Roman" w:eastAsia="Times New Roman" w:hAnsi="Times New Roman" w:cs="Times New Roman"/>
          <w:sz w:val="28"/>
          <w:szCs w:val="28"/>
        </w:rPr>
        <w:br/>
      </w:r>
      <w:r w:rsidRPr="006C122C">
        <w:rPr>
          <w:rFonts w:ascii="Times New Roman" w:eastAsia="Times New Roman" w:hAnsi="Times New Roman" w:cs="Times New Roman"/>
          <w:sz w:val="28"/>
          <w:szCs w:val="28"/>
          <w:lang w:eastAsia="ru-RU"/>
        </w:rPr>
        <w:t>51 организация, осуществляющ</w:t>
      </w:r>
      <w:r w:rsidR="006646A7">
        <w:rPr>
          <w:rFonts w:ascii="Times New Roman" w:eastAsia="Times New Roman" w:hAnsi="Times New Roman" w:cs="Times New Roman"/>
          <w:sz w:val="28"/>
          <w:szCs w:val="28"/>
          <w:lang w:eastAsia="ru-RU"/>
        </w:rPr>
        <w:t>ая</w:t>
      </w:r>
      <w:r w:rsidRPr="006C122C">
        <w:rPr>
          <w:rFonts w:ascii="Times New Roman" w:eastAsia="Times New Roman" w:hAnsi="Times New Roman" w:cs="Times New Roman"/>
          <w:sz w:val="28"/>
          <w:szCs w:val="28"/>
          <w:lang w:eastAsia="ru-RU"/>
        </w:rPr>
        <w:t xml:space="preserve"> обращение с ядерными материалами, </w:t>
      </w:r>
      <w:r w:rsidR="006646A7">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rPr>
        <w:t xml:space="preserve">в которых организовано 289 зон баланса ядерных материалов (далее </w:t>
      </w:r>
      <w:r w:rsidR="005D344B">
        <w:rPr>
          <w:rFonts w:ascii="Times New Roman" w:eastAsia="Times New Roman" w:hAnsi="Times New Roman" w:cs="Times New Roman"/>
          <w:sz w:val="28"/>
          <w:szCs w:val="28"/>
        </w:rPr>
        <w:t xml:space="preserve">- </w:t>
      </w:r>
      <w:r w:rsidRPr="006C122C">
        <w:rPr>
          <w:rFonts w:ascii="Times New Roman" w:eastAsia="Times New Roman" w:hAnsi="Times New Roman" w:cs="Times New Roman"/>
          <w:sz w:val="28"/>
          <w:szCs w:val="28"/>
        </w:rPr>
        <w:t>ЗБМ)</w:t>
      </w:r>
      <w:r w:rsidR="005D344B">
        <w:rPr>
          <w:rFonts w:ascii="Times New Roman" w:eastAsia="Times New Roman" w:hAnsi="Times New Roman" w:cs="Times New Roman"/>
          <w:sz w:val="28"/>
          <w:szCs w:val="28"/>
        </w:rPr>
        <w:t>,</w:t>
      </w:r>
      <w:r w:rsidRPr="006C122C">
        <w:rPr>
          <w:rFonts w:ascii="Times New Roman" w:eastAsia="Times New Roman" w:hAnsi="Times New Roman" w:cs="Times New Roman"/>
          <w:sz w:val="28"/>
          <w:szCs w:val="28"/>
        </w:rPr>
        <w:t xml:space="preserve"> </w:t>
      </w:r>
      <w:r w:rsidR="006646A7">
        <w:rPr>
          <w:rFonts w:ascii="Times New Roman" w:eastAsia="Times New Roman" w:hAnsi="Times New Roman" w:cs="Times New Roman"/>
          <w:sz w:val="28"/>
          <w:szCs w:val="28"/>
        </w:rPr>
        <w:br/>
      </w:r>
      <w:r w:rsidRPr="006C122C">
        <w:rPr>
          <w:rFonts w:ascii="Times New Roman" w:eastAsia="Times New Roman" w:hAnsi="Times New Roman" w:cs="Times New Roman"/>
          <w:sz w:val="28"/>
          <w:szCs w:val="28"/>
        </w:rPr>
        <w:t xml:space="preserve">из них: </w:t>
      </w:r>
      <w:r w:rsidRPr="006C122C">
        <w:rPr>
          <w:rFonts w:ascii="Times New Roman" w:eastAsia="Times New Roman" w:hAnsi="Times New Roman" w:cs="Times New Roman"/>
          <w:sz w:val="28"/>
          <w:szCs w:val="28"/>
          <w:lang w:eastAsia="ru-RU"/>
        </w:rPr>
        <w:t xml:space="preserve">в 21 организации - 74 ЗБМ 1 категории ядерных материалов (наиболее потенциально опасной), в 3 организациях - 14 ЗБМ 2 категории, </w:t>
      </w:r>
      <w:r w:rsidR="006646A7">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 xml:space="preserve">в 3 организациях - 14 ЗБМ 3 категории, в 24 организациях - 187 ЗБМ </w:t>
      </w:r>
      <w:r w:rsidR="006646A7">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4 категории.</w:t>
      </w:r>
    </w:p>
    <w:p w:rsidR="00A97CEC" w:rsidRDefault="006C122C"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За 9 месяцев 2018 года было проведено 184 проверки</w:t>
      </w:r>
      <w:r w:rsidR="006646A7">
        <w:rPr>
          <w:rFonts w:ascii="Times New Roman" w:eastAsia="Times New Roman" w:hAnsi="Times New Roman" w:cs="Times New Roman"/>
          <w:sz w:val="28"/>
          <w:szCs w:val="28"/>
          <w:lang w:eastAsia="ru-RU"/>
        </w:rPr>
        <w:t>,</w:t>
      </w:r>
      <w:r w:rsidRPr="006C122C">
        <w:rPr>
          <w:rFonts w:ascii="Times New Roman" w:eastAsia="Times New Roman" w:hAnsi="Times New Roman" w:cs="Times New Roman"/>
          <w:sz w:val="28"/>
          <w:szCs w:val="28"/>
          <w:lang w:eastAsia="ru-RU"/>
        </w:rPr>
        <w:t xml:space="preserve"> в которых проверялось состояние учета и контроля ядерных материалов </w:t>
      </w:r>
      <w:r w:rsidR="006646A7">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 xml:space="preserve">(плановых </w:t>
      </w:r>
      <w:r w:rsidR="00A97CEC">
        <w:rPr>
          <w:rFonts w:ascii="Times New Roman" w:eastAsia="Times New Roman" w:hAnsi="Times New Roman" w:cs="Times New Roman"/>
          <w:sz w:val="28"/>
          <w:szCs w:val="28"/>
          <w:lang w:eastAsia="ru-RU"/>
        </w:rPr>
        <w:t xml:space="preserve">– </w:t>
      </w:r>
      <w:r w:rsidR="006646A7" w:rsidRPr="006C122C">
        <w:rPr>
          <w:rFonts w:ascii="Times New Roman" w:eastAsia="Times New Roman" w:hAnsi="Times New Roman" w:cs="Times New Roman"/>
          <w:sz w:val="28"/>
          <w:szCs w:val="28"/>
          <w:lang w:eastAsia="ru-RU"/>
        </w:rPr>
        <w:t>22</w:t>
      </w:r>
      <w:r w:rsidR="00A97CEC">
        <w:rPr>
          <w:rFonts w:ascii="Times New Roman" w:eastAsia="Times New Roman" w:hAnsi="Times New Roman" w:cs="Times New Roman"/>
          <w:sz w:val="28"/>
          <w:szCs w:val="28"/>
          <w:lang w:eastAsia="ru-RU"/>
        </w:rPr>
        <w:t xml:space="preserve"> </w:t>
      </w:r>
      <w:r w:rsidRPr="006C122C">
        <w:rPr>
          <w:rFonts w:ascii="Times New Roman" w:eastAsia="Times New Roman" w:hAnsi="Times New Roman" w:cs="Times New Roman"/>
          <w:sz w:val="28"/>
          <w:szCs w:val="28"/>
          <w:lang w:eastAsia="ru-RU"/>
        </w:rPr>
        <w:t xml:space="preserve">проверки, </w:t>
      </w:r>
      <w:r w:rsidR="00A97CEC" w:rsidRPr="006C122C">
        <w:rPr>
          <w:rFonts w:ascii="Times New Roman" w:eastAsia="Times New Roman" w:hAnsi="Times New Roman" w:cs="Times New Roman"/>
          <w:sz w:val="28"/>
          <w:szCs w:val="28"/>
          <w:lang w:eastAsia="ru-RU"/>
        </w:rPr>
        <w:t>проведенны</w:t>
      </w:r>
      <w:r w:rsidR="00A97CEC">
        <w:rPr>
          <w:rFonts w:ascii="Times New Roman" w:eastAsia="Times New Roman" w:hAnsi="Times New Roman" w:cs="Times New Roman"/>
          <w:sz w:val="28"/>
          <w:szCs w:val="28"/>
          <w:lang w:eastAsia="ru-RU"/>
        </w:rPr>
        <w:t>х</w:t>
      </w:r>
      <w:r w:rsidR="00A97CEC" w:rsidRPr="006C122C">
        <w:rPr>
          <w:rFonts w:ascii="Times New Roman" w:eastAsia="Times New Roman" w:hAnsi="Times New Roman" w:cs="Times New Roman"/>
          <w:sz w:val="28"/>
          <w:szCs w:val="28"/>
          <w:lang w:eastAsia="ru-RU"/>
        </w:rPr>
        <w:t xml:space="preserve"> в режиме постоянного</w:t>
      </w:r>
      <w:r w:rsidR="00A97CEC">
        <w:rPr>
          <w:rFonts w:ascii="Times New Roman" w:eastAsia="Times New Roman" w:hAnsi="Times New Roman" w:cs="Times New Roman"/>
          <w:sz w:val="28"/>
          <w:szCs w:val="28"/>
          <w:lang w:eastAsia="ru-RU"/>
        </w:rPr>
        <w:t xml:space="preserve"> государственного </w:t>
      </w:r>
      <w:r w:rsidR="00A97CEC" w:rsidRPr="006C122C">
        <w:rPr>
          <w:rFonts w:ascii="Times New Roman" w:eastAsia="Times New Roman" w:hAnsi="Times New Roman" w:cs="Times New Roman"/>
          <w:sz w:val="28"/>
          <w:szCs w:val="28"/>
          <w:lang w:eastAsia="ru-RU"/>
        </w:rPr>
        <w:t>надзора</w:t>
      </w:r>
      <w:r w:rsidR="00A97CEC">
        <w:rPr>
          <w:rFonts w:ascii="Times New Roman" w:eastAsia="Times New Roman" w:hAnsi="Times New Roman" w:cs="Times New Roman"/>
          <w:sz w:val="28"/>
          <w:szCs w:val="28"/>
          <w:lang w:eastAsia="ru-RU"/>
        </w:rPr>
        <w:t xml:space="preserve"> -</w:t>
      </w:r>
      <w:r w:rsidR="00A97CEC" w:rsidRPr="006C122C">
        <w:rPr>
          <w:rFonts w:ascii="Times New Roman" w:eastAsia="Times New Roman" w:hAnsi="Times New Roman" w:cs="Times New Roman"/>
          <w:sz w:val="28"/>
          <w:szCs w:val="28"/>
          <w:lang w:eastAsia="ru-RU"/>
        </w:rPr>
        <w:t xml:space="preserve"> </w:t>
      </w:r>
      <w:r w:rsidRPr="006C122C">
        <w:rPr>
          <w:rFonts w:ascii="Times New Roman" w:eastAsia="Times New Roman" w:hAnsi="Times New Roman" w:cs="Times New Roman"/>
          <w:sz w:val="28"/>
          <w:szCs w:val="28"/>
          <w:lang w:eastAsia="ru-RU"/>
        </w:rPr>
        <w:t xml:space="preserve">158 проверок, </w:t>
      </w:r>
      <w:r w:rsidR="00A97CEC" w:rsidRPr="006C122C">
        <w:rPr>
          <w:rFonts w:ascii="Times New Roman" w:eastAsia="Times New Roman" w:hAnsi="Times New Roman" w:cs="Times New Roman"/>
          <w:sz w:val="28"/>
          <w:szCs w:val="28"/>
          <w:lang w:eastAsia="ru-RU"/>
        </w:rPr>
        <w:t xml:space="preserve">внеплановых </w:t>
      </w:r>
      <w:r w:rsidR="00A97CEC">
        <w:rPr>
          <w:rFonts w:ascii="Times New Roman" w:eastAsia="Times New Roman" w:hAnsi="Times New Roman" w:cs="Times New Roman"/>
          <w:sz w:val="28"/>
          <w:szCs w:val="28"/>
          <w:lang w:eastAsia="ru-RU"/>
        </w:rPr>
        <w:t>-</w:t>
      </w:r>
      <w:r w:rsidR="00A97CEC" w:rsidRPr="006C122C">
        <w:rPr>
          <w:rFonts w:ascii="Times New Roman" w:eastAsia="Times New Roman" w:hAnsi="Times New Roman" w:cs="Times New Roman"/>
          <w:sz w:val="28"/>
          <w:szCs w:val="28"/>
          <w:lang w:eastAsia="ru-RU"/>
        </w:rPr>
        <w:t xml:space="preserve"> </w:t>
      </w:r>
      <w:r w:rsidRPr="006C122C">
        <w:rPr>
          <w:rFonts w:ascii="Times New Roman" w:eastAsia="Times New Roman" w:hAnsi="Times New Roman" w:cs="Times New Roman"/>
          <w:sz w:val="28"/>
          <w:szCs w:val="28"/>
          <w:lang w:eastAsia="ru-RU"/>
        </w:rPr>
        <w:t xml:space="preserve">4). </w:t>
      </w:r>
    </w:p>
    <w:p w:rsidR="006C122C" w:rsidRPr="006C122C" w:rsidRDefault="00A97CEC" w:rsidP="00191BBD">
      <w:pPr>
        <w:spacing w:before="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результатам проверок административные наказания </w:t>
      </w:r>
      <w:r>
        <w:rPr>
          <w:rFonts w:ascii="Times New Roman" w:eastAsia="Times New Roman" w:hAnsi="Times New Roman" w:cs="Times New Roman"/>
          <w:sz w:val="28"/>
          <w:szCs w:val="28"/>
          <w:lang w:eastAsia="ru-RU"/>
        </w:rPr>
        <w:br/>
        <w:t>не накладывались.</w:t>
      </w:r>
    </w:p>
    <w:p w:rsidR="006C122C" w:rsidRPr="006C122C" w:rsidRDefault="00A97CEC" w:rsidP="00191BBD">
      <w:pPr>
        <w:spacing w:before="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6C122C" w:rsidRPr="006C122C">
        <w:rPr>
          <w:rFonts w:ascii="Times New Roman" w:eastAsia="Times New Roman" w:hAnsi="Times New Roman" w:cs="Times New Roman"/>
          <w:sz w:val="28"/>
          <w:szCs w:val="28"/>
          <w:lang w:eastAsia="ru-RU"/>
        </w:rPr>
        <w:t xml:space="preserve">проверок проведено с использованием технических средств (приборов неразрушающего контроля). </w:t>
      </w:r>
    </w:p>
    <w:p w:rsidR="006C122C" w:rsidRPr="006C122C" w:rsidRDefault="006C122C"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val="x-none" w:eastAsia="ru-RU"/>
        </w:rPr>
        <w:t xml:space="preserve">В </w:t>
      </w:r>
      <w:r w:rsidR="002405AD">
        <w:rPr>
          <w:rFonts w:ascii="Times New Roman" w:eastAsia="Times New Roman" w:hAnsi="Times New Roman" w:cs="Times New Roman"/>
          <w:sz w:val="28"/>
          <w:szCs w:val="28"/>
          <w:lang w:eastAsia="ru-RU"/>
        </w:rPr>
        <w:t>ходе</w:t>
      </w:r>
      <w:r w:rsidRPr="006C122C">
        <w:rPr>
          <w:rFonts w:ascii="Times New Roman" w:eastAsia="Times New Roman" w:hAnsi="Times New Roman" w:cs="Times New Roman"/>
          <w:sz w:val="28"/>
          <w:szCs w:val="28"/>
          <w:lang w:val="x-none" w:eastAsia="ru-RU"/>
        </w:rPr>
        <w:t xml:space="preserve"> </w:t>
      </w:r>
      <w:r w:rsidR="00A97CEC">
        <w:rPr>
          <w:rFonts w:ascii="Times New Roman" w:eastAsia="Times New Roman" w:hAnsi="Times New Roman" w:cs="Times New Roman"/>
          <w:sz w:val="28"/>
          <w:szCs w:val="28"/>
          <w:lang w:eastAsia="ru-RU"/>
        </w:rPr>
        <w:t>проверок</w:t>
      </w:r>
      <w:r w:rsidRPr="006C122C">
        <w:rPr>
          <w:rFonts w:ascii="Times New Roman" w:eastAsia="Times New Roman" w:hAnsi="Times New Roman" w:cs="Times New Roman"/>
          <w:sz w:val="28"/>
          <w:szCs w:val="28"/>
          <w:lang w:val="x-none" w:eastAsia="ru-RU"/>
        </w:rPr>
        <w:t xml:space="preserve"> </w:t>
      </w:r>
      <w:r w:rsidRPr="006C122C">
        <w:rPr>
          <w:rFonts w:ascii="Times New Roman" w:eastAsia="Times New Roman" w:hAnsi="Times New Roman" w:cs="Times New Roman"/>
          <w:sz w:val="28"/>
          <w:szCs w:val="28"/>
          <w:lang w:eastAsia="ru-RU"/>
        </w:rPr>
        <w:t xml:space="preserve">выявлено 117 нарушений (108 нарушений обязательных требований и 9 нарушений условий действия лицензии). </w:t>
      </w:r>
    </w:p>
    <w:p w:rsidR="006C122C" w:rsidRPr="006C122C" w:rsidRDefault="006C122C" w:rsidP="00191BBD">
      <w:pPr>
        <w:spacing w:before="0" w:line="240" w:lineRule="auto"/>
        <w:rPr>
          <w:rFonts w:ascii="Times New Roman" w:eastAsia="Times New Roman" w:hAnsi="Times New Roman" w:cs="Times New Roman"/>
          <w:bCs/>
          <w:sz w:val="28"/>
          <w:szCs w:val="28"/>
          <w:lang w:eastAsia="ru-RU"/>
        </w:rPr>
      </w:pPr>
      <w:r w:rsidRPr="006C122C">
        <w:rPr>
          <w:rFonts w:ascii="Times New Roman" w:eastAsia="Times New Roman" w:hAnsi="Times New Roman" w:cs="Times New Roman"/>
          <w:sz w:val="28"/>
          <w:szCs w:val="28"/>
          <w:lang w:eastAsia="ru-RU"/>
        </w:rPr>
        <w:t>За аналогичный период 2017 года было проведено 165 проверок, выявлено 131 нарушение.</w:t>
      </w:r>
    </w:p>
    <w:p w:rsidR="006C122C" w:rsidRPr="006C122C" w:rsidRDefault="006C122C"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bCs/>
          <w:sz w:val="28"/>
          <w:szCs w:val="28"/>
          <w:lang w:eastAsia="ru-RU"/>
        </w:rPr>
        <w:t xml:space="preserve">За 9 месяцев 2018 года получена информация о </w:t>
      </w:r>
      <w:r w:rsidR="00A97CEC">
        <w:rPr>
          <w:rFonts w:ascii="Times New Roman" w:eastAsia="Times New Roman" w:hAnsi="Times New Roman" w:cs="Times New Roman"/>
          <w:bCs/>
          <w:sz w:val="28"/>
          <w:szCs w:val="28"/>
          <w:lang w:eastAsia="ru-RU"/>
        </w:rPr>
        <w:t>5</w:t>
      </w:r>
      <w:r w:rsidRPr="006C122C">
        <w:rPr>
          <w:rFonts w:ascii="Times New Roman" w:eastAsia="Times New Roman" w:hAnsi="Times New Roman" w:cs="Times New Roman"/>
          <w:bCs/>
          <w:sz w:val="28"/>
          <w:szCs w:val="28"/>
          <w:lang w:eastAsia="ru-RU"/>
        </w:rPr>
        <w:t xml:space="preserve"> аномалиях в учете и контроле ядерных материалов:</w:t>
      </w:r>
    </w:p>
    <w:p w:rsidR="006C122C" w:rsidRPr="006C122C" w:rsidRDefault="006C122C" w:rsidP="00191BBD">
      <w:pPr>
        <w:spacing w:before="0" w:line="240" w:lineRule="auto"/>
        <w:jc w:val="left"/>
        <w:rPr>
          <w:rFonts w:ascii="Times New Roman" w:eastAsia="Times New Roman" w:hAnsi="Times New Roman" w:cs="Times New Roman"/>
          <w:sz w:val="28"/>
          <w:szCs w:val="28"/>
          <w:lang w:eastAsia="ru-RU"/>
        </w:rPr>
      </w:pPr>
      <w:r w:rsidRPr="006C122C">
        <w:rPr>
          <w:rFonts w:ascii="Times New Roman" w:eastAsia="Times New Roman" w:hAnsi="Times New Roman" w:cs="Times New Roman"/>
          <w:snapToGrid w:val="0"/>
          <w:sz w:val="28"/>
          <w:szCs w:val="28"/>
          <w:lang w:eastAsia="ru-RU"/>
        </w:rPr>
        <w:t>вызванные расхождением данных отправителя и получателя</w:t>
      </w:r>
      <w:r w:rsidR="00A97CEC">
        <w:rPr>
          <w:rFonts w:ascii="Times New Roman" w:eastAsia="Times New Roman" w:hAnsi="Times New Roman" w:cs="Times New Roman"/>
          <w:snapToGrid w:val="0"/>
          <w:sz w:val="28"/>
          <w:szCs w:val="28"/>
          <w:lang w:eastAsia="ru-RU"/>
        </w:rPr>
        <w:t xml:space="preserve"> </w:t>
      </w:r>
      <w:r w:rsidR="003F5DEA">
        <w:rPr>
          <w:rFonts w:ascii="Times New Roman" w:eastAsia="Times New Roman" w:hAnsi="Times New Roman" w:cs="Times New Roman"/>
          <w:snapToGrid w:val="0"/>
          <w:sz w:val="28"/>
          <w:szCs w:val="28"/>
          <w:lang w:eastAsia="ru-RU"/>
        </w:rPr>
        <w:t>–</w:t>
      </w:r>
      <w:r w:rsidR="00A97CEC">
        <w:rPr>
          <w:rFonts w:ascii="Times New Roman" w:eastAsia="Times New Roman" w:hAnsi="Times New Roman" w:cs="Times New Roman"/>
          <w:snapToGrid w:val="0"/>
          <w:sz w:val="28"/>
          <w:szCs w:val="28"/>
          <w:lang w:eastAsia="ru-RU"/>
        </w:rPr>
        <w:t xml:space="preserve"> 2</w:t>
      </w:r>
      <w:r w:rsidR="003F5DEA">
        <w:rPr>
          <w:rFonts w:ascii="Times New Roman" w:eastAsia="Times New Roman" w:hAnsi="Times New Roman" w:cs="Times New Roman"/>
          <w:snapToGrid w:val="0"/>
          <w:sz w:val="28"/>
          <w:szCs w:val="28"/>
          <w:lang w:eastAsia="ru-RU"/>
        </w:rPr>
        <w:t>;</w:t>
      </w:r>
    </w:p>
    <w:p w:rsidR="006C122C" w:rsidRPr="006C122C" w:rsidRDefault="006C122C" w:rsidP="00191BBD">
      <w:pPr>
        <w:spacing w:before="0" w:line="240" w:lineRule="auto"/>
        <w:jc w:val="left"/>
        <w:rPr>
          <w:rFonts w:ascii="Times New Roman" w:eastAsia="Times New Roman" w:hAnsi="Times New Roman" w:cs="Times New Roman"/>
          <w:bCs/>
          <w:sz w:val="28"/>
          <w:szCs w:val="28"/>
          <w:lang w:eastAsia="ru-RU"/>
        </w:rPr>
      </w:pPr>
      <w:r w:rsidRPr="006C122C">
        <w:rPr>
          <w:rFonts w:ascii="Times New Roman" w:eastAsia="Times New Roman" w:hAnsi="Times New Roman" w:cs="Times New Roman"/>
          <w:bCs/>
          <w:sz w:val="28"/>
          <w:szCs w:val="28"/>
          <w:lang w:eastAsia="ru-RU"/>
        </w:rPr>
        <w:t>вызванная превышением установленных пределов инвентаризационной разницы при проведении физической инвентаризации ядерных материалов</w:t>
      </w:r>
      <w:r w:rsidR="003F5DEA">
        <w:rPr>
          <w:rFonts w:ascii="Times New Roman" w:eastAsia="Times New Roman" w:hAnsi="Times New Roman" w:cs="Times New Roman"/>
          <w:bCs/>
          <w:sz w:val="28"/>
          <w:szCs w:val="28"/>
          <w:lang w:eastAsia="ru-RU"/>
        </w:rPr>
        <w:t xml:space="preserve"> - 1;</w:t>
      </w:r>
    </w:p>
    <w:p w:rsidR="006C122C" w:rsidRPr="006C122C" w:rsidRDefault="006C122C" w:rsidP="00191BBD">
      <w:pPr>
        <w:spacing w:before="0" w:line="240" w:lineRule="auto"/>
        <w:rPr>
          <w:rFonts w:ascii="Times New Roman" w:eastAsia="Times New Roman" w:hAnsi="Times New Roman" w:cs="Times New Roman"/>
          <w:bCs/>
          <w:sz w:val="28"/>
          <w:szCs w:val="28"/>
          <w:lang w:eastAsia="ru-RU"/>
        </w:rPr>
      </w:pPr>
      <w:r w:rsidRPr="006C122C">
        <w:rPr>
          <w:rFonts w:ascii="Times New Roman" w:eastAsia="Times New Roman" w:hAnsi="Times New Roman" w:cs="Times New Roman"/>
          <w:sz w:val="28"/>
          <w:szCs w:val="28"/>
          <w:lang w:eastAsia="ru-RU"/>
        </w:rPr>
        <w:t>связанная с обнаружением неучтенного ядерного материала при подготовке объекта к ремонту</w:t>
      </w:r>
      <w:r w:rsidR="003F5DEA">
        <w:rPr>
          <w:rFonts w:ascii="Times New Roman" w:eastAsia="Times New Roman" w:hAnsi="Times New Roman" w:cs="Times New Roman"/>
          <w:sz w:val="28"/>
          <w:szCs w:val="28"/>
          <w:lang w:eastAsia="ru-RU"/>
        </w:rPr>
        <w:t xml:space="preserve"> </w:t>
      </w:r>
      <w:r w:rsidR="002405AD">
        <w:rPr>
          <w:rFonts w:ascii="Times New Roman" w:eastAsia="Times New Roman" w:hAnsi="Times New Roman" w:cs="Times New Roman"/>
          <w:sz w:val="28"/>
          <w:szCs w:val="28"/>
          <w:lang w:eastAsia="ru-RU"/>
        </w:rPr>
        <w:t>–</w:t>
      </w:r>
      <w:r w:rsidR="003F5DEA">
        <w:rPr>
          <w:rFonts w:ascii="Times New Roman" w:eastAsia="Times New Roman" w:hAnsi="Times New Roman" w:cs="Times New Roman"/>
          <w:sz w:val="28"/>
          <w:szCs w:val="28"/>
          <w:lang w:eastAsia="ru-RU"/>
        </w:rPr>
        <w:t xml:space="preserve"> 1</w:t>
      </w:r>
      <w:r w:rsidR="002405AD">
        <w:rPr>
          <w:rFonts w:ascii="Times New Roman" w:eastAsia="Times New Roman" w:hAnsi="Times New Roman" w:cs="Times New Roman"/>
          <w:sz w:val="28"/>
          <w:szCs w:val="28"/>
          <w:lang w:eastAsia="ru-RU"/>
        </w:rPr>
        <w:t xml:space="preserve"> (о</w:t>
      </w:r>
      <w:r w:rsidRPr="006C122C">
        <w:rPr>
          <w:rFonts w:ascii="Times New Roman" w:eastAsia="Times New Roman" w:hAnsi="Times New Roman" w:cs="Times New Roman"/>
          <w:sz w:val="28"/>
          <w:szCs w:val="28"/>
          <w:lang w:eastAsia="ru-RU"/>
        </w:rPr>
        <w:t>бнаруженный ядерный материал поставлен на учет</w:t>
      </w:r>
      <w:r w:rsidR="002405AD">
        <w:rPr>
          <w:rFonts w:ascii="Times New Roman" w:eastAsia="Times New Roman" w:hAnsi="Times New Roman" w:cs="Times New Roman"/>
          <w:sz w:val="28"/>
          <w:szCs w:val="28"/>
          <w:lang w:eastAsia="ru-RU"/>
        </w:rPr>
        <w:t>)</w:t>
      </w:r>
      <w:r w:rsidRPr="006C122C">
        <w:rPr>
          <w:rFonts w:ascii="Times New Roman" w:eastAsia="Times New Roman" w:hAnsi="Times New Roman" w:cs="Times New Roman"/>
          <w:sz w:val="28"/>
          <w:szCs w:val="28"/>
          <w:lang w:eastAsia="ru-RU"/>
        </w:rPr>
        <w:t>.</w:t>
      </w:r>
    </w:p>
    <w:p w:rsidR="006C122C" w:rsidRPr="006C122C" w:rsidRDefault="006C122C" w:rsidP="00191BBD">
      <w:pPr>
        <w:spacing w:before="0" w:line="240" w:lineRule="auto"/>
        <w:jc w:val="left"/>
        <w:rPr>
          <w:rFonts w:ascii="Times New Roman" w:eastAsia="Times New Roman" w:hAnsi="Times New Roman" w:cs="Times New Roman"/>
          <w:bCs/>
          <w:sz w:val="28"/>
          <w:szCs w:val="28"/>
          <w:lang w:eastAsia="ru-RU"/>
        </w:rPr>
      </w:pPr>
      <w:r w:rsidRPr="006C122C">
        <w:rPr>
          <w:rFonts w:ascii="Times New Roman" w:eastAsia="Times New Roman" w:hAnsi="Times New Roman" w:cs="Times New Roman"/>
          <w:sz w:val="28"/>
          <w:szCs w:val="28"/>
          <w:lang w:eastAsia="ru-RU"/>
        </w:rPr>
        <w:t xml:space="preserve">связанная с обнаружением неучтенного ядерного материала </w:t>
      </w:r>
      <w:r w:rsidRPr="006C122C">
        <w:rPr>
          <w:rFonts w:ascii="Times New Roman" w:eastAsia="Times New Roman" w:hAnsi="Times New Roman" w:cs="Times New Roman"/>
          <w:snapToGrid w:val="0"/>
          <w:sz w:val="28"/>
          <w:szCs w:val="28"/>
          <w:lang w:eastAsia="ru-RU"/>
        </w:rPr>
        <w:t>при работах по подготовке объекта к выводу из эксплуатации</w:t>
      </w:r>
      <w:r w:rsidR="003F5DEA">
        <w:rPr>
          <w:rFonts w:ascii="Times New Roman" w:eastAsia="Times New Roman" w:hAnsi="Times New Roman" w:cs="Times New Roman"/>
          <w:snapToGrid w:val="0"/>
          <w:sz w:val="28"/>
          <w:szCs w:val="28"/>
          <w:lang w:eastAsia="ru-RU"/>
        </w:rPr>
        <w:t xml:space="preserve"> </w:t>
      </w:r>
      <w:r w:rsidR="002405AD">
        <w:rPr>
          <w:rFonts w:ascii="Times New Roman" w:eastAsia="Times New Roman" w:hAnsi="Times New Roman" w:cs="Times New Roman"/>
          <w:snapToGrid w:val="0"/>
          <w:sz w:val="28"/>
          <w:szCs w:val="28"/>
          <w:lang w:eastAsia="ru-RU"/>
        </w:rPr>
        <w:t>–</w:t>
      </w:r>
      <w:r w:rsidR="003F5DEA">
        <w:rPr>
          <w:rFonts w:ascii="Times New Roman" w:eastAsia="Times New Roman" w:hAnsi="Times New Roman" w:cs="Times New Roman"/>
          <w:snapToGrid w:val="0"/>
          <w:sz w:val="28"/>
          <w:szCs w:val="28"/>
          <w:lang w:eastAsia="ru-RU"/>
        </w:rPr>
        <w:t xml:space="preserve"> 1</w:t>
      </w:r>
      <w:r w:rsidR="002405AD">
        <w:rPr>
          <w:rFonts w:ascii="Times New Roman" w:eastAsia="Times New Roman" w:hAnsi="Times New Roman" w:cs="Times New Roman"/>
          <w:snapToGrid w:val="0"/>
          <w:sz w:val="28"/>
          <w:szCs w:val="28"/>
          <w:lang w:eastAsia="ru-RU"/>
        </w:rPr>
        <w:t xml:space="preserve"> (о</w:t>
      </w:r>
      <w:r w:rsidRPr="006C122C">
        <w:rPr>
          <w:rFonts w:ascii="Times New Roman" w:eastAsia="Times New Roman" w:hAnsi="Times New Roman" w:cs="Times New Roman"/>
          <w:sz w:val="28"/>
          <w:szCs w:val="28"/>
          <w:lang w:eastAsia="ru-RU"/>
        </w:rPr>
        <w:t>бнаруженный ядерный материал поставлен на учет</w:t>
      </w:r>
      <w:r w:rsidR="002405AD">
        <w:rPr>
          <w:rFonts w:ascii="Times New Roman" w:eastAsia="Times New Roman" w:hAnsi="Times New Roman" w:cs="Times New Roman"/>
          <w:sz w:val="28"/>
          <w:szCs w:val="28"/>
          <w:lang w:eastAsia="ru-RU"/>
        </w:rPr>
        <w:t>)</w:t>
      </w:r>
      <w:r w:rsidR="005D344B">
        <w:rPr>
          <w:rFonts w:ascii="Times New Roman" w:eastAsia="Times New Roman" w:hAnsi="Times New Roman" w:cs="Times New Roman"/>
          <w:sz w:val="28"/>
          <w:szCs w:val="28"/>
          <w:lang w:eastAsia="ru-RU"/>
        </w:rPr>
        <w:t>;</w:t>
      </w:r>
    </w:p>
    <w:p w:rsidR="006C122C" w:rsidRPr="006C122C" w:rsidRDefault="006C122C" w:rsidP="00191BBD">
      <w:pPr>
        <w:spacing w:before="0" w:line="240" w:lineRule="auto"/>
        <w:rPr>
          <w:rFonts w:ascii="Times New Roman" w:eastAsia="Times New Roman" w:hAnsi="Times New Roman" w:cs="Times New Roman"/>
          <w:bCs/>
          <w:sz w:val="28"/>
          <w:szCs w:val="28"/>
          <w:lang w:eastAsia="ru-RU"/>
        </w:rPr>
      </w:pPr>
      <w:r w:rsidRPr="006C122C">
        <w:rPr>
          <w:rFonts w:ascii="Times New Roman" w:eastAsia="Times New Roman" w:hAnsi="Times New Roman" w:cs="Times New Roman"/>
          <w:bCs/>
          <w:sz w:val="28"/>
          <w:szCs w:val="28"/>
          <w:lang w:eastAsia="ru-RU"/>
        </w:rPr>
        <w:t>За отчетный период</w:t>
      </w:r>
      <w:r w:rsidRPr="006C122C">
        <w:rPr>
          <w:rFonts w:ascii="Times New Roman" w:eastAsia="Times New Roman" w:hAnsi="Times New Roman" w:cs="Times New Roman"/>
          <w:sz w:val="28"/>
          <w:szCs w:val="28"/>
          <w:lang w:eastAsia="ru-RU"/>
        </w:rPr>
        <w:t xml:space="preserve"> </w:t>
      </w:r>
      <w:r w:rsidRPr="006C122C">
        <w:rPr>
          <w:rFonts w:ascii="Times New Roman" w:eastAsia="Times New Roman" w:hAnsi="Times New Roman" w:cs="Times New Roman"/>
          <w:bCs/>
          <w:sz w:val="28"/>
          <w:szCs w:val="28"/>
          <w:lang w:eastAsia="ru-RU"/>
        </w:rPr>
        <w:t>случаев</w:t>
      </w:r>
      <w:r w:rsidR="003F5DEA">
        <w:rPr>
          <w:rFonts w:ascii="Times New Roman" w:eastAsia="Times New Roman" w:hAnsi="Times New Roman" w:cs="Times New Roman"/>
          <w:bCs/>
          <w:sz w:val="28"/>
          <w:szCs w:val="28"/>
          <w:lang w:eastAsia="ru-RU"/>
        </w:rPr>
        <w:t xml:space="preserve"> </w:t>
      </w:r>
      <w:r w:rsidR="002405AD">
        <w:rPr>
          <w:rFonts w:ascii="Times New Roman" w:eastAsia="Times New Roman" w:hAnsi="Times New Roman" w:cs="Times New Roman"/>
          <w:bCs/>
          <w:sz w:val="28"/>
          <w:szCs w:val="28"/>
          <w:lang w:eastAsia="ru-RU"/>
        </w:rPr>
        <w:t xml:space="preserve">утрат и </w:t>
      </w:r>
      <w:r w:rsidRPr="006C122C">
        <w:rPr>
          <w:rFonts w:ascii="Times New Roman" w:eastAsia="Times New Roman" w:hAnsi="Times New Roman" w:cs="Times New Roman"/>
          <w:bCs/>
          <w:sz w:val="28"/>
          <w:szCs w:val="28"/>
          <w:lang w:eastAsia="ru-RU"/>
        </w:rPr>
        <w:t>несанкционированн</w:t>
      </w:r>
      <w:r w:rsidR="003F5DEA">
        <w:rPr>
          <w:rFonts w:ascii="Times New Roman" w:eastAsia="Times New Roman" w:hAnsi="Times New Roman" w:cs="Times New Roman"/>
          <w:bCs/>
          <w:sz w:val="28"/>
          <w:szCs w:val="28"/>
          <w:lang w:eastAsia="ru-RU"/>
        </w:rPr>
        <w:t>ого</w:t>
      </w:r>
      <w:r w:rsidRPr="006C122C">
        <w:rPr>
          <w:rFonts w:ascii="Times New Roman" w:eastAsia="Times New Roman" w:hAnsi="Times New Roman" w:cs="Times New Roman"/>
          <w:bCs/>
          <w:sz w:val="28"/>
          <w:szCs w:val="28"/>
          <w:lang w:eastAsia="ru-RU"/>
        </w:rPr>
        <w:t xml:space="preserve"> использовани</w:t>
      </w:r>
      <w:r w:rsidR="002405AD">
        <w:rPr>
          <w:rFonts w:ascii="Times New Roman" w:eastAsia="Times New Roman" w:hAnsi="Times New Roman" w:cs="Times New Roman"/>
          <w:bCs/>
          <w:sz w:val="28"/>
          <w:szCs w:val="28"/>
          <w:lang w:eastAsia="ru-RU"/>
        </w:rPr>
        <w:t>я</w:t>
      </w:r>
      <w:r w:rsidRPr="006C122C">
        <w:rPr>
          <w:rFonts w:ascii="Times New Roman" w:eastAsia="Times New Roman" w:hAnsi="Times New Roman" w:cs="Times New Roman"/>
          <w:bCs/>
          <w:sz w:val="28"/>
          <w:szCs w:val="28"/>
          <w:lang w:eastAsia="ru-RU"/>
        </w:rPr>
        <w:t xml:space="preserve"> ядерных материалов</w:t>
      </w:r>
      <w:r w:rsidR="003F5DEA">
        <w:rPr>
          <w:rFonts w:ascii="Times New Roman" w:eastAsia="Times New Roman" w:hAnsi="Times New Roman" w:cs="Times New Roman"/>
          <w:bCs/>
          <w:sz w:val="28"/>
          <w:szCs w:val="28"/>
          <w:lang w:eastAsia="ru-RU"/>
        </w:rPr>
        <w:t xml:space="preserve"> </w:t>
      </w:r>
      <w:r w:rsidRPr="006C122C">
        <w:rPr>
          <w:rFonts w:ascii="Times New Roman" w:eastAsia="Times New Roman" w:hAnsi="Times New Roman" w:cs="Times New Roman"/>
          <w:bCs/>
          <w:sz w:val="28"/>
          <w:szCs w:val="28"/>
          <w:lang w:eastAsia="ru-RU"/>
        </w:rPr>
        <w:t xml:space="preserve">на поднадзорных объектах </w:t>
      </w:r>
      <w:r w:rsidRPr="006C122C">
        <w:rPr>
          <w:rFonts w:ascii="Times New Roman" w:eastAsia="Times New Roman" w:hAnsi="Times New Roman" w:cs="Times New Roman"/>
          <w:spacing w:val="1"/>
          <w:sz w:val="28"/>
          <w:szCs w:val="28"/>
          <w:lang w:eastAsia="ru-RU"/>
        </w:rPr>
        <w:t>не выявлено</w:t>
      </w:r>
      <w:r w:rsidRPr="006C122C">
        <w:rPr>
          <w:rFonts w:ascii="Times New Roman" w:eastAsia="Times New Roman" w:hAnsi="Times New Roman" w:cs="Times New Roman"/>
          <w:bCs/>
          <w:sz w:val="28"/>
          <w:szCs w:val="28"/>
          <w:lang w:eastAsia="ru-RU"/>
        </w:rPr>
        <w:t>.</w:t>
      </w:r>
    </w:p>
    <w:p w:rsidR="006C122C" w:rsidRPr="003F5DEA" w:rsidRDefault="006C122C" w:rsidP="003F5DEA">
      <w:pPr>
        <w:spacing w:line="240" w:lineRule="auto"/>
        <w:ind w:right="23" w:firstLine="720"/>
        <w:rPr>
          <w:rFonts w:ascii="Times New Roman" w:eastAsia="Times New Roman" w:hAnsi="Times New Roman" w:cs="Times New Roman"/>
          <w:i/>
          <w:sz w:val="28"/>
          <w:szCs w:val="28"/>
          <w:lang w:eastAsia="ru-RU"/>
        </w:rPr>
      </w:pPr>
      <w:r w:rsidRPr="003F5DEA">
        <w:rPr>
          <w:rFonts w:ascii="Times New Roman" w:eastAsia="Times New Roman" w:hAnsi="Times New Roman" w:cs="Times New Roman"/>
          <w:i/>
          <w:sz w:val="28"/>
          <w:szCs w:val="28"/>
          <w:lang w:eastAsia="ru-RU"/>
        </w:rPr>
        <w:t>О результатах надзора за учетом и контролем радиоактивных веществ</w:t>
      </w:r>
    </w:p>
    <w:p w:rsidR="006C122C" w:rsidRPr="003F5DEA" w:rsidRDefault="006C122C" w:rsidP="003F5DEA">
      <w:pPr>
        <w:keepNext/>
        <w:spacing w:before="0" w:line="288" w:lineRule="auto"/>
        <w:ind w:firstLine="0"/>
        <w:outlineLvl w:val="0"/>
        <w:rPr>
          <w:rFonts w:ascii="Times New Roman" w:eastAsia="Times New Roman" w:hAnsi="Times New Roman" w:cs="Times New Roman"/>
          <w:i/>
          <w:sz w:val="28"/>
          <w:szCs w:val="28"/>
          <w:lang w:eastAsia="ru-RU"/>
        </w:rPr>
      </w:pPr>
      <w:r w:rsidRPr="003F5DEA">
        <w:rPr>
          <w:rFonts w:ascii="Times New Roman" w:eastAsia="Times New Roman" w:hAnsi="Times New Roman" w:cs="Times New Roman"/>
          <w:i/>
          <w:sz w:val="28"/>
          <w:szCs w:val="28"/>
          <w:lang w:eastAsia="ru-RU"/>
        </w:rPr>
        <w:t>и радиоактивных отходов</w:t>
      </w:r>
    </w:p>
    <w:p w:rsidR="006C122C" w:rsidRPr="006C122C" w:rsidRDefault="006C122C" w:rsidP="00191BBD">
      <w:pPr>
        <w:spacing w:before="0" w:line="240" w:lineRule="auto"/>
        <w:ind w:firstLine="720"/>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В настоящее время под надзором состо</w:t>
      </w:r>
      <w:r w:rsidR="005D344B">
        <w:rPr>
          <w:rFonts w:ascii="Times New Roman" w:eastAsia="Times New Roman" w:hAnsi="Times New Roman" w:cs="Times New Roman"/>
          <w:sz w:val="28"/>
          <w:szCs w:val="28"/>
          <w:lang w:eastAsia="ru-RU"/>
        </w:rPr>
        <w:t>я</w:t>
      </w:r>
      <w:r w:rsidRPr="006C122C">
        <w:rPr>
          <w:rFonts w:ascii="Times New Roman" w:eastAsia="Times New Roman" w:hAnsi="Times New Roman" w:cs="Times New Roman"/>
          <w:sz w:val="28"/>
          <w:szCs w:val="28"/>
          <w:lang w:eastAsia="ru-RU"/>
        </w:rPr>
        <w:t>т 2073 организации, осуществляющи</w:t>
      </w:r>
      <w:r w:rsidR="00750234">
        <w:rPr>
          <w:rFonts w:ascii="Times New Roman" w:eastAsia="Times New Roman" w:hAnsi="Times New Roman" w:cs="Times New Roman"/>
          <w:sz w:val="28"/>
          <w:szCs w:val="28"/>
          <w:lang w:eastAsia="ru-RU"/>
        </w:rPr>
        <w:t xml:space="preserve">е </w:t>
      </w:r>
      <w:r w:rsidRPr="006C122C">
        <w:rPr>
          <w:rFonts w:ascii="Times New Roman" w:eastAsia="Times New Roman" w:hAnsi="Times New Roman" w:cs="Times New Roman"/>
          <w:sz w:val="28"/>
          <w:szCs w:val="28"/>
          <w:lang w:eastAsia="ru-RU"/>
        </w:rPr>
        <w:t>учет и контроль радиоактивных веществ и радиоактивных отходов</w:t>
      </w:r>
      <w:r w:rsidR="002405AD">
        <w:rPr>
          <w:rFonts w:ascii="Times New Roman" w:eastAsia="Times New Roman" w:hAnsi="Times New Roman" w:cs="Times New Roman"/>
          <w:sz w:val="28"/>
          <w:szCs w:val="28"/>
          <w:lang w:eastAsia="ru-RU"/>
        </w:rPr>
        <w:t xml:space="preserve">, </w:t>
      </w:r>
      <w:r w:rsidRPr="006C122C">
        <w:rPr>
          <w:rFonts w:ascii="Times New Roman" w:eastAsia="Times New Roman" w:hAnsi="Times New Roman" w:cs="Times New Roman"/>
          <w:sz w:val="28"/>
          <w:szCs w:val="28"/>
          <w:lang w:eastAsia="ru-RU"/>
        </w:rPr>
        <w:t>в число которых входят 75 созданных в субъектах Российской Федерации региональных информационно-аналитических центр</w:t>
      </w:r>
      <w:r w:rsidR="00750234">
        <w:rPr>
          <w:rFonts w:ascii="Times New Roman" w:eastAsia="Times New Roman" w:hAnsi="Times New Roman" w:cs="Times New Roman"/>
          <w:sz w:val="28"/>
          <w:szCs w:val="28"/>
          <w:lang w:eastAsia="ru-RU"/>
        </w:rPr>
        <w:t>ов</w:t>
      </w:r>
      <w:r w:rsidRPr="006C122C">
        <w:rPr>
          <w:rFonts w:ascii="Times New Roman" w:eastAsia="Times New Roman" w:hAnsi="Times New Roman" w:cs="Times New Roman"/>
          <w:sz w:val="28"/>
          <w:szCs w:val="28"/>
          <w:lang w:eastAsia="ru-RU"/>
        </w:rPr>
        <w:t>.</w:t>
      </w:r>
    </w:p>
    <w:p w:rsidR="006C122C" w:rsidRPr="006C122C" w:rsidRDefault="006C122C" w:rsidP="00191BBD">
      <w:pPr>
        <w:spacing w:before="0" w:line="240" w:lineRule="auto"/>
        <w:ind w:firstLine="720"/>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За 9 месяцев 2018 года Ростехнадзор</w:t>
      </w:r>
      <w:r w:rsidR="00750234">
        <w:rPr>
          <w:rFonts w:ascii="Times New Roman" w:eastAsia="Times New Roman" w:hAnsi="Times New Roman" w:cs="Times New Roman"/>
          <w:sz w:val="28"/>
          <w:szCs w:val="28"/>
          <w:lang w:eastAsia="ru-RU"/>
        </w:rPr>
        <w:t>ом</w:t>
      </w:r>
      <w:r w:rsidRPr="006C122C">
        <w:rPr>
          <w:rFonts w:ascii="Times New Roman" w:eastAsia="Times New Roman" w:hAnsi="Times New Roman" w:cs="Times New Roman"/>
          <w:sz w:val="28"/>
          <w:szCs w:val="28"/>
          <w:lang w:eastAsia="ru-RU"/>
        </w:rPr>
        <w:t xml:space="preserve"> проведено 925</w:t>
      </w:r>
      <w:r w:rsidR="002405AD">
        <w:rPr>
          <w:rFonts w:ascii="Times New Roman" w:eastAsia="Times New Roman" w:hAnsi="Times New Roman" w:cs="Times New Roman"/>
          <w:sz w:val="28"/>
          <w:szCs w:val="28"/>
          <w:lang w:eastAsia="ru-RU"/>
        </w:rPr>
        <w:t xml:space="preserve"> </w:t>
      </w:r>
      <w:r w:rsidRPr="006C122C">
        <w:rPr>
          <w:rFonts w:ascii="Times New Roman" w:eastAsia="Times New Roman" w:hAnsi="Times New Roman" w:cs="Times New Roman"/>
          <w:sz w:val="28"/>
          <w:szCs w:val="28"/>
          <w:lang w:eastAsia="ru-RU"/>
        </w:rPr>
        <w:t>проверок (плановых провер</w:t>
      </w:r>
      <w:r w:rsidR="00750234">
        <w:rPr>
          <w:rFonts w:ascii="Times New Roman" w:eastAsia="Times New Roman" w:hAnsi="Times New Roman" w:cs="Times New Roman"/>
          <w:sz w:val="28"/>
          <w:szCs w:val="28"/>
          <w:lang w:eastAsia="ru-RU"/>
        </w:rPr>
        <w:t>о</w:t>
      </w:r>
      <w:r w:rsidRPr="006C122C">
        <w:rPr>
          <w:rFonts w:ascii="Times New Roman" w:eastAsia="Times New Roman" w:hAnsi="Times New Roman" w:cs="Times New Roman"/>
          <w:sz w:val="28"/>
          <w:szCs w:val="28"/>
          <w:lang w:eastAsia="ru-RU"/>
        </w:rPr>
        <w:t>к</w:t>
      </w:r>
      <w:r w:rsidR="00750234">
        <w:rPr>
          <w:rFonts w:ascii="Times New Roman" w:eastAsia="Times New Roman" w:hAnsi="Times New Roman" w:cs="Times New Roman"/>
          <w:sz w:val="28"/>
          <w:szCs w:val="28"/>
          <w:lang w:eastAsia="ru-RU"/>
        </w:rPr>
        <w:t xml:space="preserve"> - </w:t>
      </w:r>
      <w:r w:rsidR="00750234" w:rsidRPr="006C122C">
        <w:rPr>
          <w:rFonts w:ascii="Times New Roman" w:eastAsia="Times New Roman" w:hAnsi="Times New Roman" w:cs="Times New Roman"/>
          <w:sz w:val="28"/>
          <w:szCs w:val="28"/>
          <w:lang w:eastAsia="ru-RU"/>
        </w:rPr>
        <w:t>472</w:t>
      </w:r>
      <w:r w:rsidRPr="006C122C">
        <w:rPr>
          <w:rFonts w:ascii="Times New Roman" w:eastAsia="Times New Roman" w:hAnsi="Times New Roman" w:cs="Times New Roman"/>
          <w:sz w:val="28"/>
          <w:szCs w:val="28"/>
          <w:lang w:eastAsia="ru-RU"/>
        </w:rPr>
        <w:t>, провер</w:t>
      </w:r>
      <w:r w:rsidR="00750234">
        <w:rPr>
          <w:rFonts w:ascii="Times New Roman" w:eastAsia="Times New Roman" w:hAnsi="Times New Roman" w:cs="Times New Roman"/>
          <w:sz w:val="28"/>
          <w:szCs w:val="28"/>
          <w:lang w:eastAsia="ru-RU"/>
        </w:rPr>
        <w:t>о</w:t>
      </w:r>
      <w:r w:rsidRPr="006C122C">
        <w:rPr>
          <w:rFonts w:ascii="Times New Roman" w:eastAsia="Times New Roman" w:hAnsi="Times New Roman" w:cs="Times New Roman"/>
          <w:sz w:val="28"/>
          <w:szCs w:val="28"/>
          <w:lang w:eastAsia="ru-RU"/>
        </w:rPr>
        <w:t>к</w:t>
      </w:r>
      <w:r w:rsidR="00750234">
        <w:rPr>
          <w:rFonts w:ascii="Times New Roman" w:eastAsia="Times New Roman" w:hAnsi="Times New Roman" w:cs="Times New Roman"/>
          <w:sz w:val="28"/>
          <w:szCs w:val="28"/>
          <w:lang w:eastAsia="ru-RU"/>
        </w:rPr>
        <w:t>,</w:t>
      </w:r>
      <w:r w:rsidRPr="006C122C">
        <w:rPr>
          <w:rFonts w:ascii="Times New Roman" w:eastAsia="Times New Roman" w:hAnsi="Times New Roman" w:cs="Times New Roman"/>
          <w:sz w:val="28"/>
          <w:szCs w:val="28"/>
          <w:lang w:eastAsia="ru-RU"/>
        </w:rPr>
        <w:t xml:space="preserve"> проведенных в режиме постоянного </w:t>
      </w:r>
      <w:r w:rsidR="00750234">
        <w:rPr>
          <w:rFonts w:ascii="Times New Roman" w:eastAsia="Times New Roman" w:hAnsi="Times New Roman" w:cs="Times New Roman"/>
          <w:sz w:val="28"/>
          <w:szCs w:val="28"/>
          <w:lang w:eastAsia="ru-RU"/>
        </w:rPr>
        <w:t xml:space="preserve">государственного </w:t>
      </w:r>
      <w:r w:rsidRPr="006C122C">
        <w:rPr>
          <w:rFonts w:ascii="Times New Roman" w:eastAsia="Times New Roman" w:hAnsi="Times New Roman" w:cs="Times New Roman"/>
          <w:sz w:val="28"/>
          <w:szCs w:val="28"/>
          <w:lang w:eastAsia="ru-RU"/>
        </w:rPr>
        <w:t>надзора</w:t>
      </w:r>
      <w:r w:rsidR="00750234">
        <w:rPr>
          <w:rFonts w:ascii="Times New Roman" w:eastAsia="Times New Roman" w:hAnsi="Times New Roman" w:cs="Times New Roman"/>
          <w:sz w:val="28"/>
          <w:szCs w:val="28"/>
          <w:lang w:eastAsia="ru-RU"/>
        </w:rPr>
        <w:t xml:space="preserve"> - </w:t>
      </w:r>
      <w:r w:rsidR="00750234" w:rsidRPr="006C122C">
        <w:rPr>
          <w:rFonts w:ascii="Times New Roman" w:eastAsia="Times New Roman" w:hAnsi="Times New Roman" w:cs="Times New Roman"/>
          <w:sz w:val="28"/>
          <w:szCs w:val="28"/>
          <w:lang w:eastAsia="ru-RU"/>
        </w:rPr>
        <w:t>222</w:t>
      </w:r>
      <w:r w:rsidRPr="006C122C">
        <w:rPr>
          <w:rFonts w:ascii="Times New Roman" w:eastAsia="Times New Roman" w:hAnsi="Times New Roman" w:cs="Times New Roman"/>
          <w:sz w:val="28"/>
          <w:szCs w:val="28"/>
          <w:lang w:eastAsia="ru-RU"/>
        </w:rPr>
        <w:t xml:space="preserve">, </w:t>
      </w:r>
      <w:r w:rsidR="00750234" w:rsidRPr="006C122C">
        <w:rPr>
          <w:rFonts w:ascii="Times New Roman" w:eastAsia="Times New Roman" w:hAnsi="Times New Roman" w:cs="Times New Roman"/>
          <w:sz w:val="28"/>
          <w:szCs w:val="28"/>
          <w:lang w:eastAsia="ru-RU"/>
        </w:rPr>
        <w:t>внепланов</w:t>
      </w:r>
      <w:r w:rsidR="00750234">
        <w:rPr>
          <w:rFonts w:ascii="Times New Roman" w:eastAsia="Times New Roman" w:hAnsi="Times New Roman" w:cs="Times New Roman"/>
          <w:sz w:val="28"/>
          <w:szCs w:val="28"/>
          <w:lang w:eastAsia="ru-RU"/>
        </w:rPr>
        <w:t>ых</w:t>
      </w:r>
      <w:r w:rsidR="00750234" w:rsidRPr="006C122C">
        <w:rPr>
          <w:rFonts w:ascii="Times New Roman" w:eastAsia="Times New Roman" w:hAnsi="Times New Roman" w:cs="Times New Roman"/>
          <w:sz w:val="28"/>
          <w:szCs w:val="28"/>
          <w:lang w:eastAsia="ru-RU"/>
        </w:rPr>
        <w:t xml:space="preserve"> провер</w:t>
      </w:r>
      <w:r w:rsidR="00750234">
        <w:rPr>
          <w:rFonts w:ascii="Times New Roman" w:eastAsia="Times New Roman" w:hAnsi="Times New Roman" w:cs="Times New Roman"/>
          <w:sz w:val="28"/>
          <w:szCs w:val="28"/>
          <w:lang w:eastAsia="ru-RU"/>
        </w:rPr>
        <w:t>о</w:t>
      </w:r>
      <w:r w:rsidR="00750234" w:rsidRPr="006C122C">
        <w:rPr>
          <w:rFonts w:ascii="Times New Roman" w:eastAsia="Times New Roman" w:hAnsi="Times New Roman" w:cs="Times New Roman"/>
          <w:sz w:val="28"/>
          <w:szCs w:val="28"/>
          <w:lang w:eastAsia="ru-RU"/>
        </w:rPr>
        <w:t>к</w:t>
      </w:r>
      <w:r w:rsidR="00750234">
        <w:rPr>
          <w:rFonts w:ascii="Times New Roman" w:eastAsia="Times New Roman" w:hAnsi="Times New Roman" w:cs="Times New Roman"/>
          <w:sz w:val="28"/>
          <w:szCs w:val="28"/>
          <w:lang w:eastAsia="ru-RU"/>
        </w:rPr>
        <w:t xml:space="preserve"> -</w:t>
      </w:r>
      <w:r w:rsidR="00750234" w:rsidRPr="006C122C">
        <w:rPr>
          <w:rFonts w:ascii="Times New Roman" w:eastAsia="Times New Roman" w:hAnsi="Times New Roman" w:cs="Times New Roman"/>
          <w:sz w:val="28"/>
          <w:szCs w:val="28"/>
          <w:lang w:eastAsia="ru-RU"/>
        </w:rPr>
        <w:t xml:space="preserve"> </w:t>
      </w:r>
      <w:r w:rsidRPr="006C122C">
        <w:rPr>
          <w:rFonts w:ascii="Times New Roman" w:eastAsia="Times New Roman" w:hAnsi="Times New Roman" w:cs="Times New Roman"/>
          <w:sz w:val="28"/>
          <w:szCs w:val="28"/>
          <w:lang w:eastAsia="ru-RU"/>
        </w:rPr>
        <w:t>231)</w:t>
      </w:r>
      <w:r w:rsidR="00750234">
        <w:rPr>
          <w:rFonts w:ascii="Times New Roman" w:eastAsia="Times New Roman" w:hAnsi="Times New Roman" w:cs="Times New Roman"/>
          <w:sz w:val="28"/>
          <w:szCs w:val="28"/>
          <w:lang w:eastAsia="ru-RU"/>
        </w:rPr>
        <w:t>,</w:t>
      </w:r>
      <w:r w:rsidRPr="006C122C">
        <w:rPr>
          <w:rFonts w:ascii="Times New Roman" w:eastAsia="Times New Roman" w:hAnsi="Times New Roman" w:cs="Times New Roman"/>
          <w:sz w:val="28"/>
          <w:szCs w:val="28"/>
          <w:lang w:eastAsia="ru-RU"/>
        </w:rPr>
        <w:t xml:space="preserve"> в рамках которых проверялось состояние учета и контроля радиоактивных веществ </w:t>
      </w:r>
      <w:r w:rsidR="002405AD">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lastRenderedPageBreak/>
        <w:t>и</w:t>
      </w:r>
      <w:r w:rsidR="002405AD">
        <w:rPr>
          <w:rFonts w:ascii="Times New Roman" w:eastAsia="Times New Roman" w:hAnsi="Times New Roman" w:cs="Times New Roman"/>
          <w:sz w:val="28"/>
          <w:szCs w:val="28"/>
          <w:lang w:eastAsia="ru-RU"/>
        </w:rPr>
        <w:t xml:space="preserve"> </w:t>
      </w:r>
      <w:r w:rsidRPr="006C122C">
        <w:rPr>
          <w:rFonts w:ascii="Times New Roman" w:eastAsia="Times New Roman" w:hAnsi="Times New Roman" w:cs="Times New Roman"/>
          <w:sz w:val="28"/>
          <w:szCs w:val="28"/>
          <w:lang w:eastAsia="ru-RU"/>
        </w:rPr>
        <w:t>радиоактивных отходов</w:t>
      </w:r>
      <w:r w:rsidR="00750234">
        <w:rPr>
          <w:rFonts w:ascii="Times New Roman" w:eastAsia="Times New Roman" w:hAnsi="Times New Roman" w:cs="Times New Roman"/>
          <w:sz w:val="28"/>
          <w:szCs w:val="28"/>
          <w:lang w:eastAsia="ru-RU"/>
        </w:rPr>
        <w:t>.</w:t>
      </w:r>
      <w:r w:rsidRPr="006C122C">
        <w:rPr>
          <w:rFonts w:ascii="Times New Roman" w:eastAsia="Times New Roman" w:hAnsi="Times New Roman" w:cs="Times New Roman"/>
          <w:sz w:val="28"/>
          <w:szCs w:val="28"/>
          <w:lang w:eastAsia="ru-RU"/>
        </w:rPr>
        <w:t xml:space="preserve"> </w:t>
      </w:r>
      <w:r w:rsidR="00750234">
        <w:rPr>
          <w:rFonts w:ascii="Times New Roman" w:eastAsia="Times New Roman" w:hAnsi="Times New Roman" w:cs="Times New Roman"/>
          <w:sz w:val="28"/>
          <w:szCs w:val="28"/>
          <w:lang w:eastAsia="ru-RU"/>
        </w:rPr>
        <w:t xml:space="preserve">В ходе проверок </w:t>
      </w:r>
      <w:r w:rsidRPr="006C122C">
        <w:rPr>
          <w:rFonts w:ascii="Times New Roman" w:eastAsia="Times New Roman" w:hAnsi="Times New Roman" w:cs="Times New Roman"/>
          <w:sz w:val="28"/>
          <w:szCs w:val="28"/>
          <w:lang w:eastAsia="ru-RU"/>
        </w:rPr>
        <w:t>выявлено 382 нарушения</w:t>
      </w:r>
      <w:r w:rsidR="002405AD">
        <w:rPr>
          <w:rFonts w:ascii="Times New Roman" w:eastAsia="Times New Roman" w:hAnsi="Times New Roman" w:cs="Times New Roman"/>
          <w:sz w:val="28"/>
          <w:szCs w:val="28"/>
          <w:lang w:eastAsia="ru-RU"/>
        </w:rPr>
        <w:t>, из них:</w:t>
      </w:r>
      <w:r w:rsidRPr="006C122C">
        <w:rPr>
          <w:rFonts w:ascii="Times New Roman" w:eastAsia="Times New Roman" w:hAnsi="Times New Roman" w:cs="Times New Roman"/>
          <w:sz w:val="28"/>
          <w:szCs w:val="28"/>
          <w:lang w:eastAsia="ru-RU"/>
        </w:rPr>
        <w:t xml:space="preserve"> </w:t>
      </w:r>
      <w:r w:rsidR="00750234" w:rsidRPr="006C122C">
        <w:rPr>
          <w:rFonts w:ascii="Times New Roman" w:eastAsia="Times New Roman" w:hAnsi="Times New Roman" w:cs="Times New Roman"/>
          <w:sz w:val="28"/>
          <w:szCs w:val="28"/>
          <w:lang w:eastAsia="ru-RU"/>
        </w:rPr>
        <w:t xml:space="preserve">нарушений норм и правил </w:t>
      </w:r>
      <w:r w:rsidR="00750234">
        <w:rPr>
          <w:rFonts w:ascii="Times New Roman" w:eastAsia="Times New Roman" w:hAnsi="Times New Roman" w:cs="Times New Roman"/>
          <w:sz w:val="28"/>
          <w:szCs w:val="28"/>
          <w:lang w:eastAsia="ru-RU"/>
        </w:rPr>
        <w:t xml:space="preserve">– </w:t>
      </w:r>
      <w:r w:rsidRPr="006C122C">
        <w:rPr>
          <w:rFonts w:ascii="Times New Roman" w:eastAsia="Times New Roman" w:hAnsi="Times New Roman" w:cs="Times New Roman"/>
          <w:sz w:val="28"/>
          <w:szCs w:val="28"/>
          <w:lang w:eastAsia="ru-RU"/>
        </w:rPr>
        <w:t>377</w:t>
      </w:r>
      <w:r w:rsidR="00750234">
        <w:rPr>
          <w:rFonts w:ascii="Times New Roman" w:eastAsia="Times New Roman" w:hAnsi="Times New Roman" w:cs="Times New Roman"/>
          <w:sz w:val="28"/>
          <w:szCs w:val="28"/>
          <w:lang w:eastAsia="ru-RU"/>
        </w:rPr>
        <w:t>;</w:t>
      </w:r>
      <w:r w:rsidRPr="006C122C">
        <w:rPr>
          <w:rFonts w:ascii="Times New Roman" w:eastAsia="Times New Roman" w:hAnsi="Times New Roman" w:cs="Times New Roman"/>
          <w:sz w:val="28"/>
          <w:szCs w:val="28"/>
          <w:lang w:eastAsia="ru-RU"/>
        </w:rPr>
        <w:t xml:space="preserve"> нарушений условий действия лицензий</w:t>
      </w:r>
      <w:r w:rsidR="00750234">
        <w:rPr>
          <w:rFonts w:ascii="Times New Roman" w:eastAsia="Times New Roman" w:hAnsi="Times New Roman" w:cs="Times New Roman"/>
          <w:sz w:val="28"/>
          <w:szCs w:val="28"/>
          <w:lang w:eastAsia="ru-RU"/>
        </w:rPr>
        <w:t xml:space="preserve"> - </w:t>
      </w:r>
      <w:r w:rsidR="00750234" w:rsidRPr="006C122C">
        <w:rPr>
          <w:rFonts w:ascii="Times New Roman" w:eastAsia="Times New Roman" w:hAnsi="Times New Roman" w:cs="Times New Roman"/>
          <w:sz w:val="28"/>
          <w:szCs w:val="28"/>
          <w:lang w:eastAsia="ru-RU"/>
        </w:rPr>
        <w:t>5</w:t>
      </w:r>
      <w:r w:rsidRPr="006C122C">
        <w:rPr>
          <w:rFonts w:ascii="Times New Roman" w:eastAsia="Times New Roman" w:hAnsi="Times New Roman" w:cs="Times New Roman"/>
          <w:sz w:val="28"/>
          <w:szCs w:val="28"/>
          <w:lang w:eastAsia="ru-RU"/>
        </w:rPr>
        <w:t>.</w:t>
      </w:r>
    </w:p>
    <w:p w:rsidR="006C122C" w:rsidRPr="006C122C" w:rsidRDefault="006C122C" w:rsidP="00191BBD">
      <w:pPr>
        <w:spacing w:before="0" w:line="240" w:lineRule="auto"/>
        <w:ind w:firstLine="720"/>
        <w:rPr>
          <w:rFonts w:ascii="Times New Roman" w:eastAsia="Times New Roman" w:hAnsi="Times New Roman" w:cs="Times New Roman"/>
          <w:sz w:val="28"/>
          <w:szCs w:val="28"/>
          <w:highlight w:val="yellow"/>
          <w:lang w:eastAsia="ru-RU"/>
        </w:rPr>
      </w:pPr>
      <w:r w:rsidRPr="006C122C">
        <w:rPr>
          <w:rFonts w:ascii="Times New Roman" w:eastAsia="Times New Roman" w:hAnsi="Times New Roman" w:cs="Times New Roman"/>
          <w:sz w:val="28"/>
          <w:szCs w:val="28"/>
          <w:lang w:eastAsia="ru-RU"/>
        </w:rPr>
        <w:t>За аналогичный период 2017 года проведено 1164 проверки, выявлено 365 нарушений норм и правил и условий действия лицензий.</w:t>
      </w:r>
    </w:p>
    <w:p w:rsidR="006C122C" w:rsidRPr="006C122C" w:rsidRDefault="002405AD" w:rsidP="00191BBD">
      <w:pPr>
        <w:spacing w:before="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w:t>
      </w:r>
      <w:r w:rsidR="006C122C" w:rsidRPr="006C122C">
        <w:rPr>
          <w:rFonts w:ascii="Times New Roman" w:eastAsia="Times New Roman" w:hAnsi="Times New Roman" w:cs="Times New Roman"/>
          <w:bCs/>
          <w:sz w:val="28"/>
          <w:szCs w:val="28"/>
          <w:lang w:eastAsia="ru-RU"/>
        </w:rPr>
        <w:t xml:space="preserve"> отчетн</w:t>
      </w:r>
      <w:r>
        <w:rPr>
          <w:rFonts w:ascii="Times New Roman" w:eastAsia="Times New Roman" w:hAnsi="Times New Roman" w:cs="Times New Roman"/>
          <w:bCs/>
          <w:sz w:val="28"/>
          <w:szCs w:val="28"/>
          <w:lang w:eastAsia="ru-RU"/>
        </w:rPr>
        <w:t>ом</w:t>
      </w:r>
      <w:r w:rsidR="006C122C" w:rsidRPr="006C122C">
        <w:rPr>
          <w:rFonts w:ascii="Times New Roman" w:eastAsia="Times New Roman" w:hAnsi="Times New Roman" w:cs="Times New Roman"/>
          <w:bCs/>
          <w:sz w:val="28"/>
          <w:szCs w:val="28"/>
          <w:lang w:eastAsia="ru-RU"/>
        </w:rPr>
        <w:t xml:space="preserve"> период</w:t>
      </w:r>
      <w:r>
        <w:rPr>
          <w:rFonts w:ascii="Times New Roman" w:eastAsia="Times New Roman" w:hAnsi="Times New Roman" w:cs="Times New Roman"/>
          <w:bCs/>
          <w:sz w:val="28"/>
          <w:szCs w:val="28"/>
          <w:lang w:eastAsia="ru-RU"/>
        </w:rPr>
        <w:t xml:space="preserve">е </w:t>
      </w:r>
      <w:r w:rsidR="006C122C" w:rsidRPr="006C122C">
        <w:rPr>
          <w:rFonts w:ascii="Times New Roman" w:eastAsia="Times New Roman" w:hAnsi="Times New Roman" w:cs="Times New Roman"/>
          <w:bCs/>
          <w:sz w:val="28"/>
          <w:szCs w:val="28"/>
          <w:lang w:eastAsia="ru-RU"/>
        </w:rPr>
        <w:t xml:space="preserve">получена информация о </w:t>
      </w:r>
      <w:r w:rsidR="00BF6A00">
        <w:rPr>
          <w:rFonts w:ascii="Times New Roman" w:eastAsia="Times New Roman" w:hAnsi="Times New Roman" w:cs="Times New Roman"/>
          <w:bCs/>
          <w:sz w:val="28"/>
          <w:szCs w:val="28"/>
          <w:lang w:eastAsia="ru-RU"/>
        </w:rPr>
        <w:t>нарушениях</w:t>
      </w:r>
      <w:r w:rsidR="006C122C" w:rsidRPr="006C122C">
        <w:rPr>
          <w:rFonts w:ascii="Times New Roman" w:eastAsia="Times New Roman" w:hAnsi="Times New Roman" w:cs="Times New Roman"/>
          <w:bCs/>
          <w:sz w:val="28"/>
          <w:szCs w:val="28"/>
          <w:lang w:eastAsia="ru-RU"/>
        </w:rPr>
        <w:t xml:space="preserve"> в учете и контроле </w:t>
      </w:r>
      <w:r w:rsidR="006C122C" w:rsidRPr="006C122C">
        <w:rPr>
          <w:rFonts w:ascii="Times New Roman" w:eastAsia="Times New Roman" w:hAnsi="Times New Roman" w:cs="Times New Roman"/>
          <w:sz w:val="28"/>
          <w:szCs w:val="28"/>
          <w:lang w:eastAsia="ru-RU"/>
        </w:rPr>
        <w:t>РВ и РАО</w:t>
      </w:r>
      <w:r w:rsidR="006C122C" w:rsidRPr="006C122C">
        <w:rPr>
          <w:rFonts w:ascii="Times New Roman" w:eastAsia="Times New Roman" w:hAnsi="Times New Roman" w:cs="Times New Roman"/>
          <w:bCs/>
          <w:sz w:val="28"/>
          <w:szCs w:val="28"/>
          <w:lang w:eastAsia="ru-RU"/>
        </w:rPr>
        <w:t>:</w:t>
      </w:r>
      <w:r w:rsidR="006C122C" w:rsidRPr="006C122C">
        <w:rPr>
          <w:rFonts w:ascii="Times New Roman" w:eastAsia="Times New Roman" w:hAnsi="Times New Roman" w:cs="Times New Roman"/>
          <w:sz w:val="28"/>
          <w:szCs w:val="28"/>
          <w:lang w:eastAsia="ru-RU"/>
        </w:rPr>
        <w:t xml:space="preserve"> </w:t>
      </w:r>
    </w:p>
    <w:p w:rsidR="006C122C" w:rsidRPr="006C122C" w:rsidRDefault="006C122C" w:rsidP="00191BBD">
      <w:pPr>
        <w:spacing w:before="0" w:line="240" w:lineRule="auto"/>
        <w:ind w:firstLine="720"/>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выявлено </w:t>
      </w:r>
      <w:r w:rsidR="00BF6A00">
        <w:rPr>
          <w:rFonts w:ascii="Times New Roman" w:eastAsia="Times New Roman" w:hAnsi="Times New Roman" w:cs="Times New Roman"/>
          <w:sz w:val="28"/>
          <w:szCs w:val="28"/>
          <w:lang w:eastAsia="ru-RU"/>
        </w:rPr>
        <w:t>3</w:t>
      </w:r>
      <w:r w:rsidRPr="006C122C">
        <w:rPr>
          <w:rFonts w:ascii="Times New Roman" w:eastAsia="Times New Roman" w:hAnsi="Times New Roman" w:cs="Times New Roman"/>
          <w:sz w:val="28"/>
          <w:szCs w:val="28"/>
          <w:lang w:eastAsia="ru-RU"/>
        </w:rPr>
        <w:t xml:space="preserve"> аномалии в учете и контроле РВ (расхождение фактических и учетных данных);</w:t>
      </w:r>
    </w:p>
    <w:p w:rsidR="006C122C" w:rsidRPr="006C122C" w:rsidRDefault="006C122C" w:rsidP="00191BBD">
      <w:pPr>
        <w:spacing w:before="0" w:line="240" w:lineRule="auto"/>
        <w:ind w:firstLine="720"/>
        <w:rPr>
          <w:rFonts w:ascii="Times New Roman" w:eastAsia="Times New Roman" w:hAnsi="Times New Roman" w:cs="Times New Roman"/>
          <w:sz w:val="28"/>
          <w:szCs w:val="28"/>
          <w:lang w:eastAsia="ru-RU"/>
        </w:rPr>
      </w:pPr>
      <w:r w:rsidRPr="006C122C">
        <w:rPr>
          <w:rFonts w:ascii="Times New Roman" w:eastAsia="Times New Roman" w:hAnsi="Times New Roman" w:cs="Times New Roman"/>
          <w:spacing w:val="1"/>
          <w:sz w:val="28"/>
          <w:szCs w:val="28"/>
          <w:lang w:eastAsia="ru-RU"/>
        </w:rPr>
        <w:t xml:space="preserve">выявлена </w:t>
      </w:r>
      <w:r w:rsidRPr="006C122C">
        <w:rPr>
          <w:rFonts w:ascii="Times New Roman" w:eastAsia="Times New Roman" w:hAnsi="Times New Roman" w:cs="Times New Roman"/>
          <w:spacing w:val="2"/>
          <w:sz w:val="28"/>
          <w:szCs w:val="28"/>
          <w:lang w:eastAsia="ru-RU"/>
        </w:rPr>
        <w:t>недостача РВ;</w:t>
      </w:r>
    </w:p>
    <w:p w:rsidR="006C122C" w:rsidRPr="006C122C" w:rsidRDefault="006C122C" w:rsidP="00191BBD">
      <w:pPr>
        <w:spacing w:before="0" w:line="240" w:lineRule="auto"/>
        <w:ind w:firstLine="720"/>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обнаружено 6 радиационных источников </w:t>
      </w:r>
      <w:r w:rsidR="00BF6A00">
        <w:rPr>
          <w:rFonts w:ascii="Times New Roman" w:eastAsia="Times New Roman" w:hAnsi="Times New Roman" w:cs="Times New Roman"/>
          <w:sz w:val="28"/>
          <w:szCs w:val="28"/>
          <w:lang w:eastAsia="ru-RU"/>
        </w:rPr>
        <w:t>(</w:t>
      </w:r>
      <w:r w:rsidR="00BF6A00" w:rsidRPr="006C122C">
        <w:rPr>
          <w:rFonts w:ascii="Times New Roman" w:eastAsia="Times New Roman" w:hAnsi="Times New Roman" w:cs="Times New Roman"/>
          <w:bCs/>
          <w:sz w:val="28"/>
          <w:szCs w:val="28"/>
          <w:lang w:eastAsia="ru-RU"/>
        </w:rPr>
        <w:t>бесхозяйный радиоактивный источник с РВ</w:t>
      </w:r>
      <w:r w:rsidR="00BF6A00">
        <w:rPr>
          <w:rFonts w:ascii="Times New Roman" w:eastAsia="Times New Roman" w:hAnsi="Times New Roman" w:cs="Times New Roman"/>
          <w:bCs/>
          <w:sz w:val="28"/>
          <w:szCs w:val="28"/>
          <w:lang w:eastAsia="ru-RU"/>
        </w:rPr>
        <w:t xml:space="preserve">, а также </w:t>
      </w:r>
      <w:r w:rsidR="00BF6A00" w:rsidRPr="006C122C">
        <w:rPr>
          <w:rFonts w:ascii="Times New Roman" w:eastAsia="Times New Roman" w:hAnsi="Times New Roman" w:cs="Times New Roman"/>
          <w:sz w:val="28"/>
          <w:szCs w:val="28"/>
          <w:lang w:eastAsia="ru-RU"/>
        </w:rPr>
        <w:t xml:space="preserve">5 неучтенных источников ионизирующего излучения </w:t>
      </w:r>
      <w:r w:rsidR="002405AD">
        <w:rPr>
          <w:rFonts w:ascii="Times New Roman" w:eastAsia="Times New Roman" w:hAnsi="Times New Roman" w:cs="Times New Roman"/>
          <w:sz w:val="28"/>
          <w:szCs w:val="28"/>
          <w:lang w:eastAsia="ru-RU"/>
        </w:rPr>
        <w:br/>
      </w:r>
      <w:r w:rsidR="00BF6A00" w:rsidRPr="006C122C">
        <w:rPr>
          <w:rFonts w:ascii="Times New Roman" w:eastAsia="Times New Roman" w:hAnsi="Times New Roman" w:cs="Times New Roman"/>
          <w:sz w:val="28"/>
          <w:szCs w:val="28"/>
          <w:lang w:eastAsia="ru-RU"/>
        </w:rPr>
        <w:t>на территории поднадзорных организаций</w:t>
      </w:r>
      <w:r w:rsidR="00BF6A00">
        <w:rPr>
          <w:rFonts w:ascii="Times New Roman" w:eastAsia="Times New Roman" w:hAnsi="Times New Roman" w:cs="Times New Roman"/>
          <w:sz w:val="28"/>
          <w:szCs w:val="28"/>
          <w:lang w:eastAsia="ru-RU"/>
        </w:rPr>
        <w:t>)</w:t>
      </w:r>
      <w:r w:rsidR="00BF6A00" w:rsidRPr="006C122C">
        <w:rPr>
          <w:rFonts w:ascii="Times New Roman" w:eastAsia="Times New Roman" w:hAnsi="Times New Roman" w:cs="Times New Roman"/>
          <w:sz w:val="28"/>
          <w:szCs w:val="28"/>
          <w:lang w:eastAsia="ru-RU"/>
        </w:rPr>
        <w:t>.</w:t>
      </w:r>
    </w:p>
    <w:p w:rsidR="006C122C" w:rsidRPr="00BF6A00" w:rsidRDefault="006C122C" w:rsidP="00191BBD">
      <w:pPr>
        <w:spacing w:line="240" w:lineRule="auto"/>
        <w:ind w:firstLine="0"/>
        <w:jc w:val="center"/>
        <w:rPr>
          <w:rFonts w:ascii="Times New Roman" w:eastAsia="Times New Roman" w:hAnsi="Times New Roman" w:cs="Times New Roman"/>
          <w:i/>
          <w:sz w:val="28"/>
          <w:szCs w:val="28"/>
          <w:lang w:eastAsia="ru-RU"/>
        </w:rPr>
      </w:pPr>
      <w:r w:rsidRPr="00BF6A00">
        <w:rPr>
          <w:rFonts w:ascii="Times New Roman" w:eastAsia="Times New Roman" w:hAnsi="Times New Roman" w:cs="Times New Roman"/>
          <w:i/>
          <w:sz w:val="28"/>
          <w:szCs w:val="28"/>
          <w:lang w:eastAsia="ru-RU"/>
        </w:rPr>
        <w:t>О результатах надзора за физической защитой на ядерных объектах</w:t>
      </w:r>
    </w:p>
    <w:p w:rsidR="006C122C" w:rsidRPr="006C122C" w:rsidRDefault="006C122C"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В</w:t>
      </w:r>
      <w:r w:rsidRPr="006C122C">
        <w:rPr>
          <w:rFonts w:ascii="Times New Roman" w:eastAsia="Times New Roman" w:hAnsi="Times New Roman" w:cs="Times New Roman"/>
          <w:sz w:val="28"/>
          <w:szCs w:val="28"/>
          <w:lang w:val="x-none" w:eastAsia="ru-RU"/>
        </w:rPr>
        <w:t xml:space="preserve"> 201</w:t>
      </w:r>
      <w:r w:rsidRPr="006C122C">
        <w:rPr>
          <w:rFonts w:ascii="Times New Roman" w:eastAsia="Times New Roman" w:hAnsi="Times New Roman" w:cs="Times New Roman"/>
          <w:sz w:val="28"/>
          <w:szCs w:val="28"/>
          <w:lang w:eastAsia="ru-RU"/>
        </w:rPr>
        <w:t>8</w:t>
      </w:r>
      <w:r w:rsidRPr="006C122C">
        <w:rPr>
          <w:rFonts w:ascii="Times New Roman" w:eastAsia="Times New Roman" w:hAnsi="Times New Roman" w:cs="Times New Roman"/>
          <w:sz w:val="28"/>
          <w:szCs w:val="28"/>
          <w:lang w:val="x-none" w:eastAsia="ru-RU"/>
        </w:rPr>
        <w:t xml:space="preserve"> год</w:t>
      </w:r>
      <w:r w:rsidR="00BF6A00">
        <w:rPr>
          <w:rFonts w:ascii="Times New Roman" w:eastAsia="Times New Roman" w:hAnsi="Times New Roman" w:cs="Times New Roman"/>
          <w:sz w:val="28"/>
          <w:szCs w:val="28"/>
          <w:lang w:eastAsia="ru-RU"/>
        </w:rPr>
        <w:t>у</w:t>
      </w:r>
      <w:r w:rsidRPr="006C122C">
        <w:rPr>
          <w:rFonts w:ascii="Times New Roman" w:eastAsia="Times New Roman" w:hAnsi="Times New Roman" w:cs="Times New Roman"/>
          <w:sz w:val="28"/>
          <w:szCs w:val="28"/>
          <w:lang w:val="x-none" w:eastAsia="ru-RU"/>
        </w:rPr>
        <w:t xml:space="preserve"> Ростехнадзор осуществлял надзор за физической защитой </w:t>
      </w:r>
      <w:r w:rsidR="00BF6A00">
        <w:rPr>
          <w:rFonts w:ascii="Times New Roman" w:eastAsia="Times New Roman" w:hAnsi="Times New Roman" w:cs="Times New Roman"/>
          <w:sz w:val="28"/>
          <w:szCs w:val="28"/>
          <w:lang w:val="x-none" w:eastAsia="ru-RU"/>
        </w:rPr>
        <w:br/>
      </w:r>
      <w:r w:rsidRPr="006C122C">
        <w:rPr>
          <w:rFonts w:ascii="Times New Roman" w:eastAsia="Times New Roman" w:hAnsi="Times New Roman" w:cs="Times New Roman"/>
          <w:sz w:val="28"/>
          <w:szCs w:val="28"/>
          <w:lang w:val="x-none" w:eastAsia="ru-RU"/>
        </w:rPr>
        <w:t xml:space="preserve">на 54 ядерных </w:t>
      </w:r>
      <w:r w:rsidRPr="006C122C">
        <w:rPr>
          <w:rFonts w:ascii="Times New Roman" w:eastAsia="Times New Roman" w:hAnsi="Times New Roman" w:cs="Times New Roman"/>
          <w:sz w:val="28"/>
          <w:szCs w:val="28"/>
          <w:lang w:eastAsia="ru-RU"/>
        </w:rPr>
        <w:t>объектах.</w:t>
      </w:r>
    </w:p>
    <w:p w:rsidR="00BF6A00" w:rsidRDefault="006C122C" w:rsidP="00191BBD">
      <w:pPr>
        <w:spacing w:before="0" w:line="240" w:lineRule="auto"/>
        <w:ind w:firstLine="720"/>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За 9 месяцев 2018 года </w:t>
      </w:r>
      <w:r w:rsidRPr="006C122C">
        <w:rPr>
          <w:rFonts w:ascii="Times New Roman" w:eastAsia="Times New Roman" w:hAnsi="Times New Roman" w:cs="Times New Roman"/>
          <w:sz w:val="28"/>
          <w:szCs w:val="28"/>
          <w:lang w:val="x-none" w:eastAsia="ru-RU"/>
        </w:rPr>
        <w:t>на поднадзорных ядерных объектах (атомных станциях, предприятиях ядерного топливного цикла, научно-исследовательских</w:t>
      </w:r>
      <w:r w:rsidRPr="006C122C">
        <w:rPr>
          <w:rFonts w:ascii="Times New Roman" w:eastAsia="Times New Roman" w:hAnsi="Times New Roman" w:cs="Times New Roman"/>
          <w:sz w:val="28"/>
          <w:szCs w:val="28"/>
          <w:lang w:eastAsia="ru-RU"/>
        </w:rPr>
        <w:t xml:space="preserve"> </w:t>
      </w:r>
      <w:r w:rsidRPr="006C122C">
        <w:rPr>
          <w:rFonts w:ascii="Times New Roman" w:eastAsia="Times New Roman" w:hAnsi="Times New Roman" w:cs="Times New Roman"/>
          <w:sz w:val="28"/>
          <w:szCs w:val="28"/>
          <w:lang w:val="x-none" w:eastAsia="ru-RU"/>
        </w:rPr>
        <w:t>и экспериментальных реакторах, на судах с ядерными энергетическими установками и атомно-технологического обслуживания) проведе</w:t>
      </w:r>
      <w:r w:rsidRPr="006C122C">
        <w:rPr>
          <w:rFonts w:ascii="Times New Roman" w:eastAsia="Times New Roman" w:hAnsi="Times New Roman" w:cs="Times New Roman"/>
          <w:sz w:val="28"/>
          <w:szCs w:val="28"/>
          <w:lang w:eastAsia="ru-RU"/>
        </w:rPr>
        <w:t>но</w:t>
      </w:r>
      <w:r w:rsidR="00BF6A00">
        <w:rPr>
          <w:rFonts w:ascii="Times New Roman" w:eastAsia="Times New Roman" w:hAnsi="Times New Roman" w:cs="Times New Roman"/>
          <w:sz w:val="28"/>
          <w:szCs w:val="28"/>
          <w:lang w:eastAsia="ru-RU"/>
        </w:rPr>
        <w:t>:</w:t>
      </w:r>
    </w:p>
    <w:p w:rsidR="00BF6A00" w:rsidRDefault="006C122C" w:rsidP="00191BBD">
      <w:pPr>
        <w:spacing w:before="0" w:line="240" w:lineRule="auto"/>
        <w:ind w:firstLine="720"/>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плановых</w:t>
      </w:r>
      <w:r w:rsidRPr="006C122C">
        <w:rPr>
          <w:rFonts w:ascii="Times New Roman" w:eastAsia="Times New Roman" w:hAnsi="Times New Roman" w:cs="Times New Roman"/>
          <w:sz w:val="28"/>
          <w:szCs w:val="28"/>
          <w:lang w:val="x-none" w:eastAsia="ru-RU"/>
        </w:rPr>
        <w:t xml:space="preserve"> </w:t>
      </w:r>
      <w:r w:rsidR="00BF6A00">
        <w:rPr>
          <w:rFonts w:ascii="Times New Roman" w:eastAsia="Times New Roman" w:hAnsi="Times New Roman" w:cs="Times New Roman"/>
          <w:sz w:val="28"/>
          <w:szCs w:val="28"/>
          <w:lang w:eastAsia="ru-RU"/>
        </w:rPr>
        <w:t xml:space="preserve">проверок – </w:t>
      </w:r>
      <w:r w:rsidR="00BF6A00" w:rsidRPr="006C122C">
        <w:rPr>
          <w:rFonts w:ascii="Times New Roman" w:eastAsia="Times New Roman" w:hAnsi="Times New Roman" w:cs="Times New Roman"/>
          <w:sz w:val="28"/>
          <w:szCs w:val="28"/>
          <w:lang w:eastAsia="ru-RU"/>
        </w:rPr>
        <w:t>10</w:t>
      </w:r>
      <w:r w:rsidR="00BF6A00">
        <w:rPr>
          <w:rFonts w:ascii="Times New Roman" w:eastAsia="Times New Roman" w:hAnsi="Times New Roman" w:cs="Times New Roman"/>
          <w:sz w:val="28"/>
          <w:szCs w:val="28"/>
          <w:lang w:eastAsia="ru-RU"/>
        </w:rPr>
        <w:t>;</w:t>
      </w:r>
      <w:r w:rsidRPr="006C122C">
        <w:rPr>
          <w:rFonts w:ascii="Times New Roman" w:eastAsia="Times New Roman" w:hAnsi="Times New Roman" w:cs="Times New Roman"/>
          <w:sz w:val="28"/>
          <w:szCs w:val="28"/>
          <w:lang w:eastAsia="ru-RU"/>
        </w:rPr>
        <w:t xml:space="preserve"> </w:t>
      </w:r>
    </w:p>
    <w:p w:rsidR="00BF6A00" w:rsidRDefault="006C122C" w:rsidP="00191BBD">
      <w:pPr>
        <w:spacing w:before="0" w:line="240" w:lineRule="auto"/>
        <w:ind w:firstLine="720"/>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внеплановых </w:t>
      </w:r>
      <w:r w:rsidR="00BF6A00">
        <w:rPr>
          <w:rFonts w:ascii="Times New Roman" w:eastAsia="Times New Roman" w:hAnsi="Times New Roman" w:cs="Times New Roman"/>
          <w:sz w:val="28"/>
          <w:szCs w:val="28"/>
          <w:lang w:eastAsia="ru-RU"/>
        </w:rPr>
        <w:t xml:space="preserve">проверок </w:t>
      </w:r>
      <w:r w:rsidR="005D344B">
        <w:rPr>
          <w:rFonts w:ascii="Times New Roman" w:eastAsia="Times New Roman" w:hAnsi="Times New Roman" w:cs="Times New Roman"/>
          <w:sz w:val="28"/>
          <w:szCs w:val="28"/>
          <w:lang w:eastAsia="ru-RU"/>
        </w:rPr>
        <w:t xml:space="preserve">- </w:t>
      </w:r>
      <w:r w:rsidR="00BF6A00" w:rsidRPr="006C122C">
        <w:rPr>
          <w:rFonts w:ascii="Times New Roman" w:eastAsia="Times New Roman" w:hAnsi="Times New Roman" w:cs="Times New Roman"/>
          <w:sz w:val="28"/>
          <w:szCs w:val="28"/>
          <w:lang w:eastAsia="ru-RU"/>
        </w:rPr>
        <w:t>7</w:t>
      </w:r>
      <w:r w:rsidR="00BF6A00">
        <w:rPr>
          <w:rFonts w:ascii="Times New Roman" w:eastAsia="Times New Roman" w:hAnsi="Times New Roman" w:cs="Times New Roman"/>
          <w:sz w:val="28"/>
          <w:szCs w:val="28"/>
          <w:lang w:eastAsia="ru-RU"/>
        </w:rPr>
        <w:t>;</w:t>
      </w:r>
    </w:p>
    <w:p w:rsidR="006C122C" w:rsidRPr="006C122C" w:rsidRDefault="006C122C" w:rsidP="00191BBD">
      <w:pPr>
        <w:spacing w:before="0" w:line="240" w:lineRule="auto"/>
        <w:ind w:firstLine="720"/>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проверок</w:t>
      </w:r>
      <w:r w:rsidR="00BF6A00">
        <w:rPr>
          <w:rFonts w:ascii="Times New Roman" w:eastAsia="Times New Roman" w:hAnsi="Times New Roman" w:cs="Times New Roman"/>
          <w:sz w:val="28"/>
          <w:szCs w:val="28"/>
          <w:lang w:eastAsia="ru-RU"/>
        </w:rPr>
        <w:t xml:space="preserve"> в рамках постоянного государственного надзора –</w:t>
      </w:r>
      <w:r w:rsidRPr="006C122C">
        <w:rPr>
          <w:rFonts w:ascii="Times New Roman" w:eastAsia="Times New Roman" w:hAnsi="Times New Roman" w:cs="Times New Roman"/>
          <w:sz w:val="28"/>
          <w:szCs w:val="28"/>
          <w:lang w:val="x-none" w:eastAsia="ru-RU"/>
        </w:rPr>
        <w:t xml:space="preserve"> </w:t>
      </w:r>
      <w:r w:rsidR="00BF6A00" w:rsidRPr="006C122C">
        <w:rPr>
          <w:rFonts w:ascii="Times New Roman" w:eastAsia="Times New Roman" w:hAnsi="Times New Roman" w:cs="Times New Roman"/>
          <w:sz w:val="28"/>
          <w:szCs w:val="28"/>
          <w:lang w:eastAsia="ru-RU"/>
        </w:rPr>
        <w:t>237</w:t>
      </w:r>
      <w:r w:rsidR="00BF6A00">
        <w:rPr>
          <w:rFonts w:ascii="Times New Roman" w:eastAsia="Times New Roman" w:hAnsi="Times New Roman" w:cs="Times New Roman"/>
          <w:sz w:val="28"/>
          <w:szCs w:val="28"/>
          <w:lang w:eastAsia="ru-RU"/>
        </w:rPr>
        <w:t xml:space="preserve">. </w:t>
      </w:r>
    </w:p>
    <w:p w:rsidR="006C122C" w:rsidRPr="006C122C" w:rsidRDefault="006C122C" w:rsidP="00191BBD">
      <w:pPr>
        <w:spacing w:before="0" w:line="240" w:lineRule="auto"/>
        <w:ind w:firstLine="720"/>
        <w:rPr>
          <w:rFonts w:ascii="Times New Roman" w:eastAsia="Times New Roman" w:hAnsi="Times New Roman" w:cs="Times New Roman"/>
          <w:sz w:val="28"/>
          <w:szCs w:val="28"/>
          <w:lang w:val="x-none" w:eastAsia="ru-RU"/>
        </w:rPr>
      </w:pPr>
      <w:r w:rsidRPr="006C122C">
        <w:rPr>
          <w:rFonts w:ascii="Times New Roman" w:eastAsia="Times New Roman" w:hAnsi="Times New Roman" w:cs="Times New Roman"/>
          <w:sz w:val="28"/>
          <w:szCs w:val="28"/>
          <w:lang w:val="x-none" w:eastAsia="ru-RU"/>
        </w:rPr>
        <w:t xml:space="preserve">В </w:t>
      </w:r>
      <w:r w:rsidR="00BF6A00">
        <w:rPr>
          <w:rFonts w:ascii="Times New Roman" w:eastAsia="Times New Roman" w:hAnsi="Times New Roman" w:cs="Times New Roman"/>
          <w:sz w:val="28"/>
          <w:szCs w:val="28"/>
          <w:lang w:eastAsia="ru-RU"/>
        </w:rPr>
        <w:t>ходе проверок</w:t>
      </w:r>
      <w:r w:rsidRPr="006C122C">
        <w:rPr>
          <w:rFonts w:ascii="Times New Roman" w:eastAsia="Times New Roman" w:hAnsi="Times New Roman" w:cs="Times New Roman"/>
          <w:sz w:val="28"/>
          <w:szCs w:val="28"/>
          <w:lang w:val="x-none" w:eastAsia="ru-RU"/>
        </w:rPr>
        <w:t xml:space="preserve"> выявлено 181 нарушение обязательных требований </w:t>
      </w:r>
      <w:r w:rsidR="00B04035">
        <w:rPr>
          <w:rFonts w:ascii="Times New Roman" w:eastAsia="Times New Roman" w:hAnsi="Times New Roman" w:cs="Times New Roman"/>
          <w:sz w:val="28"/>
          <w:szCs w:val="28"/>
          <w:lang w:val="x-none" w:eastAsia="ru-RU"/>
        </w:rPr>
        <w:br/>
      </w:r>
      <w:r w:rsidRPr="006C122C">
        <w:rPr>
          <w:rFonts w:ascii="Times New Roman" w:eastAsia="Times New Roman" w:hAnsi="Times New Roman" w:cs="Times New Roman"/>
          <w:sz w:val="28"/>
          <w:szCs w:val="28"/>
          <w:lang w:val="x-none" w:eastAsia="ru-RU"/>
        </w:rPr>
        <w:t xml:space="preserve">и условий действия лицензий (158 нарушений обязательных требований </w:t>
      </w:r>
      <w:r w:rsidR="00B04035">
        <w:rPr>
          <w:rFonts w:ascii="Times New Roman" w:eastAsia="Times New Roman" w:hAnsi="Times New Roman" w:cs="Times New Roman"/>
          <w:sz w:val="28"/>
          <w:szCs w:val="28"/>
          <w:lang w:val="x-none" w:eastAsia="ru-RU"/>
        </w:rPr>
        <w:br/>
      </w:r>
      <w:r w:rsidRPr="006C122C">
        <w:rPr>
          <w:rFonts w:ascii="Times New Roman" w:eastAsia="Times New Roman" w:hAnsi="Times New Roman" w:cs="Times New Roman"/>
          <w:sz w:val="28"/>
          <w:szCs w:val="28"/>
          <w:lang w:val="x-none" w:eastAsia="ru-RU"/>
        </w:rPr>
        <w:t>и 23 нарушения условий действия лицензий).</w:t>
      </w:r>
    </w:p>
    <w:p w:rsidR="006C122C" w:rsidRPr="006C122C" w:rsidRDefault="006C122C" w:rsidP="00191BBD">
      <w:pPr>
        <w:spacing w:before="0" w:line="240" w:lineRule="auto"/>
        <w:ind w:firstLine="720"/>
        <w:rPr>
          <w:rFonts w:ascii="Times New Roman" w:eastAsia="Times New Roman" w:hAnsi="Times New Roman" w:cs="Times New Roman"/>
          <w:sz w:val="28"/>
          <w:szCs w:val="28"/>
          <w:lang w:val="x-none" w:eastAsia="ru-RU"/>
        </w:rPr>
      </w:pPr>
      <w:r w:rsidRPr="006C122C">
        <w:rPr>
          <w:rFonts w:ascii="Times New Roman" w:eastAsia="Times New Roman" w:hAnsi="Times New Roman" w:cs="Times New Roman"/>
          <w:sz w:val="28"/>
          <w:szCs w:val="28"/>
          <w:lang w:eastAsia="ru-RU"/>
        </w:rPr>
        <w:t>Несанкционированных действий в отношении ядерных материалов, ядерных установок и пунктов хранения не выявлено.</w:t>
      </w:r>
    </w:p>
    <w:p w:rsidR="006C122C" w:rsidRPr="00B04035" w:rsidRDefault="006C122C" w:rsidP="00191BBD">
      <w:pPr>
        <w:spacing w:line="240" w:lineRule="auto"/>
        <w:rPr>
          <w:rFonts w:ascii="Times New Roman" w:eastAsia="Times New Roman" w:hAnsi="Times New Roman" w:cs="Times New Roman"/>
          <w:i/>
          <w:sz w:val="28"/>
          <w:szCs w:val="28"/>
          <w:lang w:eastAsia="ru-RU"/>
        </w:rPr>
      </w:pPr>
      <w:r w:rsidRPr="00B04035">
        <w:rPr>
          <w:rFonts w:ascii="Times New Roman" w:eastAsia="Times New Roman" w:hAnsi="Times New Roman" w:cs="Times New Roman"/>
          <w:i/>
          <w:sz w:val="28"/>
          <w:szCs w:val="28"/>
          <w:lang w:eastAsia="ru-RU"/>
        </w:rPr>
        <w:t>О результатах надзора за физической защитой на радиационно опасных объектах</w:t>
      </w:r>
    </w:p>
    <w:p w:rsidR="006C122C" w:rsidRPr="006C122C" w:rsidRDefault="006C122C" w:rsidP="00191BBD">
      <w:pPr>
        <w:spacing w:before="0" w:line="240" w:lineRule="auto"/>
        <w:ind w:firstLine="720"/>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В</w:t>
      </w:r>
      <w:r w:rsidRPr="006C122C">
        <w:rPr>
          <w:rFonts w:ascii="Times New Roman" w:eastAsia="Times New Roman" w:hAnsi="Times New Roman" w:cs="Times New Roman"/>
          <w:sz w:val="28"/>
          <w:szCs w:val="28"/>
          <w:lang w:val="x-none" w:eastAsia="ru-RU"/>
        </w:rPr>
        <w:t xml:space="preserve"> </w:t>
      </w:r>
      <w:r w:rsidR="00B04035">
        <w:rPr>
          <w:rFonts w:ascii="Times New Roman" w:eastAsia="Times New Roman" w:hAnsi="Times New Roman" w:cs="Times New Roman"/>
          <w:sz w:val="28"/>
          <w:szCs w:val="28"/>
          <w:lang w:eastAsia="ru-RU"/>
        </w:rPr>
        <w:t>отчетном периоде</w:t>
      </w:r>
      <w:r w:rsidRPr="006C122C">
        <w:rPr>
          <w:rFonts w:ascii="Times New Roman" w:eastAsia="Times New Roman" w:hAnsi="Times New Roman" w:cs="Times New Roman"/>
          <w:sz w:val="28"/>
          <w:szCs w:val="28"/>
          <w:lang w:eastAsia="ru-RU"/>
        </w:rPr>
        <w:t xml:space="preserve"> </w:t>
      </w:r>
      <w:r w:rsidRPr="006C122C">
        <w:rPr>
          <w:rFonts w:ascii="Times New Roman" w:eastAsia="Times New Roman" w:hAnsi="Times New Roman" w:cs="Times New Roman"/>
          <w:sz w:val="28"/>
          <w:szCs w:val="28"/>
          <w:lang w:val="x-none" w:eastAsia="ru-RU"/>
        </w:rPr>
        <w:t>201</w:t>
      </w:r>
      <w:r w:rsidRPr="006C122C">
        <w:rPr>
          <w:rFonts w:ascii="Times New Roman" w:eastAsia="Times New Roman" w:hAnsi="Times New Roman" w:cs="Times New Roman"/>
          <w:sz w:val="28"/>
          <w:szCs w:val="28"/>
          <w:lang w:eastAsia="ru-RU"/>
        </w:rPr>
        <w:t>8</w:t>
      </w:r>
      <w:r w:rsidRPr="006C122C">
        <w:rPr>
          <w:rFonts w:ascii="Times New Roman" w:eastAsia="Times New Roman" w:hAnsi="Times New Roman" w:cs="Times New Roman"/>
          <w:sz w:val="28"/>
          <w:szCs w:val="28"/>
          <w:lang w:val="x-none" w:eastAsia="ru-RU"/>
        </w:rPr>
        <w:t xml:space="preserve"> год</w:t>
      </w:r>
      <w:r w:rsidRPr="006C122C">
        <w:rPr>
          <w:rFonts w:ascii="Times New Roman" w:eastAsia="Times New Roman" w:hAnsi="Times New Roman" w:cs="Times New Roman"/>
          <w:sz w:val="28"/>
          <w:szCs w:val="28"/>
          <w:lang w:eastAsia="ru-RU"/>
        </w:rPr>
        <w:t>а</w:t>
      </w:r>
      <w:r w:rsidRPr="006C122C">
        <w:rPr>
          <w:rFonts w:ascii="Times New Roman" w:eastAsia="Times New Roman" w:hAnsi="Times New Roman" w:cs="Times New Roman"/>
          <w:sz w:val="28"/>
          <w:szCs w:val="28"/>
          <w:lang w:val="x-none" w:eastAsia="ru-RU"/>
        </w:rPr>
        <w:t xml:space="preserve"> Ростехнадзор осуществлял надзор </w:t>
      </w:r>
      <w:r w:rsidR="00B04035">
        <w:rPr>
          <w:rFonts w:ascii="Times New Roman" w:eastAsia="Times New Roman" w:hAnsi="Times New Roman" w:cs="Times New Roman"/>
          <w:sz w:val="28"/>
          <w:szCs w:val="28"/>
          <w:lang w:val="x-none" w:eastAsia="ru-RU"/>
        </w:rPr>
        <w:br/>
      </w:r>
      <w:r w:rsidRPr="006C122C">
        <w:rPr>
          <w:rFonts w:ascii="Times New Roman" w:eastAsia="Times New Roman" w:hAnsi="Times New Roman" w:cs="Times New Roman"/>
          <w:sz w:val="28"/>
          <w:szCs w:val="28"/>
          <w:lang w:val="x-none" w:eastAsia="ru-RU"/>
        </w:rPr>
        <w:t>за физической защитой</w:t>
      </w:r>
      <w:r w:rsidRPr="006C122C">
        <w:rPr>
          <w:rFonts w:ascii="Times New Roman" w:eastAsia="Times New Roman" w:hAnsi="Times New Roman" w:cs="Times New Roman"/>
          <w:sz w:val="28"/>
          <w:szCs w:val="28"/>
          <w:lang w:eastAsia="ru-RU"/>
        </w:rPr>
        <w:t xml:space="preserve"> </w:t>
      </w:r>
      <w:r w:rsidRPr="006C122C">
        <w:rPr>
          <w:rFonts w:ascii="Times New Roman" w:eastAsia="Times New Roman" w:hAnsi="Times New Roman" w:cs="Times New Roman"/>
          <w:sz w:val="28"/>
          <w:szCs w:val="28"/>
          <w:lang w:val="x-none" w:eastAsia="ru-RU"/>
        </w:rPr>
        <w:t xml:space="preserve">на </w:t>
      </w:r>
      <w:r w:rsidRPr="006C122C">
        <w:rPr>
          <w:rFonts w:ascii="Times New Roman" w:eastAsia="Times New Roman" w:hAnsi="Times New Roman" w:cs="Times New Roman"/>
          <w:sz w:val="28"/>
          <w:szCs w:val="28"/>
          <w:lang w:eastAsia="ru-RU"/>
        </w:rPr>
        <w:t>1970</w:t>
      </w:r>
      <w:r w:rsidRPr="006C122C">
        <w:rPr>
          <w:rFonts w:ascii="Times New Roman" w:eastAsia="Times New Roman" w:hAnsi="Times New Roman" w:cs="Times New Roman"/>
          <w:sz w:val="28"/>
          <w:szCs w:val="28"/>
          <w:lang w:val="x-none" w:eastAsia="ru-RU"/>
        </w:rPr>
        <w:t xml:space="preserve"> радиационно опасн</w:t>
      </w:r>
      <w:r w:rsidRPr="006C122C">
        <w:rPr>
          <w:rFonts w:ascii="Times New Roman" w:eastAsia="Times New Roman" w:hAnsi="Times New Roman" w:cs="Times New Roman"/>
          <w:sz w:val="28"/>
          <w:szCs w:val="28"/>
          <w:lang w:eastAsia="ru-RU"/>
        </w:rPr>
        <w:t>ых</w:t>
      </w:r>
      <w:r w:rsidRPr="006C122C">
        <w:rPr>
          <w:rFonts w:ascii="Times New Roman" w:eastAsia="Times New Roman" w:hAnsi="Times New Roman" w:cs="Times New Roman"/>
          <w:sz w:val="28"/>
          <w:szCs w:val="28"/>
          <w:lang w:val="x-none" w:eastAsia="ru-RU"/>
        </w:rPr>
        <w:t xml:space="preserve"> объект</w:t>
      </w:r>
      <w:r w:rsidRPr="006C122C">
        <w:rPr>
          <w:rFonts w:ascii="Times New Roman" w:eastAsia="Times New Roman" w:hAnsi="Times New Roman" w:cs="Times New Roman"/>
          <w:sz w:val="28"/>
          <w:szCs w:val="28"/>
          <w:lang w:eastAsia="ru-RU"/>
        </w:rPr>
        <w:t>ах.</w:t>
      </w:r>
    </w:p>
    <w:p w:rsidR="00B04035" w:rsidRDefault="006C122C" w:rsidP="00191BBD">
      <w:pPr>
        <w:spacing w:before="0" w:line="240" w:lineRule="auto"/>
        <w:ind w:firstLine="720"/>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За 9 месяцев 2018 года на поднадзорных радиационно опасных объектах</w:t>
      </w:r>
      <w:r w:rsidRPr="006C122C">
        <w:rPr>
          <w:rFonts w:ascii="Times New Roman" w:eastAsia="Times New Roman" w:hAnsi="Times New Roman" w:cs="Times New Roman"/>
          <w:sz w:val="28"/>
          <w:szCs w:val="28"/>
          <w:lang w:val="x-none" w:eastAsia="ru-RU"/>
        </w:rPr>
        <w:t xml:space="preserve"> комиссиями проведено</w:t>
      </w:r>
      <w:r w:rsidR="00B04035">
        <w:rPr>
          <w:rFonts w:ascii="Times New Roman" w:eastAsia="Times New Roman" w:hAnsi="Times New Roman" w:cs="Times New Roman"/>
          <w:sz w:val="28"/>
          <w:szCs w:val="28"/>
          <w:lang w:eastAsia="ru-RU"/>
        </w:rPr>
        <w:t>:</w:t>
      </w:r>
    </w:p>
    <w:p w:rsidR="00B04035" w:rsidRDefault="006C122C" w:rsidP="00191BBD">
      <w:pPr>
        <w:spacing w:before="0" w:line="240" w:lineRule="auto"/>
        <w:ind w:firstLine="720"/>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плановых </w:t>
      </w:r>
      <w:r w:rsidR="00B04035">
        <w:rPr>
          <w:rFonts w:ascii="Times New Roman" w:eastAsia="Times New Roman" w:hAnsi="Times New Roman" w:cs="Times New Roman"/>
          <w:sz w:val="28"/>
          <w:szCs w:val="28"/>
          <w:lang w:eastAsia="ru-RU"/>
        </w:rPr>
        <w:t xml:space="preserve">проверок – </w:t>
      </w:r>
      <w:r w:rsidR="00B04035" w:rsidRPr="006C122C">
        <w:rPr>
          <w:rFonts w:ascii="Times New Roman" w:eastAsia="Times New Roman" w:hAnsi="Times New Roman" w:cs="Times New Roman"/>
          <w:sz w:val="28"/>
          <w:szCs w:val="28"/>
          <w:lang w:eastAsia="ru-RU"/>
        </w:rPr>
        <w:t>444</w:t>
      </w:r>
      <w:r w:rsidR="00B04035">
        <w:rPr>
          <w:rFonts w:ascii="Times New Roman" w:eastAsia="Times New Roman" w:hAnsi="Times New Roman" w:cs="Times New Roman"/>
          <w:sz w:val="28"/>
          <w:szCs w:val="28"/>
          <w:lang w:eastAsia="ru-RU"/>
        </w:rPr>
        <w:t>;</w:t>
      </w:r>
      <w:r w:rsidRPr="006C122C">
        <w:rPr>
          <w:rFonts w:ascii="Times New Roman" w:eastAsia="Times New Roman" w:hAnsi="Times New Roman" w:cs="Times New Roman"/>
          <w:sz w:val="28"/>
          <w:szCs w:val="28"/>
          <w:lang w:eastAsia="ru-RU"/>
        </w:rPr>
        <w:t xml:space="preserve"> </w:t>
      </w:r>
    </w:p>
    <w:p w:rsidR="00B04035" w:rsidRDefault="006C122C" w:rsidP="00191BBD">
      <w:pPr>
        <w:spacing w:before="0" w:line="240" w:lineRule="auto"/>
        <w:ind w:firstLine="720"/>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внеплановых </w:t>
      </w:r>
      <w:r w:rsidR="00B04035">
        <w:rPr>
          <w:rFonts w:ascii="Times New Roman" w:eastAsia="Times New Roman" w:hAnsi="Times New Roman" w:cs="Times New Roman"/>
          <w:sz w:val="28"/>
          <w:szCs w:val="28"/>
          <w:lang w:eastAsia="ru-RU"/>
        </w:rPr>
        <w:t>проверок – 185.</w:t>
      </w:r>
      <w:r w:rsidRPr="006C122C">
        <w:rPr>
          <w:rFonts w:ascii="Times New Roman" w:eastAsia="Times New Roman" w:hAnsi="Times New Roman" w:cs="Times New Roman"/>
          <w:sz w:val="28"/>
          <w:szCs w:val="28"/>
          <w:lang w:eastAsia="ru-RU"/>
        </w:rPr>
        <w:t xml:space="preserve"> </w:t>
      </w:r>
    </w:p>
    <w:p w:rsidR="00B04035" w:rsidRDefault="006C122C" w:rsidP="00191BBD">
      <w:pPr>
        <w:spacing w:before="0" w:line="240" w:lineRule="auto"/>
        <w:ind w:firstLine="720"/>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проверок </w:t>
      </w:r>
      <w:r w:rsidR="00B04035">
        <w:rPr>
          <w:rFonts w:ascii="Times New Roman" w:eastAsia="Times New Roman" w:hAnsi="Times New Roman" w:cs="Times New Roman"/>
          <w:sz w:val="28"/>
          <w:szCs w:val="28"/>
          <w:lang w:eastAsia="ru-RU"/>
        </w:rPr>
        <w:t xml:space="preserve">в рамках постоянного государственного надзора, </w:t>
      </w:r>
      <w:r w:rsidRPr="006C122C">
        <w:rPr>
          <w:rFonts w:ascii="Times New Roman" w:eastAsia="Times New Roman" w:hAnsi="Times New Roman" w:cs="Times New Roman"/>
          <w:sz w:val="28"/>
          <w:szCs w:val="28"/>
          <w:lang w:eastAsia="ru-RU"/>
        </w:rPr>
        <w:t xml:space="preserve">включая </w:t>
      </w:r>
      <w:r w:rsidR="002405AD">
        <w:rPr>
          <w:rFonts w:ascii="Times New Roman" w:eastAsia="Times New Roman" w:hAnsi="Times New Roman" w:cs="Times New Roman"/>
          <w:sz w:val="28"/>
          <w:szCs w:val="28"/>
          <w:lang w:eastAsia="ru-RU"/>
        </w:rPr>
        <w:t xml:space="preserve">проверки </w:t>
      </w:r>
      <w:r w:rsidRPr="006C122C">
        <w:rPr>
          <w:rFonts w:ascii="Times New Roman" w:eastAsia="Times New Roman" w:hAnsi="Times New Roman" w:cs="Times New Roman"/>
          <w:sz w:val="28"/>
          <w:szCs w:val="28"/>
          <w:lang w:eastAsia="ru-RU"/>
        </w:rPr>
        <w:t xml:space="preserve">ФГУП «Предприятие по обращению с радиоактивными отходами </w:t>
      </w:r>
      <w:r w:rsidR="00B04035">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«РосРАО»</w:t>
      </w:r>
      <w:r w:rsidR="005D344B">
        <w:rPr>
          <w:rFonts w:ascii="Times New Roman" w:eastAsia="Times New Roman" w:hAnsi="Times New Roman" w:cs="Times New Roman"/>
          <w:sz w:val="28"/>
          <w:szCs w:val="28"/>
          <w:lang w:eastAsia="ru-RU"/>
        </w:rPr>
        <w:t>,</w:t>
      </w:r>
      <w:r w:rsidR="00B04035">
        <w:rPr>
          <w:rFonts w:ascii="Times New Roman" w:eastAsia="Times New Roman" w:hAnsi="Times New Roman" w:cs="Times New Roman"/>
          <w:sz w:val="28"/>
          <w:szCs w:val="28"/>
          <w:lang w:eastAsia="ru-RU"/>
        </w:rPr>
        <w:t xml:space="preserve"> - 190.</w:t>
      </w:r>
    </w:p>
    <w:p w:rsidR="006C122C" w:rsidRPr="006C122C" w:rsidRDefault="006C122C" w:rsidP="00191BBD">
      <w:pPr>
        <w:spacing w:before="0" w:line="240" w:lineRule="auto"/>
        <w:ind w:firstLine="720"/>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val="x-none" w:eastAsia="ru-RU"/>
        </w:rPr>
        <w:t xml:space="preserve">В </w:t>
      </w:r>
      <w:r w:rsidR="00B04035">
        <w:rPr>
          <w:rFonts w:ascii="Times New Roman" w:eastAsia="Times New Roman" w:hAnsi="Times New Roman" w:cs="Times New Roman"/>
          <w:sz w:val="28"/>
          <w:szCs w:val="28"/>
          <w:lang w:eastAsia="ru-RU"/>
        </w:rPr>
        <w:t>ходе</w:t>
      </w:r>
      <w:r w:rsidRPr="006C122C">
        <w:rPr>
          <w:rFonts w:ascii="Times New Roman" w:eastAsia="Times New Roman" w:hAnsi="Times New Roman" w:cs="Times New Roman"/>
          <w:sz w:val="28"/>
          <w:szCs w:val="28"/>
          <w:lang w:val="x-none" w:eastAsia="ru-RU"/>
        </w:rPr>
        <w:t xml:space="preserve"> </w:t>
      </w:r>
      <w:r w:rsidR="00B04035">
        <w:rPr>
          <w:rFonts w:ascii="Times New Roman" w:eastAsia="Times New Roman" w:hAnsi="Times New Roman" w:cs="Times New Roman"/>
          <w:sz w:val="28"/>
          <w:szCs w:val="28"/>
          <w:lang w:eastAsia="ru-RU"/>
        </w:rPr>
        <w:t>проверок</w:t>
      </w:r>
      <w:r w:rsidRPr="006C122C">
        <w:rPr>
          <w:rFonts w:ascii="Times New Roman" w:eastAsia="Times New Roman" w:hAnsi="Times New Roman" w:cs="Times New Roman"/>
          <w:sz w:val="28"/>
          <w:szCs w:val="28"/>
          <w:lang w:val="x-none" w:eastAsia="ru-RU"/>
        </w:rPr>
        <w:t xml:space="preserve"> </w:t>
      </w:r>
      <w:r w:rsidRPr="006C122C">
        <w:rPr>
          <w:rFonts w:ascii="Times New Roman" w:eastAsia="Times New Roman" w:hAnsi="Times New Roman" w:cs="Times New Roman"/>
          <w:sz w:val="28"/>
          <w:szCs w:val="28"/>
          <w:lang w:eastAsia="ru-RU"/>
        </w:rPr>
        <w:t>выявлено</w:t>
      </w:r>
      <w:r w:rsidRPr="006C122C">
        <w:rPr>
          <w:rFonts w:ascii="Times New Roman" w:eastAsia="Times New Roman" w:hAnsi="Times New Roman" w:cs="Times New Roman"/>
          <w:sz w:val="28"/>
          <w:szCs w:val="28"/>
          <w:lang w:val="x-none" w:eastAsia="ru-RU"/>
        </w:rPr>
        <w:t xml:space="preserve"> </w:t>
      </w:r>
      <w:r w:rsidRPr="006C122C">
        <w:rPr>
          <w:rFonts w:ascii="Times New Roman" w:eastAsia="Times New Roman" w:hAnsi="Times New Roman" w:cs="Times New Roman"/>
          <w:sz w:val="28"/>
          <w:szCs w:val="28"/>
          <w:lang w:eastAsia="ru-RU"/>
        </w:rPr>
        <w:t>131</w:t>
      </w:r>
      <w:r w:rsidRPr="006C122C">
        <w:rPr>
          <w:rFonts w:ascii="Times New Roman" w:eastAsia="Times New Roman" w:hAnsi="Times New Roman" w:cs="Times New Roman"/>
          <w:sz w:val="28"/>
          <w:szCs w:val="28"/>
          <w:lang w:val="x-none" w:eastAsia="ru-RU"/>
        </w:rPr>
        <w:t xml:space="preserve"> нарушени</w:t>
      </w:r>
      <w:r w:rsidRPr="006C122C">
        <w:rPr>
          <w:rFonts w:ascii="Times New Roman" w:eastAsia="Times New Roman" w:hAnsi="Times New Roman" w:cs="Times New Roman"/>
          <w:sz w:val="28"/>
          <w:szCs w:val="28"/>
          <w:lang w:eastAsia="ru-RU"/>
        </w:rPr>
        <w:t>е</w:t>
      </w:r>
      <w:r w:rsidRPr="006C122C">
        <w:rPr>
          <w:rFonts w:ascii="Times New Roman" w:eastAsia="Times New Roman" w:hAnsi="Times New Roman" w:cs="Times New Roman"/>
          <w:sz w:val="28"/>
          <w:szCs w:val="28"/>
          <w:lang w:val="x-none" w:eastAsia="ru-RU"/>
        </w:rPr>
        <w:t xml:space="preserve"> </w:t>
      </w:r>
      <w:r w:rsidRPr="006C122C">
        <w:rPr>
          <w:rFonts w:ascii="Times New Roman" w:eastAsia="Times New Roman" w:hAnsi="Times New Roman" w:cs="Times New Roman"/>
          <w:sz w:val="28"/>
          <w:szCs w:val="28"/>
          <w:lang w:eastAsia="ru-RU"/>
        </w:rPr>
        <w:t>обязательных требований.</w:t>
      </w:r>
    </w:p>
    <w:p w:rsidR="006C122C" w:rsidRPr="006C122C" w:rsidRDefault="006C122C" w:rsidP="00191BBD">
      <w:pPr>
        <w:spacing w:before="0" w:line="240" w:lineRule="auto"/>
        <w:ind w:firstLine="720"/>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Несанкционированных действий в отношении радиоактивных веществ, радиационных источников и пунктов хранения не выявлено.</w:t>
      </w:r>
    </w:p>
    <w:p w:rsidR="006C122C" w:rsidRPr="00712149" w:rsidRDefault="006C122C" w:rsidP="00191BBD">
      <w:pPr>
        <w:spacing w:before="0" w:line="240" w:lineRule="auto"/>
        <w:rPr>
          <w:rFonts w:ascii="Times New Roman" w:eastAsia="Times New Roman" w:hAnsi="Times New Roman" w:cs="Times New Roman"/>
          <w:sz w:val="28"/>
          <w:szCs w:val="28"/>
          <w:u w:val="single"/>
          <w:lang w:eastAsia="ru-RU"/>
        </w:rPr>
      </w:pPr>
      <w:r w:rsidRPr="00712149">
        <w:rPr>
          <w:rFonts w:ascii="Times New Roman" w:eastAsia="Times New Roman" w:hAnsi="Times New Roman" w:cs="Times New Roman"/>
          <w:sz w:val="28"/>
          <w:szCs w:val="28"/>
          <w:u w:val="single"/>
          <w:lang w:eastAsia="ru-RU"/>
        </w:rPr>
        <w:t>Типовы</w:t>
      </w:r>
      <w:r w:rsidR="00014179" w:rsidRPr="00712149">
        <w:rPr>
          <w:rFonts w:ascii="Times New Roman" w:eastAsia="Times New Roman" w:hAnsi="Times New Roman" w:cs="Times New Roman"/>
          <w:sz w:val="28"/>
          <w:szCs w:val="28"/>
          <w:u w:val="single"/>
          <w:lang w:eastAsia="ru-RU"/>
        </w:rPr>
        <w:t>е</w:t>
      </w:r>
      <w:r w:rsidRPr="00712149">
        <w:rPr>
          <w:rFonts w:ascii="Times New Roman" w:eastAsia="Times New Roman" w:hAnsi="Times New Roman" w:cs="Times New Roman"/>
          <w:sz w:val="28"/>
          <w:szCs w:val="28"/>
          <w:u w:val="single"/>
          <w:lang w:eastAsia="ru-RU"/>
        </w:rPr>
        <w:t xml:space="preserve"> (характерны</w:t>
      </w:r>
      <w:r w:rsidR="00014179" w:rsidRPr="00712149">
        <w:rPr>
          <w:rFonts w:ascii="Times New Roman" w:eastAsia="Times New Roman" w:hAnsi="Times New Roman" w:cs="Times New Roman"/>
          <w:sz w:val="28"/>
          <w:szCs w:val="28"/>
          <w:u w:val="single"/>
          <w:lang w:eastAsia="ru-RU"/>
        </w:rPr>
        <w:t>е</w:t>
      </w:r>
      <w:r w:rsidRPr="00712149">
        <w:rPr>
          <w:rFonts w:ascii="Times New Roman" w:eastAsia="Times New Roman" w:hAnsi="Times New Roman" w:cs="Times New Roman"/>
          <w:sz w:val="28"/>
          <w:szCs w:val="28"/>
          <w:u w:val="single"/>
          <w:lang w:eastAsia="ru-RU"/>
        </w:rPr>
        <w:t>) нарушения правил учета и контроля ядерных материалов в организациях:</w:t>
      </w:r>
    </w:p>
    <w:p w:rsidR="006C122C" w:rsidRPr="006C122C" w:rsidRDefault="00014179"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lastRenderedPageBreak/>
        <w:t>отсутствуют приказы о назначении лиц</w:t>
      </w:r>
      <w:r w:rsidR="00D55287">
        <w:rPr>
          <w:rFonts w:ascii="Times New Roman" w:eastAsia="Times New Roman" w:hAnsi="Times New Roman" w:cs="Times New Roman"/>
          <w:sz w:val="28"/>
          <w:szCs w:val="28"/>
          <w:lang w:eastAsia="ru-RU"/>
        </w:rPr>
        <w:t>,</w:t>
      </w:r>
      <w:r w:rsidRPr="006C122C">
        <w:rPr>
          <w:rFonts w:ascii="Times New Roman" w:eastAsia="Times New Roman" w:hAnsi="Times New Roman" w:cs="Times New Roman"/>
          <w:sz w:val="28"/>
          <w:szCs w:val="28"/>
          <w:lang w:eastAsia="ru-RU"/>
        </w:rPr>
        <w:t xml:space="preserve"> ответственных за организацию </w:t>
      </w:r>
      <w:r w:rsidR="00712149">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и осуществление учета и контроля ЯМ, за организацию измерений ЯМ в целях их учета и контроля</w:t>
      </w:r>
      <w:r>
        <w:rPr>
          <w:rFonts w:ascii="Times New Roman" w:eastAsia="Times New Roman" w:hAnsi="Times New Roman" w:cs="Times New Roman"/>
          <w:sz w:val="28"/>
          <w:szCs w:val="28"/>
          <w:lang w:eastAsia="ru-RU"/>
        </w:rPr>
        <w:t xml:space="preserve"> (нарушен</w:t>
      </w:r>
      <w:r w:rsidR="00712149">
        <w:rPr>
          <w:rFonts w:ascii="Times New Roman" w:eastAsia="Times New Roman" w:hAnsi="Times New Roman" w:cs="Times New Roman"/>
          <w:sz w:val="28"/>
          <w:szCs w:val="28"/>
          <w:lang w:eastAsia="ru-RU"/>
        </w:rPr>
        <w:t>ия</w:t>
      </w:r>
      <w:r>
        <w:rPr>
          <w:rFonts w:ascii="Times New Roman" w:eastAsia="Times New Roman" w:hAnsi="Times New Roman" w:cs="Times New Roman"/>
          <w:sz w:val="28"/>
          <w:szCs w:val="28"/>
          <w:lang w:eastAsia="ru-RU"/>
        </w:rPr>
        <w:t xml:space="preserve"> пункт</w:t>
      </w:r>
      <w:r w:rsidR="00712149">
        <w:rPr>
          <w:rFonts w:ascii="Times New Roman" w:eastAsia="Times New Roman" w:hAnsi="Times New Roman" w:cs="Times New Roman"/>
          <w:sz w:val="28"/>
          <w:szCs w:val="28"/>
          <w:lang w:eastAsia="ru-RU"/>
        </w:rPr>
        <w:t>ов</w:t>
      </w:r>
      <w:r>
        <w:rPr>
          <w:rFonts w:ascii="Times New Roman" w:eastAsia="Times New Roman" w:hAnsi="Times New Roman" w:cs="Times New Roman"/>
          <w:sz w:val="28"/>
          <w:szCs w:val="28"/>
          <w:lang w:eastAsia="ru-RU"/>
        </w:rPr>
        <w:t xml:space="preserve"> </w:t>
      </w:r>
      <w:r w:rsidRPr="006C122C">
        <w:rPr>
          <w:rFonts w:ascii="Times New Roman" w:eastAsia="Times New Roman" w:hAnsi="Times New Roman" w:cs="Times New Roman"/>
          <w:sz w:val="28"/>
          <w:szCs w:val="28"/>
          <w:lang w:eastAsia="ru-RU"/>
        </w:rPr>
        <w:t xml:space="preserve">31, 42 Основных правил учета </w:t>
      </w:r>
      <w:r w:rsidR="00712149">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и контроля</w:t>
      </w:r>
      <w:r w:rsidR="00D55287">
        <w:rPr>
          <w:rFonts w:ascii="Times New Roman" w:eastAsia="Times New Roman" w:hAnsi="Times New Roman" w:cs="Times New Roman"/>
          <w:sz w:val="28"/>
          <w:szCs w:val="28"/>
          <w:lang w:eastAsia="ru-RU"/>
        </w:rPr>
        <w:t xml:space="preserve"> ядерных материалов </w:t>
      </w:r>
      <w:r w:rsidR="002F32A5">
        <w:rPr>
          <w:rFonts w:ascii="Times New Roman" w:eastAsia="Times New Roman" w:hAnsi="Times New Roman" w:cs="Times New Roman"/>
          <w:sz w:val="28"/>
          <w:szCs w:val="28"/>
          <w:lang w:eastAsia="ru-RU"/>
        </w:rPr>
        <w:t>(</w:t>
      </w:r>
      <w:r w:rsidR="00D55287">
        <w:rPr>
          <w:rFonts w:ascii="Times New Roman" w:eastAsia="Times New Roman" w:hAnsi="Times New Roman" w:cs="Times New Roman"/>
          <w:sz w:val="28"/>
          <w:szCs w:val="28"/>
          <w:lang w:eastAsia="ru-RU"/>
        </w:rPr>
        <w:t>НП-030-12</w:t>
      </w:r>
      <w:r w:rsidR="002F32A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6C122C">
        <w:rPr>
          <w:rFonts w:ascii="Times New Roman" w:eastAsia="Times New Roman" w:hAnsi="Times New Roman" w:cs="Times New Roman"/>
          <w:sz w:val="28"/>
          <w:szCs w:val="28"/>
          <w:lang w:eastAsia="ru-RU"/>
        </w:rPr>
        <w:t xml:space="preserve"> утвержденных приказом Ростехнадзора от 17 апреля 2012 г</w:t>
      </w:r>
      <w:r>
        <w:rPr>
          <w:rFonts w:ascii="Times New Roman" w:eastAsia="Times New Roman" w:hAnsi="Times New Roman" w:cs="Times New Roman"/>
          <w:sz w:val="28"/>
          <w:szCs w:val="28"/>
          <w:lang w:eastAsia="ru-RU"/>
        </w:rPr>
        <w:t xml:space="preserve">ода </w:t>
      </w:r>
      <w:r w:rsidRPr="006C122C">
        <w:rPr>
          <w:rFonts w:ascii="Times New Roman" w:eastAsia="Times New Roman" w:hAnsi="Times New Roman" w:cs="Times New Roman"/>
          <w:sz w:val="28"/>
          <w:szCs w:val="28"/>
          <w:lang w:eastAsia="ru-RU"/>
        </w:rPr>
        <w:t>№ 255</w:t>
      </w:r>
      <w:r w:rsidR="002F32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зафиксирован</w:t>
      </w:r>
      <w:r w:rsidR="00712149">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w:t>
      </w:r>
      <w:r w:rsidR="0071214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41 раз</w:t>
      </w:r>
      <w:r w:rsidR="002F32A5">
        <w:rPr>
          <w:rFonts w:ascii="Times New Roman" w:eastAsia="Times New Roman" w:hAnsi="Times New Roman" w:cs="Times New Roman"/>
          <w:sz w:val="28"/>
          <w:szCs w:val="28"/>
          <w:lang w:eastAsia="ru-RU"/>
        </w:rPr>
        <w:t>)</w:t>
      </w:r>
      <w:r w:rsidR="00A734B5">
        <w:rPr>
          <w:rFonts w:ascii="Times New Roman" w:eastAsia="Times New Roman" w:hAnsi="Times New Roman" w:cs="Times New Roman"/>
          <w:sz w:val="28"/>
          <w:szCs w:val="28"/>
          <w:lang w:eastAsia="ru-RU"/>
        </w:rPr>
        <w:t>;</w:t>
      </w:r>
      <w:r w:rsidR="006C122C" w:rsidRPr="006C122C">
        <w:rPr>
          <w:rFonts w:ascii="Times New Roman" w:eastAsia="Times New Roman" w:hAnsi="Times New Roman" w:cs="Times New Roman"/>
          <w:sz w:val="28"/>
          <w:szCs w:val="28"/>
          <w:lang w:eastAsia="ru-RU"/>
        </w:rPr>
        <w:t xml:space="preserve"> </w:t>
      </w:r>
    </w:p>
    <w:p w:rsidR="006C122C" w:rsidRPr="006C122C" w:rsidRDefault="00712149"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в программе измерений ядерных материалов не приведены формы, </w:t>
      </w:r>
      <w:r>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не указаны сроки составления документов, в которых регист</w:t>
      </w:r>
      <w:r>
        <w:rPr>
          <w:rFonts w:ascii="Times New Roman" w:eastAsia="Times New Roman" w:hAnsi="Times New Roman" w:cs="Times New Roman"/>
          <w:sz w:val="28"/>
          <w:szCs w:val="28"/>
          <w:lang w:eastAsia="ru-RU"/>
        </w:rPr>
        <w:t>р</w:t>
      </w:r>
      <w:r w:rsidRPr="006C122C">
        <w:rPr>
          <w:rFonts w:ascii="Times New Roman" w:eastAsia="Times New Roman" w:hAnsi="Times New Roman" w:cs="Times New Roman"/>
          <w:sz w:val="28"/>
          <w:szCs w:val="28"/>
          <w:lang w:eastAsia="ru-RU"/>
        </w:rPr>
        <w:t>ируются результаты измерений</w:t>
      </w:r>
      <w:r>
        <w:rPr>
          <w:rFonts w:ascii="Times New Roman" w:eastAsia="Times New Roman" w:hAnsi="Times New Roman" w:cs="Times New Roman"/>
          <w:sz w:val="28"/>
          <w:szCs w:val="28"/>
          <w:lang w:eastAsia="ru-RU"/>
        </w:rPr>
        <w:t xml:space="preserve"> (нарушения пункта </w:t>
      </w:r>
      <w:r w:rsidR="006C122C" w:rsidRPr="006C122C">
        <w:rPr>
          <w:rFonts w:ascii="Times New Roman" w:eastAsia="Times New Roman" w:hAnsi="Times New Roman" w:cs="Times New Roman"/>
          <w:sz w:val="28"/>
          <w:szCs w:val="28"/>
          <w:lang w:eastAsia="ru-RU"/>
        </w:rPr>
        <w:t>37 НП-030-12</w:t>
      </w:r>
      <w:r>
        <w:rPr>
          <w:rFonts w:ascii="Times New Roman" w:eastAsia="Times New Roman" w:hAnsi="Times New Roman" w:cs="Times New Roman"/>
          <w:sz w:val="28"/>
          <w:szCs w:val="28"/>
          <w:lang w:eastAsia="ru-RU"/>
        </w:rPr>
        <w:t xml:space="preserve"> зафиксированы </w:t>
      </w:r>
      <w:r w:rsidR="002F32A5">
        <w:rPr>
          <w:rFonts w:ascii="Times New Roman" w:eastAsia="Times New Roman" w:hAnsi="Times New Roman" w:cs="Times New Roman"/>
          <w:sz w:val="28"/>
          <w:szCs w:val="28"/>
          <w:lang w:eastAsia="ru-RU"/>
        </w:rPr>
        <w:br/>
      </w:r>
      <w:r w:rsidR="006C122C" w:rsidRPr="006C122C">
        <w:rPr>
          <w:rFonts w:ascii="Times New Roman" w:eastAsia="Times New Roman" w:hAnsi="Times New Roman" w:cs="Times New Roman"/>
          <w:sz w:val="28"/>
          <w:szCs w:val="28"/>
          <w:lang w:eastAsia="ru-RU"/>
        </w:rPr>
        <w:t>14 раз</w:t>
      </w:r>
      <w:r w:rsidR="002F32A5">
        <w:rPr>
          <w:rFonts w:ascii="Times New Roman" w:eastAsia="Times New Roman" w:hAnsi="Times New Roman" w:cs="Times New Roman"/>
          <w:sz w:val="28"/>
          <w:szCs w:val="28"/>
          <w:lang w:eastAsia="ru-RU"/>
        </w:rPr>
        <w:t>)</w:t>
      </w:r>
      <w:r w:rsidR="00A734B5">
        <w:rPr>
          <w:rFonts w:ascii="Times New Roman" w:eastAsia="Times New Roman" w:hAnsi="Times New Roman" w:cs="Times New Roman"/>
          <w:sz w:val="28"/>
          <w:szCs w:val="28"/>
          <w:lang w:eastAsia="ru-RU"/>
        </w:rPr>
        <w:t>;</w:t>
      </w:r>
      <w:r w:rsidR="006C122C" w:rsidRPr="006C122C">
        <w:rPr>
          <w:rFonts w:ascii="Times New Roman" w:eastAsia="Times New Roman" w:hAnsi="Times New Roman" w:cs="Times New Roman"/>
          <w:sz w:val="28"/>
          <w:szCs w:val="28"/>
          <w:lang w:eastAsia="ru-RU"/>
        </w:rPr>
        <w:t xml:space="preserve"> </w:t>
      </w:r>
    </w:p>
    <w:p w:rsidR="006C122C" w:rsidRPr="006C122C" w:rsidRDefault="00712149" w:rsidP="00191BBD">
      <w:pPr>
        <w:autoSpaceDE w:val="0"/>
        <w:autoSpaceDN w:val="0"/>
        <w:adjustRightInd w:val="0"/>
        <w:spacing w:before="0" w:line="240" w:lineRule="auto"/>
        <w:ind w:firstLine="851"/>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применяются пломбы, не удовлетворяющие национальным стандартам </w:t>
      </w:r>
      <w:r>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 xml:space="preserve">в промежутках между инвентаризациями ЯМ, не проводится выборочный контроль установленных пломб в ЗБМ, результаты контроля документально </w:t>
      </w:r>
      <w:r>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не регистрируются</w:t>
      </w:r>
      <w:r>
        <w:rPr>
          <w:rFonts w:ascii="Times New Roman" w:eastAsia="Times New Roman" w:hAnsi="Times New Roman" w:cs="Times New Roman"/>
          <w:sz w:val="28"/>
          <w:szCs w:val="28"/>
          <w:lang w:eastAsia="ru-RU"/>
        </w:rPr>
        <w:t xml:space="preserve"> (нарушения пунктов </w:t>
      </w:r>
      <w:r w:rsidR="006C122C" w:rsidRPr="006C122C">
        <w:rPr>
          <w:rFonts w:ascii="Times New Roman" w:eastAsia="Times New Roman" w:hAnsi="Times New Roman" w:cs="Times New Roman"/>
          <w:sz w:val="28"/>
          <w:szCs w:val="28"/>
          <w:lang w:eastAsia="ru-RU"/>
        </w:rPr>
        <w:t>33, 34 НП-030-12</w:t>
      </w:r>
      <w:r>
        <w:rPr>
          <w:rFonts w:ascii="Times New Roman" w:eastAsia="Times New Roman" w:hAnsi="Times New Roman" w:cs="Times New Roman"/>
          <w:sz w:val="28"/>
          <w:szCs w:val="28"/>
          <w:lang w:eastAsia="ru-RU"/>
        </w:rPr>
        <w:t xml:space="preserve"> зафиксированы </w:t>
      </w:r>
      <w:r w:rsidR="002F32A5">
        <w:rPr>
          <w:rFonts w:ascii="Times New Roman" w:eastAsia="Times New Roman" w:hAnsi="Times New Roman" w:cs="Times New Roman"/>
          <w:sz w:val="28"/>
          <w:szCs w:val="28"/>
          <w:lang w:eastAsia="ru-RU"/>
        </w:rPr>
        <w:br/>
      </w:r>
      <w:r w:rsidR="006C122C" w:rsidRPr="006C122C">
        <w:rPr>
          <w:rFonts w:ascii="Times New Roman" w:eastAsia="Times New Roman" w:hAnsi="Times New Roman" w:cs="Times New Roman"/>
          <w:sz w:val="28"/>
          <w:szCs w:val="28"/>
          <w:lang w:eastAsia="ru-RU"/>
        </w:rPr>
        <w:t>20 раз</w:t>
      </w:r>
      <w:r w:rsidR="002F32A5">
        <w:rPr>
          <w:rFonts w:ascii="Times New Roman" w:eastAsia="Times New Roman" w:hAnsi="Times New Roman" w:cs="Times New Roman"/>
          <w:sz w:val="28"/>
          <w:szCs w:val="28"/>
          <w:lang w:eastAsia="ru-RU"/>
        </w:rPr>
        <w:t>)</w:t>
      </w:r>
      <w:r w:rsidR="006C122C" w:rsidRPr="006C122C">
        <w:rPr>
          <w:rFonts w:ascii="Times New Roman" w:eastAsia="Times New Roman" w:hAnsi="Times New Roman" w:cs="Times New Roman"/>
          <w:sz w:val="28"/>
          <w:szCs w:val="28"/>
          <w:lang w:eastAsia="ru-RU"/>
        </w:rPr>
        <w:t xml:space="preserve">. </w:t>
      </w:r>
    </w:p>
    <w:p w:rsidR="006C122C" w:rsidRPr="00712149" w:rsidRDefault="006C122C" w:rsidP="00191BBD">
      <w:pPr>
        <w:spacing w:before="0" w:line="240" w:lineRule="auto"/>
        <w:rPr>
          <w:rFonts w:ascii="Times New Roman" w:eastAsia="Times New Roman" w:hAnsi="Times New Roman" w:cs="Times New Roman"/>
          <w:sz w:val="28"/>
          <w:szCs w:val="28"/>
          <w:u w:val="single"/>
          <w:lang w:eastAsia="ru-RU"/>
        </w:rPr>
      </w:pPr>
      <w:r w:rsidRPr="00712149">
        <w:rPr>
          <w:rFonts w:ascii="Times New Roman" w:eastAsia="Times New Roman" w:hAnsi="Times New Roman" w:cs="Times New Roman"/>
          <w:sz w:val="28"/>
          <w:szCs w:val="28"/>
          <w:u w:val="single"/>
          <w:lang w:eastAsia="ru-RU"/>
        </w:rPr>
        <w:t>Типовые (характерные) нарушения правил учета и контроля радиоактивных веществ и радиоактивных отходов в организациях:</w:t>
      </w:r>
    </w:p>
    <w:p w:rsidR="0033663D" w:rsidRDefault="00712149"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не разработано положение по учёту и контролю РВ и РАО, </w:t>
      </w:r>
      <w:r>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не разработана инструкция по учету и контролю РВ и РАО для каждого структурного подразделения, осуществляющего деятельность с РВ и РАО, не назначены ответственные за учет и контроль РВ и РАО</w:t>
      </w:r>
      <w:r w:rsidR="0033663D">
        <w:rPr>
          <w:rFonts w:ascii="Times New Roman" w:eastAsia="Times New Roman" w:hAnsi="Times New Roman" w:cs="Times New Roman"/>
          <w:sz w:val="28"/>
          <w:szCs w:val="28"/>
          <w:lang w:eastAsia="ru-RU"/>
        </w:rPr>
        <w:t xml:space="preserve"> (нарушения </w:t>
      </w:r>
      <w:r w:rsidR="0033663D">
        <w:rPr>
          <w:rFonts w:ascii="Times New Roman" w:eastAsia="Times New Roman" w:hAnsi="Times New Roman" w:cs="Times New Roman"/>
          <w:sz w:val="28"/>
          <w:szCs w:val="28"/>
          <w:lang w:eastAsia="ru-RU"/>
        </w:rPr>
        <w:br/>
        <w:t xml:space="preserve">пунктов </w:t>
      </w:r>
      <w:r w:rsidR="006C122C" w:rsidRPr="006C122C">
        <w:rPr>
          <w:rFonts w:ascii="Times New Roman" w:eastAsia="Times New Roman" w:hAnsi="Times New Roman" w:cs="Times New Roman"/>
          <w:sz w:val="28"/>
          <w:szCs w:val="28"/>
          <w:lang w:eastAsia="ru-RU"/>
        </w:rPr>
        <w:t xml:space="preserve">12, 15, 17 Основных правил учета и контроля радиоактивных веществ и радиоактивных отходов в организации </w:t>
      </w:r>
      <w:r w:rsidR="002F32A5">
        <w:rPr>
          <w:rFonts w:ascii="Times New Roman" w:eastAsia="Times New Roman" w:hAnsi="Times New Roman" w:cs="Times New Roman"/>
          <w:sz w:val="28"/>
          <w:szCs w:val="28"/>
          <w:lang w:eastAsia="ru-RU"/>
        </w:rPr>
        <w:t>(</w:t>
      </w:r>
      <w:r w:rsidR="006C122C" w:rsidRPr="006C122C">
        <w:rPr>
          <w:rFonts w:ascii="Times New Roman" w:eastAsia="Times New Roman" w:hAnsi="Times New Roman" w:cs="Times New Roman"/>
          <w:sz w:val="28"/>
          <w:szCs w:val="28"/>
          <w:lang w:eastAsia="ru-RU"/>
        </w:rPr>
        <w:t>НП-067-16), утвержденных приказом Ростехнадзора от 28 ноября 2016 г</w:t>
      </w:r>
      <w:r w:rsidR="0033663D">
        <w:rPr>
          <w:rFonts w:ascii="Times New Roman" w:eastAsia="Times New Roman" w:hAnsi="Times New Roman" w:cs="Times New Roman"/>
          <w:sz w:val="28"/>
          <w:szCs w:val="28"/>
          <w:lang w:eastAsia="ru-RU"/>
        </w:rPr>
        <w:t>ода</w:t>
      </w:r>
      <w:r w:rsidR="006C122C" w:rsidRPr="006C122C">
        <w:rPr>
          <w:rFonts w:ascii="Times New Roman" w:eastAsia="Times New Roman" w:hAnsi="Times New Roman" w:cs="Times New Roman"/>
          <w:sz w:val="28"/>
          <w:szCs w:val="28"/>
          <w:lang w:eastAsia="ru-RU"/>
        </w:rPr>
        <w:t xml:space="preserve"> № 503</w:t>
      </w:r>
      <w:r w:rsidR="002F32A5">
        <w:rPr>
          <w:rFonts w:ascii="Times New Roman" w:eastAsia="Times New Roman" w:hAnsi="Times New Roman" w:cs="Times New Roman"/>
          <w:sz w:val="28"/>
          <w:szCs w:val="28"/>
          <w:lang w:eastAsia="ru-RU"/>
        </w:rPr>
        <w:t>,</w:t>
      </w:r>
      <w:r w:rsidR="0033663D">
        <w:rPr>
          <w:rFonts w:ascii="Times New Roman" w:eastAsia="Times New Roman" w:hAnsi="Times New Roman" w:cs="Times New Roman"/>
          <w:sz w:val="28"/>
          <w:szCs w:val="28"/>
          <w:lang w:eastAsia="ru-RU"/>
        </w:rPr>
        <w:t xml:space="preserve"> зафиксированы </w:t>
      </w:r>
      <w:r w:rsidR="0033663D">
        <w:rPr>
          <w:rFonts w:ascii="Times New Roman" w:eastAsia="Times New Roman" w:hAnsi="Times New Roman" w:cs="Times New Roman"/>
          <w:sz w:val="28"/>
          <w:szCs w:val="28"/>
          <w:lang w:eastAsia="ru-RU"/>
        </w:rPr>
        <w:br/>
      </w:r>
      <w:r w:rsidR="006C122C" w:rsidRPr="006C122C">
        <w:rPr>
          <w:rFonts w:ascii="Times New Roman" w:eastAsia="Times New Roman" w:hAnsi="Times New Roman" w:cs="Times New Roman"/>
          <w:sz w:val="28"/>
          <w:szCs w:val="28"/>
          <w:lang w:eastAsia="ru-RU"/>
        </w:rPr>
        <w:t>160 раз</w:t>
      </w:r>
      <w:r w:rsidR="002F32A5">
        <w:rPr>
          <w:rFonts w:ascii="Times New Roman" w:eastAsia="Times New Roman" w:hAnsi="Times New Roman" w:cs="Times New Roman"/>
          <w:sz w:val="28"/>
          <w:szCs w:val="28"/>
          <w:lang w:eastAsia="ru-RU"/>
        </w:rPr>
        <w:t>)</w:t>
      </w:r>
      <w:r w:rsidR="00A734B5">
        <w:rPr>
          <w:rFonts w:ascii="Times New Roman" w:eastAsia="Times New Roman" w:hAnsi="Times New Roman" w:cs="Times New Roman"/>
          <w:sz w:val="28"/>
          <w:szCs w:val="28"/>
          <w:lang w:eastAsia="ru-RU"/>
        </w:rPr>
        <w:t>;</w:t>
      </w:r>
    </w:p>
    <w:p w:rsidR="0033663D" w:rsidRDefault="0033663D"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не проверяется состояние и целостность пломб чаще, чем частота инвентаризаций с регистрацией таких проверок в журнале, не разработана программа применения пломб </w:t>
      </w:r>
      <w:r>
        <w:rPr>
          <w:rFonts w:ascii="Times New Roman" w:eastAsia="Times New Roman" w:hAnsi="Times New Roman" w:cs="Times New Roman"/>
          <w:sz w:val="28"/>
          <w:szCs w:val="28"/>
          <w:lang w:eastAsia="ru-RU"/>
        </w:rPr>
        <w:t xml:space="preserve">(нарушения пунктов </w:t>
      </w:r>
      <w:r w:rsidR="006C122C" w:rsidRPr="006C122C">
        <w:rPr>
          <w:rFonts w:ascii="Times New Roman" w:eastAsia="Times New Roman" w:hAnsi="Times New Roman" w:cs="Times New Roman"/>
          <w:sz w:val="28"/>
          <w:szCs w:val="28"/>
          <w:lang w:eastAsia="ru-RU"/>
        </w:rPr>
        <w:t>27, 28 НП-067-16</w:t>
      </w:r>
      <w:r w:rsidR="002F32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зафиксированы </w:t>
      </w:r>
      <w:r w:rsidR="006C122C" w:rsidRPr="006C122C">
        <w:rPr>
          <w:rFonts w:ascii="Times New Roman" w:eastAsia="Times New Roman" w:hAnsi="Times New Roman" w:cs="Times New Roman"/>
          <w:sz w:val="28"/>
          <w:szCs w:val="28"/>
          <w:lang w:eastAsia="ru-RU"/>
        </w:rPr>
        <w:t>43 раза</w:t>
      </w:r>
      <w:r w:rsidR="002F32A5">
        <w:rPr>
          <w:rFonts w:ascii="Times New Roman" w:eastAsia="Times New Roman" w:hAnsi="Times New Roman" w:cs="Times New Roman"/>
          <w:sz w:val="28"/>
          <w:szCs w:val="28"/>
          <w:lang w:eastAsia="ru-RU"/>
        </w:rPr>
        <w:t>)</w:t>
      </w:r>
      <w:r w:rsidR="00A734B5">
        <w:rPr>
          <w:rFonts w:ascii="Times New Roman" w:eastAsia="Times New Roman" w:hAnsi="Times New Roman" w:cs="Times New Roman"/>
          <w:sz w:val="28"/>
          <w:szCs w:val="28"/>
          <w:lang w:eastAsia="ru-RU"/>
        </w:rPr>
        <w:t>;</w:t>
      </w:r>
    </w:p>
    <w:p w:rsidR="00070DEF" w:rsidRDefault="0033663D"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не организованы обучени</w:t>
      </w:r>
      <w:r w:rsidR="00070DEF">
        <w:rPr>
          <w:rFonts w:ascii="Times New Roman" w:eastAsia="Times New Roman" w:hAnsi="Times New Roman" w:cs="Times New Roman"/>
          <w:sz w:val="28"/>
          <w:szCs w:val="28"/>
          <w:lang w:eastAsia="ru-RU"/>
        </w:rPr>
        <w:t>е</w:t>
      </w:r>
      <w:r w:rsidRPr="006C122C">
        <w:rPr>
          <w:rFonts w:ascii="Times New Roman" w:eastAsia="Times New Roman" w:hAnsi="Times New Roman" w:cs="Times New Roman"/>
          <w:sz w:val="28"/>
          <w:szCs w:val="28"/>
          <w:lang w:eastAsia="ru-RU"/>
        </w:rPr>
        <w:t xml:space="preserve"> и</w:t>
      </w:r>
      <w:r>
        <w:rPr>
          <w:rFonts w:ascii="Times New Roman" w:eastAsia="Times New Roman" w:hAnsi="Times New Roman" w:cs="Times New Roman"/>
          <w:sz w:val="28"/>
          <w:szCs w:val="28"/>
          <w:lang w:eastAsia="ru-RU"/>
        </w:rPr>
        <w:t xml:space="preserve"> </w:t>
      </w:r>
      <w:r w:rsidRPr="006C122C">
        <w:rPr>
          <w:rFonts w:ascii="Times New Roman" w:eastAsia="Times New Roman" w:hAnsi="Times New Roman" w:cs="Times New Roman"/>
          <w:sz w:val="28"/>
          <w:szCs w:val="28"/>
          <w:lang w:eastAsia="ru-RU"/>
        </w:rPr>
        <w:t xml:space="preserve">проверка знаний </w:t>
      </w:r>
      <w:r w:rsidR="00070DEF">
        <w:rPr>
          <w:rFonts w:ascii="Times New Roman" w:eastAsia="Times New Roman" w:hAnsi="Times New Roman" w:cs="Times New Roman"/>
          <w:sz w:val="28"/>
          <w:szCs w:val="28"/>
          <w:lang w:eastAsia="ru-RU"/>
        </w:rPr>
        <w:t xml:space="preserve">у </w:t>
      </w:r>
      <w:r w:rsidRPr="006C122C">
        <w:rPr>
          <w:rFonts w:ascii="Times New Roman" w:eastAsia="Times New Roman" w:hAnsi="Times New Roman" w:cs="Times New Roman"/>
          <w:sz w:val="28"/>
          <w:szCs w:val="28"/>
          <w:lang w:eastAsia="ru-RU"/>
        </w:rPr>
        <w:t xml:space="preserve">должностных лиц, ответственных за учет и контроль РВ и РАО, руководящий персонал </w:t>
      </w:r>
      <w:r>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не имеет разрешений на право ведения работ в</w:t>
      </w:r>
      <w:r>
        <w:rPr>
          <w:rFonts w:ascii="Times New Roman" w:eastAsia="Times New Roman" w:hAnsi="Times New Roman" w:cs="Times New Roman"/>
          <w:sz w:val="28"/>
          <w:szCs w:val="28"/>
          <w:lang w:eastAsia="ru-RU"/>
        </w:rPr>
        <w:t xml:space="preserve"> </w:t>
      </w:r>
      <w:r w:rsidRPr="006C122C">
        <w:rPr>
          <w:rFonts w:ascii="Times New Roman" w:eastAsia="Times New Roman" w:hAnsi="Times New Roman" w:cs="Times New Roman"/>
          <w:sz w:val="28"/>
          <w:szCs w:val="28"/>
          <w:lang w:eastAsia="ru-RU"/>
        </w:rPr>
        <w:t>области использования атомной энергии</w:t>
      </w:r>
      <w:r>
        <w:rPr>
          <w:rFonts w:ascii="Times New Roman" w:eastAsia="Times New Roman" w:hAnsi="Times New Roman" w:cs="Times New Roman"/>
          <w:sz w:val="28"/>
          <w:szCs w:val="28"/>
          <w:lang w:eastAsia="ru-RU"/>
        </w:rPr>
        <w:t xml:space="preserve"> (нарушения пунктов </w:t>
      </w:r>
      <w:r w:rsidR="006C122C" w:rsidRPr="006C122C">
        <w:rPr>
          <w:rFonts w:ascii="Times New Roman" w:eastAsia="Times New Roman" w:hAnsi="Times New Roman" w:cs="Times New Roman"/>
          <w:sz w:val="28"/>
          <w:szCs w:val="28"/>
          <w:lang w:eastAsia="ru-RU"/>
        </w:rPr>
        <w:t>83, 85 НП-067-16</w:t>
      </w:r>
      <w:r w:rsidR="002F32A5">
        <w:rPr>
          <w:rFonts w:ascii="Times New Roman" w:eastAsia="Times New Roman" w:hAnsi="Times New Roman" w:cs="Times New Roman"/>
          <w:sz w:val="28"/>
          <w:szCs w:val="28"/>
          <w:lang w:eastAsia="ru-RU"/>
        </w:rPr>
        <w:t xml:space="preserve"> </w:t>
      </w:r>
      <w:r w:rsidR="00070DEF">
        <w:rPr>
          <w:rFonts w:ascii="Times New Roman" w:eastAsia="Times New Roman" w:hAnsi="Times New Roman" w:cs="Times New Roman"/>
          <w:sz w:val="28"/>
          <w:szCs w:val="28"/>
          <w:lang w:eastAsia="ru-RU"/>
        </w:rPr>
        <w:t xml:space="preserve">зафиксированы </w:t>
      </w:r>
      <w:r w:rsidR="00070DEF">
        <w:rPr>
          <w:rFonts w:ascii="Times New Roman" w:eastAsia="Times New Roman" w:hAnsi="Times New Roman" w:cs="Times New Roman"/>
          <w:sz w:val="28"/>
          <w:szCs w:val="28"/>
          <w:lang w:eastAsia="ru-RU"/>
        </w:rPr>
        <w:br/>
        <w:t>66 раз</w:t>
      </w:r>
      <w:r w:rsidR="002F32A5">
        <w:rPr>
          <w:rFonts w:ascii="Times New Roman" w:eastAsia="Times New Roman" w:hAnsi="Times New Roman" w:cs="Times New Roman"/>
          <w:sz w:val="28"/>
          <w:szCs w:val="28"/>
          <w:lang w:eastAsia="ru-RU"/>
        </w:rPr>
        <w:t>)</w:t>
      </w:r>
      <w:r w:rsidR="00070DEF">
        <w:rPr>
          <w:rFonts w:ascii="Times New Roman" w:eastAsia="Times New Roman" w:hAnsi="Times New Roman" w:cs="Times New Roman"/>
          <w:sz w:val="28"/>
          <w:szCs w:val="28"/>
          <w:lang w:eastAsia="ru-RU"/>
        </w:rPr>
        <w:t xml:space="preserve">. </w:t>
      </w:r>
    </w:p>
    <w:p w:rsidR="006C122C" w:rsidRPr="006C122C" w:rsidRDefault="006C122C" w:rsidP="00191BBD">
      <w:pPr>
        <w:spacing w:before="0" w:line="240" w:lineRule="auto"/>
        <w:rPr>
          <w:rFonts w:ascii="Times New Roman" w:eastAsia="Times New Roman" w:hAnsi="Times New Roman" w:cs="Times New Roman"/>
          <w:sz w:val="28"/>
          <w:szCs w:val="28"/>
          <w:u w:val="single"/>
          <w:lang w:eastAsia="ru-RU"/>
        </w:rPr>
      </w:pPr>
      <w:r w:rsidRPr="006C122C">
        <w:rPr>
          <w:rFonts w:ascii="Times New Roman" w:eastAsia="Times New Roman" w:hAnsi="Times New Roman" w:cs="Times New Roman"/>
          <w:sz w:val="28"/>
          <w:szCs w:val="28"/>
          <w:u w:val="single"/>
          <w:lang w:eastAsia="ru-RU"/>
        </w:rPr>
        <w:t xml:space="preserve">Типовые (характерные) нарушения обязательных требований </w:t>
      </w:r>
      <w:r w:rsidR="00070DEF">
        <w:rPr>
          <w:rFonts w:ascii="Times New Roman" w:eastAsia="Times New Roman" w:hAnsi="Times New Roman" w:cs="Times New Roman"/>
          <w:sz w:val="28"/>
          <w:szCs w:val="28"/>
          <w:u w:val="single"/>
          <w:lang w:eastAsia="ru-RU"/>
        </w:rPr>
        <w:br/>
      </w:r>
      <w:r w:rsidRPr="006C122C">
        <w:rPr>
          <w:rFonts w:ascii="Times New Roman" w:eastAsia="Times New Roman" w:hAnsi="Times New Roman" w:cs="Times New Roman"/>
          <w:sz w:val="28"/>
          <w:szCs w:val="28"/>
          <w:u w:val="single"/>
          <w:lang w:eastAsia="ru-RU"/>
        </w:rPr>
        <w:t>в сфере надзора за физической защитой на ядерных объектах:</w:t>
      </w:r>
    </w:p>
    <w:p w:rsidR="00070DEF" w:rsidRDefault="00070DEF"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на отдельных участках охраняемых зон (защищенных и внутренних) отсутствуют некоторые из обязательных средств охранной сигнализации, тревожно-вызывной сигнализации, системы оптико-электронного наблюдения или технические средства смонтированы таким образом, что не выполняют свою задачу по предназначению</w:t>
      </w:r>
      <w:r>
        <w:rPr>
          <w:rFonts w:ascii="Times New Roman" w:eastAsia="Times New Roman" w:hAnsi="Times New Roman" w:cs="Times New Roman"/>
          <w:sz w:val="28"/>
          <w:szCs w:val="28"/>
          <w:lang w:eastAsia="ru-RU"/>
        </w:rPr>
        <w:t xml:space="preserve"> (нарушения пунктов</w:t>
      </w:r>
      <w:r w:rsidR="006C122C" w:rsidRPr="006C122C">
        <w:rPr>
          <w:rFonts w:ascii="Times New Roman" w:eastAsia="Times New Roman" w:hAnsi="Times New Roman" w:cs="Times New Roman"/>
          <w:sz w:val="28"/>
          <w:szCs w:val="28"/>
          <w:lang w:eastAsia="ru-RU"/>
        </w:rPr>
        <w:t xml:space="preserve"> 63 - 90 Требований </w:t>
      </w:r>
      <w:r>
        <w:rPr>
          <w:rFonts w:ascii="Times New Roman" w:eastAsia="Times New Roman" w:hAnsi="Times New Roman" w:cs="Times New Roman"/>
          <w:sz w:val="28"/>
          <w:szCs w:val="28"/>
          <w:lang w:eastAsia="ru-RU"/>
        </w:rPr>
        <w:br/>
      </w:r>
      <w:r w:rsidR="006C122C" w:rsidRPr="006C122C">
        <w:rPr>
          <w:rFonts w:ascii="Times New Roman" w:eastAsia="Times New Roman" w:hAnsi="Times New Roman" w:cs="Times New Roman"/>
          <w:sz w:val="28"/>
          <w:szCs w:val="28"/>
          <w:lang w:eastAsia="ru-RU"/>
        </w:rPr>
        <w:t xml:space="preserve">к системам физической защиты ядерных материалов, ядерных установок </w:t>
      </w:r>
      <w:r>
        <w:rPr>
          <w:rFonts w:ascii="Times New Roman" w:eastAsia="Times New Roman" w:hAnsi="Times New Roman" w:cs="Times New Roman"/>
          <w:sz w:val="28"/>
          <w:szCs w:val="28"/>
          <w:lang w:eastAsia="ru-RU"/>
        </w:rPr>
        <w:br/>
      </w:r>
      <w:r w:rsidR="006C122C" w:rsidRPr="006C122C">
        <w:rPr>
          <w:rFonts w:ascii="Times New Roman" w:eastAsia="Times New Roman" w:hAnsi="Times New Roman" w:cs="Times New Roman"/>
          <w:sz w:val="28"/>
          <w:szCs w:val="28"/>
          <w:lang w:eastAsia="ru-RU"/>
        </w:rPr>
        <w:lastRenderedPageBreak/>
        <w:t>и пунктов хранения ядерных материалов (НП-083-15), утвержденных приказом Ростехнадзора от 8 сентября 2015 г</w:t>
      </w:r>
      <w:r>
        <w:rPr>
          <w:rFonts w:ascii="Times New Roman" w:eastAsia="Times New Roman" w:hAnsi="Times New Roman" w:cs="Times New Roman"/>
          <w:sz w:val="28"/>
          <w:szCs w:val="28"/>
          <w:lang w:eastAsia="ru-RU"/>
        </w:rPr>
        <w:t>ода</w:t>
      </w:r>
      <w:r w:rsidR="006C122C" w:rsidRPr="006C122C">
        <w:rPr>
          <w:rFonts w:ascii="Times New Roman" w:eastAsia="Times New Roman" w:hAnsi="Times New Roman" w:cs="Times New Roman"/>
          <w:sz w:val="28"/>
          <w:szCs w:val="28"/>
          <w:lang w:eastAsia="ru-RU"/>
        </w:rPr>
        <w:t xml:space="preserve"> № 343</w:t>
      </w:r>
      <w:r w:rsidR="002F32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зафиксированы </w:t>
      </w:r>
      <w:r w:rsidR="006C122C" w:rsidRPr="006C122C">
        <w:rPr>
          <w:rFonts w:ascii="Times New Roman" w:eastAsia="Times New Roman" w:hAnsi="Times New Roman" w:cs="Times New Roman"/>
          <w:sz w:val="28"/>
          <w:szCs w:val="28"/>
          <w:lang w:eastAsia="ru-RU"/>
        </w:rPr>
        <w:t>71 раз</w:t>
      </w:r>
      <w:r w:rsidR="002F32A5">
        <w:rPr>
          <w:rFonts w:ascii="Times New Roman" w:eastAsia="Times New Roman" w:hAnsi="Times New Roman" w:cs="Times New Roman"/>
          <w:sz w:val="28"/>
          <w:szCs w:val="28"/>
          <w:lang w:eastAsia="ru-RU"/>
        </w:rPr>
        <w:t>)</w:t>
      </w:r>
      <w:r w:rsidR="00A734B5">
        <w:rPr>
          <w:rFonts w:ascii="Times New Roman" w:eastAsia="Times New Roman" w:hAnsi="Times New Roman" w:cs="Times New Roman"/>
          <w:sz w:val="28"/>
          <w:szCs w:val="28"/>
          <w:lang w:eastAsia="ru-RU"/>
        </w:rPr>
        <w:t>;</w:t>
      </w:r>
    </w:p>
    <w:p w:rsidR="00702258" w:rsidRDefault="00702258"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оборудование контрольно-пропускных пунктов для прохода людей </w:t>
      </w:r>
      <w:r>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и проезда транспортных средств не в полной мере обеспечива</w:t>
      </w:r>
      <w:r w:rsidR="005D344B">
        <w:rPr>
          <w:rFonts w:ascii="Times New Roman" w:eastAsia="Times New Roman" w:hAnsi="Times New Roman" w:cs="Times New Roman"/>
          <w:sz w:val="28"/>
          <w:szCs w:val="28"/>
          <w:lang w:eastAsia="ru-RU"/>
        </w:rPr>
        <w:t>е</w:t>
      </w:r>
      <w:r w:rsidRPr="006C122C">
        <w:rPr>
          <w:rFonts w:ascii="Times New Roman" w:eastAsia="Times New Roman" w:hAnsi="Times New Roman" w:cs="Times New Roman"/>
          <w:sz w:val="28"/>
          <w:szCs w:val="28"/>
          <w:lang w:eastAsia="ru-RU"/>
        </w:rPr>
        <w:t xml:space="preserve">т контроль разрешенного прохода (проезда) персонала объекта и транспортных средств </w:t>
      </w:r>
      <w:r>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и предотвращение несанкционированного проноса (провоза) запрещенных предметов</w:t>
      </w:r>
      <w:r>
        <w:rPr>
          <w:rFonts w:ascii="Times New Roman" w:eastAsia="Times New Roman" w:hAnsi="Times New Roman" w:cs="Times New Roman"/>
          <w:sz w:val="28"/>
          <w:szCs w:val="28"/>
          <w:lang w:eastAsia="ru-RU"/>
        </w:rPr>
        <w:t>:</w:t>
      </w:r>
      <w:r w:rsidRPr="006C122C">
        <w:rPr>
          <w:rFonts w:ascii="Times New Roman" w:eastAsia="Times New Roman" w:hAnsi="Times New Roman" w:cs="Times New Roman"/>
          <w:sz w:val="28"/>
          <w:szCs w:val="28"/>
          <w:lang w:eastAsia="ru-RU"/>
        </w:rPr>
        <w:t xml:space="preserve"> ядерных материалов, радиоактивных веществ, взрывчатых веществ и предметов из металла</w:t>
      </w:r>
      <w:r>
        <w:rPr>
          <w:rFonts w:ascii="Times New Roman" w:eastAsia="Times New Roman" w:hAnsi="Times New Roman" w:cs="Times New Roman"/>
          <w:sz w:val="28"/>
          <w:szCs w:val="28"/>
          <w:lang w:eastAsia="ru-RU"/>
        </w:rPr>
        <w:t xml:space="preserve"> (нарушения пунктов </w:t>
      </w:r>
      <w:r w:rsidR="006C122C" w:rsidRPr="006C122C">
        <w:rPr>
          <w:rFonts w:ascii="Times New Roman" w:eastAsia="Times New Roman" w:hAnsi="Times New Roman" w:cs="Times New Roman"/>
          <w:sz w:val="28"/>
          <w:szCs w:val="28"/>
          <w:lang w:eastAsia="ru-RU"/>
        </w:rPr>
        <w:t>109 - 112 НП-083-15</w:t>
      </w:r>
      <w:r w:rsidR="00D42C83">
        <w:rPr>
          <w:rFonts w:ascii="Times New Roman" w:eastAsia="Times New Roman" w:hAnsi="Times New Roman" w:cs="Times New Roman"/>
          <w:sz w:val="28"/>
          <w:szCs w:val="28"/>
          <w:lang w:eastAsia="ru-RU"/>
        </w:rPr>
        <w:t>,</w:t>
      </w:r>
      <w:r w:rsidR="002F32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зафиксированы </w:t>
      </w:r>
      <w:r w:rsidR="006C122C" w:rsidRPr="006C122C">
        <w:rPr>
          <w:rFonts w:ascii="Times New Roman" w:eastAsia="Times New Roman" w:hAnsi="Times New Roman" w:cs="Times New Roman"/>
          <w:sz w:val="28"/>
          <w:szCs w:val="28"/>
          <w:lang w:eastAsia="ru-RU"/>
        </w:rPr>
        <w:t>37 раз</w:t>
      </w:r>
      <w:r w:rsidR="002F32A5">
        <w:rPr>
          <w:rFonts w:ascii="Times New Roman" w:eastAsia="Times New Roman" w:hAnsi="Times New Roman" w:cs="Times New Roman"/>
          <w:sz w:val="28"/>
          <w:szCs w:val="28"/>
          <w:lang w:eastAsia="ru-RU"/>
        </w:rPr>
        <w:t>)</w:t>
      </w:r>
      <w:r w:rsidR="00A734B5">
        <w:rPr>
          <w:rFonts w:ascii="Times New Roman" w:eastAsia="Times New Roman" w:hAnsi="Times New Roman" w:cs="Times New Roman"/>
          <w:sz w:val="28"/>
          <w:szCs w:val="28"/>
          <w:lang w:eastAsia="ru-RU"/>
        </w:rPr>
        <w:t>;</w:t>
      </w:r>
    </w:p>
    <w:p w:rsidR="00702258" w:rsidRDefault="00702258"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отсутствуют или требуют корректировки отдельные документы </w:t>
      </w:r>
      <w:r>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 xml:space="preserve">по организационным мероприятиям </w:t>
      </w:r>
      <w:r>
        <w:rPr>
          <w:rFonts w:ascii="Times New Roman" w:eastAsia="Times New Roman" w:hAnsi="Times New Roman" w:cs="Times New Roman"/>
          <w:sz w:val="28"/>
          <w:szCs w:val="28"/>
          <w:lang w:eastAsia="ru-RU"/>
        </w:rPr>
        <w:t xml:space="preserve">(нарушения пункта </w:t>
      </w:r>
      <w:r w:rsidR="006C122C" w:rsidRPr="006C122C">
        <w:rPr>
          <w:rFonts w:ascii="Times New Roman" w:eastAsia="Times New Roman" w:hAnsi="Times New Roman" w:cs="Times New Roman"/>
          <w:sz w:val="28"/>
          <w:szCs w:val="28"/>
          <w:lang w:eastAsia="ru-RU"/>
        </w:rPr>
        <w:t>46 НП-083-15</w:t>
      </w:r>
      <w:r w:rsidR="00D42C83">
        <w:rPr>
          <w:rFonts w:ascii="Times New Roman" w:eastAsia="Times New Roman" w:hAnsi="Times New Roman" w:cs="Times New Roman"/>
          <w:sz w:val="28"/>
          <w:szCs w:val="28"/>
          <w:lang w:eastAsia="ru-RU"/>
        </w:rPr>
        <w:t>,</w:t>
      </w:r>
      <w:r w:rsidR="002F32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зафиксированы 16 раз</w:t>
      </w:r>
      <w:r w:rsidR="002F32A5">
        <w:rPr>
          <w:rFonts w:ascii="Times New Roman" w:eastAsia="Times New Roman" w:hAnsi="Times New Roman" w:cs="Times New Roman"/>
          <w:sz w:val="28"/>
          <w:szCs w:val="28"/>
          <w:lang w:eastAsia="ru-RU"/>
        </w:rPr>
        <w:t>)</w:t>
      </w:r>
      <w:r w:rsidR="00A734B5">
        <w:rPr>
          <w:rFonts w:ascii="Times New Roman" w:eastAsia="Times New Roman" w:hAnsi="Times New Roman" w:cs="Times New Roman"/>
          <w:sz w:val="28"/>
          <w:szCs w:val="28"/>
          <w:lang w:eastAsia="ru-RU"/>
        </w:rPr>
        <w:t>;</w:t>
      </w:r>
    </w:p>
    <w:p w:rsidR="00702258" w:rsidRDefault="006606CF"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система оперативной связи и оповещения (включая проводную </w:t>
      </w:r>
      <w:r w:rsidR="00976107">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и радиосвязь) на местах несения службы объекта частично отсутствует</w:t>
      </w:r>
      <w:r w:rsidRPr="006606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(нарушения пунктов </w:t>
      </w:r>
      <w:r w:rsidRPr="006C122C">
        <w:rPr>
          <w:rFonts w:ascii="Times New Roman" w:eastAsia="Times New Roman" w:hAnsi="Times New Roman" w:cs="Times New Roman"/>
          <w:sz w:val="28"/>
          <w:szCs w:val="28"/>
          <w:lang w:eastAsia="ru-RU"/>
        </w:rPr>
        <w:t>80 - 83 НП-083-15</w:t>
      </w:r>
      <w:r w:rsidR="00D42C8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зафиксированы 9 раз</w:t>
      </w:r>
      <w:r w:rsidR="002F32A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6C122C">
        <w:rPr>
          <w:rFonts w:ascii="Times New Roman" w:eastAsia="Times New Roman" w:hAnsi="Times New Roman" w:cs="Times New Roman"/>
          <w:sz w:val="28"/>
          <w:szCs w:val="28"/>
          <w:lang w:eastAsia="ru-RU"/>
        </w:rPr>
        <w:t xml:space="preserve"> </w:t>
      </w:r>
    </w:p>
    <w:p w:rsidR="00E612DC" w:rsidRPr="00E612DC" w:rsidRDefault="00E612DC" w:rsidP="00191BBD">
      <w:pPr>
        <w:spacing w:line="240" w:lineRule="auto"/>
        <w:rPr>
          <w:rFonts w:ascii="Times New Roman" w:eastAsia="Times New Roman" w:hAnsi="Times New Roman" w:cs="Times New Roman"/>
          <w:sz w:val="28"/>
          <w:szCs w:val="28"/>
          <w:u w:val="single"/>
          <w:lang w:eastAsia="ru-RU"/>
        </w:rPr>
      </w:pPr>
      <w:r w:rsidRPr="00E612DC">
        <w:rPr>
          <w:rFonts w:ascii="Times New Roman" w:eastAsia="Times New Roman" w:hAnsi="Times New Roman" w:cs="Times New Roman"/>
          <w:sz w:val="28"/>
          <w:szCs w:val="28"/>
          <w:u w:val="single"/>
          <w:lang w:eastAsia="ru-RU"/>
        </w:rPr>
        <w:t xml:space="preserve">Типовые (характерные) нарушения обязательных требований </w:t>
      </w:r>
      <w:r w:rsidR="006B3566">
        <w:rPr>
          <w:rFonts w:ascii="Times New Roman" w:eastAsia="Times New Roman" w:hAnsi="Times New Roman" w:cs="Times New Roman"/>
          <w:sz w:val="28"/>
          <w:szCs w:val="28"/>
          <w:u w:val="single"/>
          <w:lang w:eastAsia="ru-RU"/>
        </w:rPr>
        <w:br/>
      </w:r>
      <w:r w:rsidRPr="00E612DC">
        <w:rPr>
          <w:rFonts w:ascii="Times New Roman" w:eastAsia="Times New Roman" w:hAnsi="Times New Roman" w:cs="Times New Roman"/>
          <w:sz w:val="28"/>
          <w:szCs w:val="28"/>
          <w:u w:val="single"/>
          <w:lang w:eastAsia="ru-RU"/>
        </w:rPr>
        <w:t>в сфере надзора за физической защитой на радиационно опасных объектах</w:t>
      </w:r>
      <w:r w:rsidR="00D42C83">
        <w:rPr>
          <w:rFonts w:ascii="Times New Roman" w:eastAsia="Times New Roman" w:hAnsi="Times New Roman" w:cs="Times New Roman"/>
          <w:sz w:val="28"/>
          <w:szCs w:val="28"/>
          <w:u w:val="single"/>
          <w:lang w:eastAsia="ru-RU"/>
        </w:rPr>
        <w:t>:</w:t>
      </w:r>
    </w:p>
    <w:p w:rsidR="00702258" w:rsidRDefault="006B3566"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отсутствуют или требуют корректировки отдельные документы, определяющие организацию физической защиты (</w:t>
      </w:r>
      <w:r>
        <w:rPr>
          <w:rFonts w:ascii="Times New Roman" w:eastAsia="Times New Roman" w:hAnsi="Times New Roman" w:cs="Times New Roman"/>
          <w:sz w:val="28"/>
          <w:szCs w:val="28"/>
          <w:lang w:eastAsia="ru-RU"/>
        </w:rPr>
        <w:t>нарушения</w:t>
      </w:r>
      <w:r w:rsidRPr="006C122C">
        <w:rPr>
          <w:rFonts w:ascii="Times New Roman" w:eastAsia="Times New Roman" w:hAnsi="Times New Roman" w:cs="Times New Roman"/>
          <w:sz w:val="28"/>
          <w:szCs w:val="28"/>
          <w:lang w:eastAsia="ru-RU"/>
        </w:rPr>
        <w:t xml:space="preserve"> </w:t>
      </w:r>
      <w:r w:rsidR="004536D8">
        <w:rPr>
          <w:rFonts w:ascii="Times New Roman" w:eastAsia="Times New Roman" w:hAnsi="Times New Roman" w:cs="Times New Roman"/>
          <w:sz w:val="28"/>
          <w:szCs w:val="28"/>
          <w:lang w:eastAsia="ru-RU"/>
        </w:rPr>
        <w:t xml:space="preserve">положений </w:t>
      </w:r>
      <w:r w:rsidR="004536D8" w:rsidRPr="006C122C">
        <w:rPr>
          <w:rFonts w:ascii="Times New Roman" w:eastAsia="Times New Roman" w:hAnsi="Times New Roman" w:cs="Times New Roman"/>
          <w:sz w:val="28"/>
          <w:szCs w:val="28"/>
          <w:lang w:eastAsia="ru-RU"/>
        </w:rPr>
        <w:t>приложени</w:t>
      </w:r>
      <w:r w:rsidR="004536D8">
        <w:rPr>
          <w:rFonts w:ascii="Times New Roman" w:eastAsia="Times New Roman" w:hAnsi="Times New Roman" w:cs="Times New Roman"/>
          <w:sz w:val="28"/>
          <w:szCs w:val="28"/>
          <w:lang w:eastAsia="ru-RU"/>
        </w:rPr>
        <w:t>я</w:t>
      </w:r>
      <w:r w:rsidR="004536D8" w:rsidRPr="006C122C">
        <w:rPr>
          <w:rFonts w:ascii="Times New Roman" w:eastAsia="Times New Roman" w:hAnsi="Times New Roman" w:cs="Times New Roman"/>
          <w:sz w:val="28"/>
          <w:szCs w:val="28"/>
          <w:lang w:eastAsia="ru-RU"/>
        </w:rPr>
        <w:t xml:space="preserve"> № 3 к Правилам физической защиты радиоактивных веществ, радиационных источников и пунктов хранения (НП-034-15), утвержденным приказом Ростехнадзора от 21</w:t>
      </w:r>
      <w:r w:rsidR="004536D8">
        <w:rPr>
          <w:rFonts w:ascii="Times New Roman" w:eastAsia="Times New Roman" w:hAnsi="Times New Roman" w:cs="Times New Roman"/>
          <w:sz w:val="28"/>
          <w:szCs w:val="28"/>
          <w:lang w:eastAsia="ru-RU"/>
        </w:rPr>
        <w:t xml:space="preserve"> июля </w:t>
      </w:r>
      <w:r w:rsidR="004536D8" w:rsidRPr="006C122C">
        <w:rPr>
          <w:rFonts w:ascii="Times New Roman" w:eastAsia="Times New Roman" w:hAnsi="Times New Roman" w:cs="Times New Roman"/>
          <w:sz w:val="28"/>
          <w:szCs w:val="28"/>
          <w:lang w:eastAsia="ru-RU"/>
        </w:rPr>
        <w:t>2015</w:t>
      </w:r>
      <w:r w:rsidR="004536D8">
        <w:rPr>
          <w:rFonts w:ascii="Times New Roman" w:eastAsia="Times New Roman" w:hAnsi="Times New Roman" w:cs="Times New Roman"/>
          <w:sz w:val="28"/>
          <w:szCs w:val="28"/>
          <w:lang w:eastAsia="ru-RU"/>
        </w:rPr>
        <w:t xml:space="preserve"> года</w:t>
      </w:r>
      <w:r w:rsidR="004536D8" w:rsidRPr="006C122C">
        <w:rPr>
          <w:rFonts w:ascii="Times New Roman" w:eastAsia="Times New Roman" w:hAnsi="Times New Roman" w:cs="Times New Roman"/>
          <w:sz w:val="28"/>
          <w:szCs w:val="28"/>
          <w:lang w:eastAsia="ru-RU"/>
        </w:rPr>
        <w:t xml:space="preserve"> № 280</w:t>
      </w:r>
      <w:r w:rsidR="002F32A5">
        <w:rPr>
          <w:rFonts w:ascii="Times New Roman" w:eastAsia="Times New Roman" w:hAnsi="Times New Roman" w:cs="Times New Roman"/>
          <w:sz w:val="28"/>
          <w:szCs w:val="28"/>
          <w:lang w:eastAsia="ru-RU"/>
        </w:rPr>
        <w:t>,</w:t>
      </w:r>
      <w:r w:rsidR="00A734B5">
        <w:rPr>
          <w:rFonts w:ascii="Times New Roman" w:eastAsia="Times New Roman" w:hAnsi="Times New Roman" w:cs="Times New Roman"/>
          <w:sz w:val="28"/>
          <w:szCs w:val="28"/>
          <w:lang w:eastAsia="ru-RU"/>
        </w:rPr>
        <w:t xml:space="preserve"> зафиксирован</w:t>
      </w:r>
      <w:r w:rsidR="002F32A5">
        <w:rPr>
          <w:rFonts w:ascii="Times New Roman" w:eastAsia="Times New Roman" w:hAnsi="Times New Roman" w:cs="Times New Roman"/>
          <w:sz w:val="28"/>
          <w:szCs w:val="28"/>
          <w:lang w:eastAsia="ru-RU"/>
        </w:rPr>
        <w:t>ы</w:t>
      </w:r>
      <w:r w:rsidR="00A734B5">
        <w:rPr>
          <w:rFonts w:ascii="Times New Roman" w:eastAsia="Times New Roman" w:hAnsi="Times New Roman" w:cs="Times New Roman"/>
          <w:sz w:val="28"/>
          <w:szCs w:val="28"/>
          <w:lang w:eastAsia="ru-RU"/>
        </w:rPr>
        <w:t xml:space="preserve"> 66 раз;</w:t>
      </w:r>
    </w:p>
    <w:p w:rsidR="00702258" w:rsidRDefault="00A734B5"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не разработана модель нарушителей или не согласована в установленном порядке</w:t>
      </w:r>
      <w:r>
        <w:rPr>
          <w:rFonts w:ascii="Times New Roman" w:eastAsia="Times New Roman" w:hAnsi="Times New Roman" w:cs="Times New Roman"/>
          <w:sz w:val="28"/>
          <w:szCs w:val="28"/>
          <w:lang w:eastAsia="ru-RU"/>
        </w:rPr>
        <w:t xml:space="preserve"> (нарушения </w:t>
      </w:r>
      <w:r w:rsidR="000F7636">
        <w:rPr>
          <w:rFonts w:ascii="Times New Roman" w:eastAsia="Times New Roman" w:hAnsi="Times New Roman" w:cs="Times New Roman"/>
          <w:sz w:val="28"/>
          <w:szCs w:val="28"/>
          <w:lang w:eastAsia="ru-RU"/>
        </w:rPr>
        <w:t xml:space="preserve">пункта 6 </w:t>
      </w:r>
      <w:r w:rsidR="000F7636" w:rsidRPr="006C122C">
        <w:rPr>
          <w:rFonts w:ascii="Times New Roman" w:eastAsia="Times New Roman" w:hAnsi="Times New Roman" w:cs="Times New Roman"/>
          <w:sz w:val="28"/>
          <w:szCs w:val="28"/>
          <w:lang w:eastAsia="ru-RU"/>
        </w:rPr>
        <w:t>НП-034-15</w:t>
      </w:r>
      <w:r w:rsidR="000F7636">
        <w:rPr>
          <w:rFonts w:ascii="Times New Roman" w:eastAsia="Times New Roman" w:hAnsi="Times New Roman" w:cs="Times New Roman"/>
          <w:sz w:val="28"/>
          <w:szCs w:val="28"/>
          <w:lang w:eastAsia="ru-RU"/>
        </w:rPr>
        <w:t>). Нарушение зафиксировано 23 раза</w:t>
      </w:r>
      <w:r w:rsidR="001D054C">
        <w:rPr>
          <w:rFonts w:ascii="Times New Roman" w:eastAsia="Times New Roman" w:hAnsi="Times New Roman" w:cs="Times New Roman"/>
          <w:sz w:val="28"/>
          <w:szCs w:val="28"/>
          <w:lang w:eastAsia="ru-RU"/>
        </w:rPr>
        <w:t>;</w:t>
      </w:r>
    </w:p>
    <w:p w:rsidR="00702258" w:rsidRDefault="000F7636"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не определены лица, ответственные за физическую защиту в организации и на радиационном объекте, а также не назначаются лица, ответственные </w:t>
      </w:r>
      <w:r>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 xml:space="preserve">за физическую защиту на период отсутствия основных должностных лиц </w:t>
      </w:r>
      <w:r>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по уважительным причинам</w:t>
      </w:r>
      <w:r w:rsidR="001D054C">
        <w:rPr>
          <w:rFonts w:ascii="Times New Roman" w:eastAsia="Times New Roman" w:hAnsi="Times New Roman" w:cs="Times New Roman"/>
          <w:sz w:val="28"/>
          <w:szCs w:val="28"/>
          <w:lang w:eastAsia="ru-RU"/>
        </w:rPr>
        <w:t xml:space="preserve"> (нарушения п. 1.1 приложения № 2 к НП-034-15</w:t>
      </w:r>
      <w:r w:rsidR="00D42C83">
        <w:rPr>
          <w:rFonts w:ascii="Times New Roman" w:eastAsia="Times New Roman" w:hAnsi="Times New Roman" w:cs="Times New Roman"/>
          <w:sz w:val="28"/>
          <w:szCs w:val="28"/>
          <w:lang w:eastAsia="ru-RU"/>
        </w:rPr>
        <w:t>,</w:t>
      </w:r>
      <w:r w:rsidR="001D054C">
        <w:rPr>
          <w:rFonts w:ascii="Times New Roman" w:eastAsia="Times New Roman" w:hAnsi="Times New Roman" w:cs="Times New Roman"/>
          <w:sz w:val="28"/>
          <w:szCs w:val="28"/>
          <w:lang w:eastAsia="ru-RU"/>
        </w:rPr>
        <w:t xml:space="preserve"> зафиксирован</w:t>
      </w:r>
      <w:r w:rsidR="002F32A5">
        <w:rPr>
          <w:rFonts w:ascii="Times New Roman" w:eastAsia="Times New Roman" w:hAnsi="Times New Roman" w:cs="Times New Roman"/>
          <w:sz w:val="28"/>
          <w:szCs w:val="28"/>
          <w:lang w:eastAsia="ru-RU"/>
        </w:rPr>
        <w:t>ы</w:t>
      </w:r>
      <w:r w:rsidR="001D054C">
        <w:rPr>
          <w:rFonts w:ascii="Times New Roman" w:eastAsia="Times New Roman" w:hAnsi="Times New Roman" w:cs="Times New Roman"/>
          <w:sz w:val="28"/>
          <w:szCs w:val="28"/>
          <w:lang w:eastAsia="ru-RU"/>
        </w:rPr>
        <w:t xml:space="preserve"> 13 раз</w:t>
      </w:r>
      <w:r w:rsidR="002F32A5">
        <w:rPr>
          <w:rFonts w:ascii="Times New Roman" w:eastAsia="Times New Roman" w:hAnsi="Times New Roman" w:cs="Times New Roman"/>
          <w:sz w:val="28"/>
          <w:szCs w:val="28"/>
          <w:lang w:eastAsia="ru-RU"/>
        </w:rPr>
        <w:t>)</w:t>
      </w:r>
      <w:r w:rsidR="001D054C">
        <w:rPr>
          <w:rFonts w:ascii="Times New Roman" w:eastAsia="Times New Roman" w:hAnsi="Times New Roman" w:cs="Times New Roman"/>
          <w:sz w:val="28"/>
          <w:szCs w:val="28"/>
          <w:lang w:eastAsia="ru-RU"/>
        </w:rPr>
        <w:t>;</w:t>
      </w:r>
    </w:p>
    <w:p w:rsidR="00702258" w:rsidRDefault="001D054C"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не установлен уровень физической защиты или установленный уровень физической защиты не соответствует требованиям</w:t>
      </w:r>
      <w:r>
        <w:rPr>
          <w:rFonts w:ascii="Times New Roman" w:eastAsia="Times New Roman" w:hAnsi="Times New Roman" w:cs="Times New Roman"/>
          <w:sz w:val="28"/>
          <w:szCs w:val="28"/>
          <w:lang w:eastAsia="ru-RU"/>
        </w:rPr>
        <w:t xml:space="preserve"> (нарушен</w:t>
      </w:r>
      <w:r w:rsidR="002F32A5">
        <w:rPr>
          <w:rFonts w:ascii="Times New Roman" w:eastAsia="Times New Roman" w:hAnsi="Times New Roman" w:cs="Times New Roman"/>
          <w:sz w:val="28"/>
          <w:szCs w:val="28"/>
          <w:lang w:eastAsia="ru-RU"/>
        </w:rPr>
        <w:t>ия</w:t>
      </w:r>
      <w:r>
        <w:rPr>
          <w:rFonts w:ascii="Times New Roman" w:eastAsia="Times New Roman" w:hAnsi="Times New Roman" w:cs="Times New Roman"/>
          <w:sz w:val="28"/>
          <w:szCs w:val="28"/>
          <w:lang w:eastAsia="ru-RU"/>
        </w:rPr>
        <w:t xml:space="preserve"> </w:t>
      </w:r>
      <w:r w:rsidRPr="006C122C">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ункт</w:t>
      </w:r>
      <w:r w:rsidR="002F32A5">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Pr="006C122C">
        <w:rPr>
          <w:rFonts w:ascii="Times New Roman" w:eastAsia="Times New Roman" w:hAnsi="Times New Roman" w:cs="Times New Roman"/>
          <w:sz w:val="28"/>
          <w:szCs w:val="28"/>
          <w:lang w:eastAsia="ru-RU"/>
        </w:rPr>
        <w:t xml:space="preserve">20 </w:t>
      </w:r>
      <w:r>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НП-034-15</w:t>
      </w:r>
      <w:r w:rsidR="00D42C83">
        <w:rPr>
          <w:rFonts w:ascii="Times New Roman" w:eastAsia="Times New Roman" w:hAnsi="Times New Roman" w:cs="Times New Roman"/>
          <w:sz w:val="28"/>
          <w:szCs w:val="28"/>
          <w:lang w:eastAsia="ru-RU"/>
        </w:rPr>
        <w:t>,</w:t>
      </w:r>
      <w:r w:rsidR="002F32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зафиксированы 11 раз.</w:t>
      </w:r>
    </w:p>
    <w:p w:rsidR="006C122C" w:rsidRPr="006C122C" w:rsidRDefault="001D054C" w:rsidP="00191BBD">
      <w:pPr>
        <w:spacing w:before="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9 месяцев </w:t>
      </w:r>
      <w:r w:rsidR="006C122C" w:rsidRPr="006C122C">
        <w:rPr>
          <w:rFonts w:ascii="Times New Roman" w:eastAsia="Times New Roman" w:hAnsi="Times New Roman" w:cs="Times New Roman"/>
          <w:sz w:val="28"/>
          <w:szCs w:val="28"/>
          <w:lang w:val="x-none" w:eastAsia="ru-RU"/>
        </w:rPr>
        <w:t>201</w:t>
      </w:r>
      <w:r w:rsidR="006C122C" w:rsidRPr="006C122C">
        <w:rPr>
          <w:rFonts w:ascii="Times New Roman" w:eastAsia="Times New Roman" w:hAnsi="Times New Roman" w:cs="Times New Roman"/>
          <w:sz w:val="28"/>
          <w:szCs w:val="28"/>
          <w:lang w:eastAsia="ru-RU"/>
        </w:rPr>
        <w:t>8</w:t>
      </w:r>
      <w:r w:rsidR="006C122C" w:rsidRPr="006C122C">
        <w:rPr>
          <w:rFonts w:ascii="Times New Roman" w:eastAsia="Times New Roman" w:hAnsi="Times New Roman" w:cs="Times New Roman"/>
          <w:sz w:val="28"/>
          <w:szCs w:val="28"/>
          <w:lang w:val="x-none" w:eastAsia="ru-RU"/>
        </w:rPr>
        <w:t xml:space="preserve"> год</w:t>
      </w:r>
      <w:r w:rsidR="006C122C" w:rsidRPr="006C122C">
        <w:rPr>
          <w:rFonts w:ascii="Times New Roman" w:eastAsia="Times New Roman" w:hAnsi="Times New Roman" w:cs="Times New Roman"/>
          <w:sz w:val="28"/>
          <w:szCs w:val="28"/>
          <w:lang w:eastAsia="ru-RU"/>
        </w:rPr>
        <w:t>а</w:t>
      </w:r>
      <w:r w:rsidR="006C122C" w:rsidRPr="006C122C">
        <w:rPr>
          <w:rFonts w:ascii="Times New Roman" w:eastAsia="Times New Roman" w:hAnsi="Times New Roman" w:cs="Times New Roman"/>
          <w:sz w:val="28"/>
          <w:szCs w:val="28"/>
          <w:lang w:val="x-none" w:eastAsia="ru-RU"/>
        </w:rPr>
        <w:t xml:space="preserve"> </w:t>
      </w:r>
      <w:r w:rsidR="006C122C" w:rsidRPr="006C122C">
        <w:rPr>
          <w:rFonts w:ascii="Times New Roman" w:eastAsia="Times New Roman" w:hAnsi="Times New Roman" w:cs="Times New Roman"/>
          <w:sz w:val="28"/>
          <w:szCs w:val="28"/>
          <w:lang w:eastAsia="ru-RU"/>
        </w:rPr>
        <w:t xml:space="preserve">всего за нарушения в области физической защиты, учета и контроля ядерных материалов, радиоактивных веществ </w:t>
      </w:r>
      <w:r w:rsidR="002F32A5">
        <w:rPr>
          <w:rFonts w:ascii="Times New Roman" w:eastAsia="Times New Roman" w:hAnsi="Times New Roman" w:cs="Times New Roman"/>
          <w:sz w:val="28"/>
          <w:szCs w:val="28"/>
          <w:lang w:eastAsia="ru-RU"/>
        </w:rPr>
        <w:br/>
      </w:r>
      <w:r w:rsidR="006C122C" w:rsidRPr="006C122C">
        <w:rPr>
          <w:rFonts w:ascii="Times New Roman" w:eastAsia="Times New Roman" w:hAnsi="Times New Roman" w:cs="Times New Roman"/>
          <w:sz w:val="28"/>
          <w:szCs w:val="28"/>
          <w:lang w:eastAsia="ru-RU"/>
        </w:rPr>
        <w:t>и радиоактивных отходов наложен 31 административный штраф на общую</w:t>
      </w:r>
      <w:r w:rsidR="006C122C" w:rsidRPr="006C122C">
        <w:rPr>
          <w:rFonts w:ascii="Times New Roman" w:eastAsia="Times New Roman" w:hAnsi="Times New Roman" w:cs="Times New Roman"/>
          <w:sz w:val="28"/>
          <w:szCs w:val="28"/>
          <w:lang w:val="x-none" w:eastAsia="ru-RU"/>
        </w:rPr>
        <w:t xml:space="preserve"> сумму в размере </w:t>
      </w:r>
      <w:r w:rsidR="006C122C" w:rsidRPr="006C122C">
        <w:rPr>
          <w:rFonts w:ascii="Times New Roman" w:eastAsia="Times New Roman" w:hAnsi="Times New Roman" w:cs="Times New Roman"/>
          <w:sz w:val="28"/>
          <w:szCs w:val="28"/>
          <w:lang w:eastAsia="ru-RU"/>
        </w:rPr>
        <w:t xml:space="preserve">2655 </w:t>
      </w:r>
      <w:r w:rsidR="006C122C" w:rsidRPr="006C122C">
        <w:rPr>
          <w:rFonts w:ascii="Times New Roman" w:eastAsia="Times New Roman" w:hAnsi="Times New Roman" w:cs="Times New Roman"/>
          <w:sz w:val="28"/>
          <w:szCs w:val="28"/>
          <w:lang w:val="x-none" w:eastAsia="ru-RU"/>
        </w:rPr>
        <w:t>тыс</w:t>
      </w:r>
      <w:r>
        <w:rPr>
          <w:rFonts w:ascii="Times New Roman" w:eastAsia="Times New Roman" w:hAnsi="Times New Roman" w:cs="Times New Roman"/>
          <w:sz w:val="28"/>
          <w:szCs w:val="28"/>
          <w:lang w:eastAsia="ru-RU"/>
        </w:rPr>
        <w:t>.</w:t>
      </w:r>
      <w:r w:rsidR="006C122C" w:rsidRPr="006C122C">
        <w:rPr>
          <w:rFonts w:ascii="Times New Roman" w:eastAsia="Times New Roman" w:hAnsi="Times New Roman" w:cs="Times New Roman"/>
          <w:sz w:val="28"/>
          <w:szCs w:val="28"/>
          <w:lang w:val="x-none" w:eastAsia="ru-RU"/>
        </w:rPr>
        <w:t xml:space="preserve"> рублей</w:t>
      </w:r>
      <w:r>
        <w:rPr>
          <w:rFonts w:ascii="Times New Roman" w:eastAsia="Times New Roman" w:hAnsi="Times New Roman" w:cs="Times New Roman"/>
          <w:sz w:val="28"/>
          <w:szCs w:val="28"/>
          <w:lang w:eastAsia="ru-RU"/>
        </w:rPr>
        <w:t>.</w:t>
      </w:r>
      <w:r w:rsidR="006C122C" w:rsidRPr="006C122C">
        <w:rPr>
          <w:rFonts w:ascii="Times New Roman" w:eastAsia="Times New Roman" w:hAnsi="Times New Roman" w:cs="Times New Roman"/>
          <w:sz w:val="28"/>
          <w:szCs w:val="28"/>
          <w:lang w:eastAsia="ru-RU"/>
        </w:rPr>
        <w:t xml:space="preserve"> </w:t>
      </w:r>
    </w:p>
    <w:p w:rsidR="006C122C" w:rsidRPr="006C122C" w:rsidRDefault="006C122C" w:rsidP="00191BBD">
      <w:pPr>
        <w:spacing w:before="0" w:line="240" w:lineRule="auto"/>
        <w:ind w:firstLine="686"/>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Основными причинами выявленных нарушений в рамках систем </w:t>
      </w:r>
      <w:r w:rsidRPr="006C122C">
        <w:rPr>
          <w:rFonts w:ascii="Times New Roman" w:eastAsia="Times New Roman" w:hAnsi="Times New Roman" w:cs="Times New Roman"/>
          <w:bCs/>
          <w:sz w:val="28"/>
          <w:szCs w:val="28"/>
          <w:lang w:eastAsia="ru-RU"/>
        </w:rPr>
        <w:t xml:space="preserve">физической защиты на ядерных и радиационно опасных объектах, </w:t>
      </w:r>
      <w:r w:rsidRPr="006C122C">
        <w:rPr>
          <w:rFonts w:ascii="Times New Roman" w:eastAsia="Times New Roman" w:hAnsi="Times New Roman" w:cs="Times New Roman"/>
          <w:sz w:val="28"/>
          <w:szCs w:val="28"/>
          <w:lang w:eastAsia="ru-RU"/>
        </w:rPr>
        <w:t>государственно</w:t>
      </w:r>
      <w:r w:rsidR="00D42C83">
        <w:rPr>
          <w:rFonts w:ascii="Times New Roman" w:eastAsia="Times New Roman" w:hAnsi="Times New Roman" w:cs="Times New Roman"/>
          <w:sz w:val="28"/>
          <w:szCs w:val="28"/>
          <w:lang w:eastAsia="ru-RU"/>
        </w:rPr>
        <w:t>м</w:t>
      </w:r>
      <w:r w:rsidRPr="006C122C">
        <w:rPr>
          <w:rFonts w:ascii="Times New Roman" w:eastAsia="Times New Roman" w:hAnsi="Times New Roman" w:cs="Times New Roman"/>
          <w:sz w:val="28"/>
          <w:szCs w:val="28"/>
          <w:lang w:eastAsia="ru-RU"/>
        </w:rPr>
        <w:t xml:space="preserve"> учёт</w:t>
      </w:r>
      <w:r w:rsidR="00D42C83">
        <w:rPr>
          <w:rFonts w:ascii="Times New Roman" w:eastAsia="Times New Roman" w:hAnsi="Times New Roman" w:cs="Times New Roman"/>
          <w:sz w:val="28"/>
          <w:szCs w:val="28"/>
          <w:lang w:eastAsia="ru-RU"/>
        </w:rPr>
        <w:t>е</w:t>
      </w:r>
      <w:r w:rsidRPr="006C122C">
        <w:rPr>
          <w:rFonts w:ascii="Times New Roman" w:eastAsia="Times New Roman" w:hAnsi="Times New Roman" w:cs="Times New Roman"/>
          <w:sz w:val="28"/>
          <w:szCs w:val="28"/>
          <w:lang w:eastAsia="ru-RU"/>
        </w:rPr>
        <w:t xml:space="preserve"> и контрол</w:t>
      </w:r>
      <w:r w:rsidR="00D42C83">
        <w:rPr>
          <w:rFonts w:ascii="Times New Roman" w:eastAsia="Times New Roman" w:hAnsi="Times New Roman" w:cs="Times New Roman"/>
          <w:sz w:val="28"/>
          <w:szCs w:val="28"/>
          <w:lang w:eastAsia="ru-RU"/>
        </w:rPr>
        <w:t>е</w:t>
      </w:r>
      <w:r w:rsidRPr="006C122C">
        <w:rPr>
          <w:rFonts w:ascii="Times New Roman" w:eastAsia="Times New Roman" w:hAnsi="Times New Roman" w:cs="Times New Roman"/>
          <w:sz w:val="28"/>
          <w:szCs w:val="28"/>
          <w:lang w:eastAsia="ru-RU"/>
        </w:rPr>
        <w:t xml:space="preserve"> ядерных материалов, радиоактивных веществ, радиоактивных отходов являются:</w:t>
      </w:r>
    </w:p>
    <w:p w:rsidR="006C122C" w:rsidRPr="006C122C" w:rsidRDefault="006C122C" w:rsidP="00191BBD">
      <w:pPr>
        <w:spacing w:before="0" w:line="240" w:lineRule="auto"/>
        <w:ind w:firstLine="686"/>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недостаточный административный контроль со стороны должностных лиц организаций, осуществляющих деятельность в области использования </w:t>
      </w:r>
      <w:r w:rsidRPr="006C122C">
        <w:rPr>
          <w:rFonts w:ascii="Times New Roman" w:eastAsia="Times New Roman" w:hAnsi="Times New Roman" w:cs="Times New Roman"/>
          <w:sz w:val="28"/>
          <w:szCs w:val="28"/>
          <w:lang w:eastAsia="ru-RU"/>
        </w:rPr>
        <w:lastRenderedPageBreak/>
        <w:t>атомной энергии по соблюдению обязательных требований и условий действия лицензий;</w:t>
      </w:r>
    </w:p>
    <w:p w:rsidR="006C122C" w:rsidRPr="006C122C" w:rsidRDefault="006C122C"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pacing w:val="-2"/>
          <w:sz w:val="28"/>
          <w:szCs w:val="28"/>
          <w:lang w:eastAsia="ru-RU"/>
        </w:rPr>
        <w:t>недостаточный уровень подготовки и повышения квалификации персонала поднадзорных организаций;</w:t>
      </w:r>
    </w:p>
    <w:p w:rsidR="006C122C" w:rsidRPr="006C122C" w:rsidRDefault="006C122C" w:rsidP="00191BBD">
      <w:pPr>
        <w:spacing w:before="0" w:line="240" w:lineRule="auto"/>
        <w:ind w:firstLine="686"/>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длительная и усложненная процедура проведения тендеров </w:t>
      </w:r>
      <w:r w:rsidR="001D054C">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 xml:space="preserve">на модернизацию и совершенствование систем физической защиты поднадзорных организаций, а также отсутствие финансовых ресурсов </w:t>
      </w:r>
      <w:r w:rsidR="001D054C">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у некоторых из них.</w:t>
      </w:r>
    </w:p>
    <w:p w:rsidR="006C122C" w:rsidRPr="00C5415C" w:rsidRDefault="001D054C" w:rsidP="00C5415C">
      <w:pPr>
        <w:spacing w:line="240" w:lineRule="auto"/>
        <w:rPr>
          <w:rFonts w:ascii="Times New Roman" w:eastAsia="Times New Roman" w:hAnsi="Times New Roman" w:cs="Times New Roman"/>
          <w:i/>
          <w:sz w:val="28"/>
          <w:szCs w:val="28"/>
          <w:lang w:eastAsia="ru-RU"/>
        </w:rPr>
      </w:pPr>
      <w:r w:rsidRPr="00C5415C">
        <w:rPr>
          <w:rFonts w:ascii="Times New Roman" w:eastAsia="Times New Roman" w:hAnsi="Times New Roman" w:cs="Times New Roman"/>
          <w:i/>
          <w:sz w:val="28"/>
          <w:szCs w:val="28"/>
          <w:lang w:eastAsia="ru-RU"/>
        </w:rPr>
        <w:t>М</w:t>
      </w:r>
      <w:r w:rsidR="006C122C" w:rsidRPr="00C5415C">
        <w:rPr>
          <w:rFonts w:ascii="Times New Roman" w:eastAsia="Times New Roman" w:hAnsi="Times New Roman" w:cs="Times New Roman"/>
          <w:i/>
          <w:sz w:val="28"/>
          <w:szCs w:val="28"/>
          <w:lang w:eastAsia="ru-RU"/>
        </w:rPr>
        <w:t>ероприятия по недопущению поднадзорными объектами нарушений обязательных требований в сфере надзора за учетом, контролем и физической защитой.</w:t>
      </w:r>
    </w:p>
    <w:p w:rsidR="006C122C" w:rsidRPr="006C122C" w:rsidRDefault="006C122C"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В целях содействия соблюдению требований норм и правил в области использования атомной энергии </w:t>
      </w:r>
      <w:r w:rsidR="008F79FD">
        <w:rPr>
          <w:rFonts w:ascii="Times New Roman" w:eastAsia="Times New Roman" w:hAnsi="Times New Roman" w:cs="Times New Roman"/>
          <w:sz w:val="28"/>
          <w:szCs w:val="28"/>
          <w:lang w:eastAsia="ru-RU"/>
        </w:rPr>
        <w:t>центральный аппарат Ростехнадзора (</w:t>
      </w:r>
      <w:r w:rsidRPr="006C122C">
        <w:rPr>
          <w:rFonts w:ascii="Times New Roman" w:eastAsia="Times New Roman" w:hAnsi="Times New Roman" w:cs="Times New Roman"/>
          <w:sz w:val="28"/>
          <w:szCs w:val="28"/>
          <w:lang w:eastAsia="ru-RU"/>
        </w:rPr>
        <w:t>Управление специальной безопасности</w:t>
      </w:r>
      <w:r w:rsidR="008F79FD">
        <w:rPr>
          <w:rFonts w:ascii="Times New Roman" w:eastAsia="Times New Roman" w:hAnsi="Times New Roman" w:cs="Times New Roman"/>
          <w:sz w:val="28"/>
          <w:szCs w:val="28"/>
          <w:lang w:eastAsia="ru-RU"/>
        </w:rPr>
        <w:t>)</w:t>
      </w:r>
      <w:r w:rsidRPr="006C122C">
        <w:rPr>
          <w:rFonts w:ascii="Times New Roman" w:eastAsia="Times New Roman" w:hAnsi="Times New Roman" w:cs="Times New Roman"/>
          <w:sz w:val="28"/>
          <w:szCs w:val="28"/>
          <w:lang w:eastAsia="ru-RU"/>
        </w:rPr>
        <w:t xml:space="preserve"> Ростехнадзора в </w:t>
      </w:r>
      <w:r w:rsidRPr="006C122C">
        <w:rPr>
          <w:rFonts w:ascii="Times New Roman" w:eastAsia="Times New Roman" w:hAnsi="Times New Roman" w:cs="Times New Roman"/>
          <w:sz w:val="28"/>
          <w:szCs w:val="28"/>
          <w:lang w:val="en-US" w:eastAsia="ru-RU"/>
        </w:rPr>
        <w:t>III</w:t>
      </w:r>
      <w:r w:rsidRPr="006C122C">
        <w:rPr>
          <w:rFonts w:ascii="Times New Roman" w:eastAsia="Times New Roman" w:hAnsi="Times New Roman" w:cs="Times New Roman"/>
          <w:sz w:val="28"/>
          <w:szCs w:val="28"/>
          <w:lang w:eastAsia="ru-RU"/>
        </w:rPr>
        <w:t xml:space="preserve"> квартале 2018 года разработал, согласовал (находится на этапе утверждения) руководство </w:t>
      </w:r>
      <w:r w:rsidR="008F79FD">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 xml:space="preserve">по безопасности </w:t>
      </w:r>
      <w:r w:rsidR="00C5415C">
        <w:rPr>
          <w:rFonts w:ascii="Times New Roman" w:eastAsia="Times New Roman" w:hAnsi="Times New Roman" w:cs="Times New Roman"/>
          <w:sz w:val="28"/>
          <w:szCs w:val="28"/>
          <w:lang w:eastAsia="ru-RU"/>
        </w:rPr>
        <w:t>в области использовании атомной энергии</w:t>
      </w:r>
      <w:r w:rsidRPr="006C122C">
        <w:rPr>
          <w:rFonts w:ascii="Times New Roman" w:eastAsia="Times New Roman" w:hAnsi="Times New Roman" w:cs="Times New Roman"/>
          <w:sz w:val="28"/>
          <w:szCs w:val="28"/>
          <w:lang w:eastAsia="ru-RU"/>
        </w:rPr>
        <w:t xml:space="preserve"> «Рекомендации </w:t>
      </w:r>
      <w:r w:rsidR="008F79FD">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по определению мер физической защиты для мобильных радиационных источников».</w:t>
      </w:r>
    </w:p>
    <w:p w:rsidR="00C5415C" w:rsidRDefault="006C122C"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Доработаны первые редакции руководств по безопасности </w:t>
      </w:r>
      <w:r w:rsidR="00C5415C">
        <w:rPr>
          <w:rFonts w:ascii="Times New Roman" w:eastAsia="Times New Roman" w:hAnsi="Times New Roman" w:cs="Times New Roman"/>
          <w:sz w:val="28"/>
          <w:szCs w:val="28"/>
          <w:lang w:eastAsia="ru-RU"/>
        </w:rPr>
        <w:t xml:space="preserve">в области </w:t>
      </w:r>
      <w:r w:rsidRPr="006C122C">
        <w:rPr>
          <w:rFonts w:ascii="Times New Roman" w:eastAsia="Times New Roman" w:hAnsi="Times New Roman" w:cs="Times New Roman"/>
          <w:sz w:val="28"/>
          <w:szCs w:val="28"/>
          <w:lang w:eastAsia="ru-RU"/>
        </w:rPr>
        <w:t>использовании атомной энергии</w:t>
      </w:r>
      <w:r w:rsidR="00C5415C">
        <w:rPr>
          <w:rFonts w:ascii="Times New Roman" w:eastAsia="Times New Roman" w:hAnsi="Times New Roman" w:cs="Times New Roman"/>
          <w:sz w:val="28"/>
          <w:szCs w:val="28"/>
          <w:lang w:eastAsia="ru-RU"/>
        </w:rPr>
        <w:t>:</w:t>
      </w:r>
    </w:p>
    <w:p w:rsidR="006C122C" w:rsidRPr="006C122C" w:rsidRDefault="00C5415C" w:rsidP="00191BBD">
      <w:pPr>
        <w:spacing w:before="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C122C" w:rsidRPr="006C122C">
        <w:rPr>
          <w:rFonts w:ascii="Times New Roman" w:eastAsia="Times New Roman" w:hAnsi="Times New Roman" w:cs="Times New Roman"/>
          <w:sz w:val="28"/>
          <w:szCs w:val="28"/>
          <w:lang w:eastAsia="ru-RU"/>
        </w:rPr>
        <w:t>Рекомендации по применению средств контроля доступа в системе учета и контроля радиоактивных веществ и радиоактивных отходов»;</w:t>
      </w:r>
    </w:p>
    <w:p w:rsidR="006C122C" w:rsidRDefault="006C122C" w:rsidP="00191BBD">
      <w:pPr>
        <w:spacing w:before="0" w:line="240" w:lineRule="auto"/>
        <w:rPr>
          <w:rFonts w:ascii="Times New Roman" w:eastAsia="Times New Roman" w:hAnsi="Times New Roman" w:cs="Times New Roman"/>
          <w:sz w:val="28"/>
          <w:szCs w:val="28"/>
          <w:lang w:eastAsia="ru-RU"/>
        </w:rPr>
      </w:pPr>
      <w:r w:rsidRPr="006C122C">
        <w:rPr>
          <w:rFonts w:ascii="Times New Roman" w:eastAsia="Times New Roman" w:hAnsi="Times New Roman" w:cs="Times New Roman"/>
          <w:sz w:val="28"/>
          <w:szCs w:val="28"/>
          <w:lang w:eastAsia="ru-RU"/>
        </w:rPr>
        <w:t xml:space="preserve">«Рекомендации по обеспечению физической защиты ядерных установок </w:t>
      </w:r>
      <w:r w:rsidR="00C5415C">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 xml:space="preserve">и пунктов хранения ядерных материалов при их проектировании </w:t>
      </w:r>
      <w:r w:rsidR="00C5415C">
        <w:rPr>
          <w:rFonts w:ascii="Times New Roman" w:eastAsia="Times New Roman" w:hAnsi="Times New Roman" w:cs="Times New Roman"/>
          <w:sz w:val="28"/>
          <w:szCs w:val="28"/>
          <w:lang w:eastAsia="ru-RU"/>
        </w:rPr>
        <w:br/>
      </w:r>
      <w:r w:rsidRPr="006C122C">
        <w:rPr>
          <w:rFonts w:ascii="Times New Roman" w:eastAsia="Times New Roman" w:hAnsi="Times New Roman" w:cs="Times New Roman"/>
          <w:sz w:val="28"/>
          <w:szCs w:val="28"/>
          <w:lang w:eastAsia="ru-RU"/>
        </w:rPr>
        <w:t>и сооружении».</w:t>
      </w:r>
    </w:p>
    <w:p w:rsidR="00A06776" w:rsidRPr="00500837" w:rsidRDefault="00A06776" w:rsidP="00A06776">
      <w:pPr>
        <w:spacing w:line="240" w:lineRule="auto"/>
        <w:rPr>
          <w:rFonts w:ascii="Times New Roman" w:eastAsia="Calibri" w:hAnsi="Times New Roman" w:cs="Times New Roman"/>
          <w:bCs/>
          <w:i/>
          <w:sz w:val="28"/>
          <w:szCs w:val="28"/>
        </w:rPr>
      </w:pPr>
      <w:r w:rsidRPr="00500837">
        <w:rPr>
          <w:rFonts w:ascii="Times New Roman" w:eastAsia="Calibri" w:hAnsi="Times New Roman" w:cs="Times New Roman"/>
          <w:bCs/>
          <w:i/>
          <w:sz w:val="28"/>
          <w:szCs w:val="28"/>
        </w:rPr>
        <w:t xml:space="preserve">Проблемы, выявленные по результатам анализа правоприменительной практики МТУ ЯРБ за </w:t>
      </w:r>
      <w:r>
        <w:rPr>
          <w:rFonts w:ascii="Times New Roman" w:eastAsia="Calibri" w:hAnsi="Times New Roman" w:cs="Times New Roman"/>
          <w:bCs/>
          <w:i/>
          <w:sz w:val="28"/>
          <w:szCs w:val="28"/>
        </w:rPr>
        <w:t>9</w:t>
      </w:r>
      <w:r w:rsidRPr="00500837">
        <w:rPr>
          <w:rFonts w:ascii="Times New Roman" w:eastAsia="Calibri" w:hAnsi="Times New Roman" w:cs="Times New Roman"/>
          <w:bCs/>
          <w:i/>
          <w:sz w:val="28"/>
          <w:szCs w:val="28"/>
        </w:rPr>
        <w:t xml:space="preserve"> месяцев 2018 года</w:t>
      </w:r>
      <w:r>
        <w:rPr>
          <w:rFonts w:ascii="Times New Roman" w:eastAsia="Calibri" w:hAnsi="Times New Roman" w:cs="Times New Roman"/>
          <w:bCs/>
          <w:i/>
          <w:sz w:val="28"/>
          <w:szCs w:val="28"/>
        </w:rPr>
        <w:t>.</w:t>
      </w:r>
    </w:p>
    <w:p w:rsidR="00A06776" w:rsidRPr="00A06776" w:rsidRDefault="00A06776" w:rsidP="00A06776">
      <w:pPr>
        <w:spacing w:line="276" w:lineRule="auto"/>
        <w:rPr>
          <w:rFonts w:ascii="Times New Roman" w:eastAsia="Times New Roman" w:hAnsi="Times New Roman" w:cs="Times New Roman"/>
          <w:sz w:val="28"/>
          <w:szCs w:val="28"/>
          <w:lang w:eastAsia="ru-RU"/>
        </w:rPr>
      </w:pPr>
      <w:r w:rsidRPr="00A06776">
        <w:rPr>
          <w:rFonts w:ascii="Times New Roman" w:eastAsia="Times New Roman" w:hAnsi="Times New Roman" w:cs="Times New Roman"/>
          <w:sz w:val="28"/>
          <w:szCs w:val="28"/>
          <w:lang w:eastAsia="ru-RU"/>
        </w:rPr>
        <w:t>1.</w:t>
      </w:r>
      <w:r w:rsidRPr="00A06776">
        <w:rPr>
          <w:rFonts w:ascii="Times New Roman" w:eastAsia="Times New Roman" w:hAnsi="Times New Roman" w:cs="Times New Roman"/>
          <w:b/>
          <w:sz w:val="28"/>
          <w:szCs w:val="28"/>
          <w:lang w:eastAsia="ru-RU"/>
        </w:rPr>
        <w:t> </w:t>
      </w:r>
      <w:r w:rsidRPr="00A06776">
        <w:rPr>
          <w:rFonts w:ascii="Times New Roman" w:eastAsia="Times New Roman" w:hAnsi="Times New Roman" w:cs="Times New Roman"/>
          <w:sz w:val="28"/>
          <w:szCs w:val="28"/>
          <w:lang w:eastAsia="ru-RU"/>
        </w:rPr>
        <w:t xml:space="preserve">В связи с вводом в действие федеральных норм и правил в области использования атомной энергии «Общие положения обеспечения безопасности радиационных источников» НП-038-16 (далее – НП-038-16), утвержденных приказом Ростехнадзора от 28 сентября 2016 года № 405 </w:t>
      </w:r>
      <w:r w:rsidRPr="00A06776">
        <w:rPr>
          <w:rFonts w:ascii="Times New Roman" w:eastAsia="Times New Roman" w:hAnsi="Times New Roman" w:cs="Times New Roman"/>
          <w:sz w:val="28"/>
          <w:szCs w:val="28"/>
          <w:lang w:eastAsia="ru-RU"/>
        </w:rPr>
        <w:br/>
      </w:r>
      <w:r w:rsidR="0005170B">
        <w:rPr>
          <w:rFonts w:ascii="Times New Roman" w:eastAsia="Times New Roman" w:hAnsi="Times New Roman" w:cs="Times New Roman"/>
          <w:sz w:val="28"/>
          <w:szCs w:val="28"/>
          <w:lang w:eastAsia="ru-RU"/>
        </w:rPr>
        <w:t xml:space="preserve">(приказ зарегистрирован в Минюсте России 24 октября 2016 года, </w:t>
      </w:r>
      <w:r w:rsidR="0005170B">
        <w:rPr>
          <w:rFonts w:ascii="Times New Roman" w:eastAsia="Times New Roman" w:hAnsi="Times New Roman" w:cs="Times New Roman"/>
          <w:sz w:val="28"/>
          <w:szCs w:val="28"/>
          <w:lang w:eastAsia="ru-RU"/>
        </w:rPr>
        <w:br/>
        <w:t xml:space="preserve">рег. № 44120), </w:t>
      </w:r>
      <w:r w:rsidRPr="00A06776">
        <w:rPr>
          <w:rFonts w:ascii="Times New Roman" w:eastAsia="Times New Roman" w:hAnsi="Times New Roman" w:cs="Times New Roman"/>
          <w:sz w:val="28"/>
          <w:szCs w:val="28"/>
          <w:lang w:eastAsia="ru-RU"/>
        </w:rPr>
        <w:t>и отменой федеральных норм и правил в области использования атомной энергии «Общие положения обеспечения безопасности радиационных источников» НП-038-11 (далее – НП-038-11)</w:t>
      </w:r>
      <w:r w:rsidR="0005170B">
        <w:rPr>
          <w:rFonts w:ascii="Times New Roman" w:eastAsia="Times New Roman" w:hAnsi="Times New Roman" w:cs="Times New Roman"/>
          <w:sz w:val="28"/>
          <w:szCs w:val="28"/>
          <w:lang w:eastAsia="ru-RU"/>
        </w:rPr>
        <w:t xml:space="preserve">, утвержденных приказом Ростехнадзора от 5 марта 2011 года № 104 (приказ зарегистрирован в Минюсте </w:t>
      </w:r>
      <w:r w:rsidRPr="00A06776">
        <w:rPr>
          <w:rFonts w:ascii="Times New Roman" w:eastAsia="Times New Roman" w:hAnsi="Times New Roman" w:cs="Times New Roman"/>
          <w:sz w:val="28"/>
          <w:szCs w:val="28"/>
          <w:lang w:eastAsia="ru-RU"/>
        </w:rPr>
        <w:t xml:space="preserve"> </w:t>
      </w:r>
      <w:r w:rsidR="0005170B">
        <w:rPr>
          <w:rFonts w:ascii="Times New Roman" w:eastAsia="Times New Roman" w:hAnsi="Times New Roman" w:cs="Times New Roman"/>
          <w:sz w:val="28"/>
          <w:szCs w:val="28"/>
          <w:lang w:eastAsia="ru-RU"/>
        </w:rPr>
        <w:t xml:space="preserve">России 25 апреля 2011 года, рег. № 20564), </w:t>
      </w:r>
      <w:r w:rsidRPr="00A06776">
        <w:rPr>
          <w:rFonts w:ascii="Times New Roman" w:eastAsia="Times New Roman" w:hAnsi="Times New Roman" w:cs="Times New Roman"/>
          <w:sz w:val="28"/>
          <w:szCs w:val="28"/>
          <w:lang w:eastAsia="ru-RU"/>
        </w:rPr>
        <w:t xml:space="preserve">в настоящее время отсутствуют требования по радиационной и технической безопасности, применимые </w:t>
      </w:r>
      <w:r w:rsidRPr="00A06776">
        <w:rPr>
          <w:rFonts w:ascii="Times New Roman" w:eastAsia="Times New Roman" w:hAnsi="Times New Roman" w:cs="Times New Roman"/>
          <w:sz w:val="28"/>
          <w:szCs w:val="28"/>
          <w:lang w:eastAsia="ru-RU"/>
        </w:rPr>
        <w:br/>
        <w:t xml:space="preserve"> пунктам хранения радиоактивных веществ (далее – РВ) и пунктам хранения, </w:t>
      </w:r>
      <w:r w:rsidRPr="00A06776">
        <w:rPr>
          <w:rFonts w:ascii="Times New Roman" w:eastAsia="Times New Roman" w:hAnsi="Times New Roman" w:cs="Times New Roman"/>
          <w:sz w:val="28"/>
          <w:szCs w:val="28"/>
          <w:lang w:eastAsia="ru-RU"/>
        </w:rPr>
        <w:lastRenderedPageBreak/>
        <w:t xml:space="preserve">хранилищам радиоактивных отходов (далее – РАО), в том числе требования </w:t>
      </w:r>
      <w:r w:rsidRPr="00A06776">
        <w:rPr>
          <w:rFonts w:ascii="Times New Roman" w:eastAsia="Times New Roman" w:hAnsi="Times New Roman" w:cs="Times New Roman"/>
          <w:sz w:val="28"/>
          <w:szCs w:val="28"/>
          <w:lang w:eastAsia="ru-RU"/>
        </w:rPr>
        <w:br/>
        <w:t xml:space="preserve">к классификации систем и элементов этих объектов. </w:t>
      </w:r>
    </w:p>
    <w:p w:rsidR="00A06776" w:rsidRPr="00A06776" w:rsidRDefault="00A06776" w:rsidP="00A06776">
      <w:pPr>
        <w:spacing w:before="0" w:line="276" w:lineRule="auto"/>
        <w:rPr>
          <w:rFonts w:ascii="Times New Roman" w:eastAsia="Times New Roman" w:hAnsi="Times New Roman" w:cs="Times New Roman"/>
          <w:sz w:val="28"/>
          <w:szCs w:val="28"/>
          <w:lang w:eastAsia="ru-RU"/>
        </w:rPr>
      </w:pPr>
      <w:r w:rsidRPr="00A06776">
        <w:rPr>
          <w:rFonts w:ascii="Times New Roman" w:eastAsia="Times New Roman" w:hAnsi="Times New Roman" w:cs="Times New Roman"/>
          <w:sz w:val="28"/>
          <w:szCs w:val="28"/>
          <w:lang w:eastAsia="ru-RU"/>
        </w:rPr>
        <w:t xml:space="preserve">Пункт 1.5 НП-038-11 распространял действие данных правил также </w:t>
      </w:r>
      <w:r w:rsidR="0005170B">
        <w:rPr>
          <w:rFonts w:ascii="Times New Roman" w:eastAsia="Times New Roman" w:hAnsi="Times New Roman" w:cs="Times New Roman"/>
          <w:sz w:val="28"/>
          <w:szCs w:val="28"/>
          <w:lang w:eastAsia="ru-RU"/>
        </w:rPr>
        <w:br/>
      </w:r>
      <w:r w:rsidRPr="00A06776">
        <w:rPr>
          <w:rFonts w:ascii="Times New Roman" w:eastAsia="Times New Roman" w:hAnsi="Times New Roman" w:cs="Times New Roman"/>
          <w:sz w:val="28"/>
          <w:szCs w:val="28"/>
          <w:lang w:eastAsia="ru-RU"/>
        </w:rPr>
        <w:t xml:space="preserve">на пункты хранения в части требований, не определенных другими федеральными нормами и правилами в области использования атомной энергии, распространяющимися на эти объекты, а требования </w:t>
      </w:r>
      <w:r w:rsidRPr="00A06776">
        <w:rPr>
          <w:rFonts w:ascii="Times New Roman" w:eastAsia="Times New Roman" w:hAnsi="Times New Roman" w:cs="Times New Roman"/>
          <w:sz w:val="28"/>
          <w:szCs w:val="28"/>
          <w:lang w:eastAsia="ru-RU"/>
        </w:rPr>
        <w:br/>
        <w:t>НП-038-16 не распространяются на пункты хранения РВ</w:t>
      </w:r>
      <w:r w:rsidR="0005170B">
        <w:rPr>
          <w:rFonts w:ascii="Times New Roman" w:eastAsia="Times New Roman" w:hAnsi="Times New Roman" w:cs="Times New Roman"/>
          <w:sz w:val="28"/>
          <w:szCs w:val="28"/>
          <w:lang w:eastAsia="ru-RU"/>
        </w:rPr>
        <w:t xml:space="preserve"> и</w:t>
      </w:r>
      <w:r w:rsidRPr="00A06776">
        <w:rPr>
          <w:rFonts w:ascii="Times New Roman" w:eastAsia="Times New Roman" w:hAnsi="Times New Roman" w:cs="Times New Roman"/>
          <w:sz w:val="28"/>
          <w:szCs w:val="28"/>
          <w:lang w:eastAsia="ru-RU"/>
        </w:rPr>
        <w:t xml:space="preserve"> пункты хранения РАО.</w:t>
      </w:r>
    </w:p>
    <w:p w:rsidR="00A06776" w:rsidRPr="00A06776" w:rsidRDefault="00A06776" w:rsidP="00A06776">
      <w:pPr>
        <w:spacing w:before="0" w:line="276" w:lineRule="auto"/>
        <w:rPr>
          <w:rFonts w:ascii="Times New Roman" w:eastAsia="Times New Roman" w:hAnsi="Times New Roman" w:cs="Times New Roman"/>
          <w:sz w:val="28"/>
          <w:szCs w:val="28"/>
          <w:lang w:eastAsia="ru-RU"/>
        </w:rPr>
      </w:pPr>
      <w:r w:rsidRPr="00A06776">
        <w:rPr>
          <w:rFonts w:ascii="Times New Roman" w:eastAsia="Times New Roman" w:hAnsi="Times New Roman" w:cs="Times New Roman"/>
          <w:sz w:val="28"/>
          <w:szCs w:val="28"/>
          <w:lang w:eastAsia="ru-RU"/>
        </w:rPr>
        <w:t>С целью стандартизации требований при осуществлении государственного надзора, а также исключения возможности установления излишних требований для организаций, эксплуатирующих стационарные хранилища РВ и РАО, необходимо федеральны</w:t>
      </w:r>
      <w:r w:rsidR="0005170B">
        <w:rPr>
          <w:rFonts w:ascii="Times New Roman" w:eastAsia="Times New Roman" w:hAnsi="Times New Roman" w:cs="Times New Roman"/>
          <w:sz w:val="28"/>
          <w:szCs w:val="28"/>
          <w:lang w:eastAsia="ru-RU"/>
        </w:rPr>
        <w:t>ми</w:t>
      </w:r>
      <w:r w:rsidRPr="00A06776">
        <w:rPr>
          <w:rFonts w:ascii="Times New Roman" w:eastAsia="Times New Roman" w:hAnsi="Times New Roman" w:cs="Times New Roman"/>
          <w:sz w:val="28"/>
          <w:szCs w:val="28"/>
          <w:lang w:eastAsia="ru-RU"/>
        </w:rPr>
        <w:t xml:space="preserve"> норм</w:t>
      </w:r>
      <w:r w:rsidR="0005170B">
        <w:rPr>
          <w:rFonts w:ascii="Times New Roman" w:eastAsia="Times New Roman" w:hAnsi="Times New Roman" w:cs="Times New Roman"/>
          <w:sz w:val="28"/>
          <w:szCs w:val="28"/>
          <w:lang w:eastAsia="ru-RU"/>
        </w:rPr>
        <w:t>ами</w:t>
      </w:r>
      <w:r w:rsidRPr="00A06776">
        <w:rPr>
          <w:rFonts w:ascii="Times New Roman" w:eastAsia="Times New Roman" w:hAnsi="Times New Roman" w:cs="Times New Roman"/>
          <w:sz w:val="28"/>
          <w:szCs w:val="28"/>
          <w:lang w:eastAsia="ru-RU"/>
        </w:rPr>
        <w:t xml:space="preserve"> и правил</w:t>
      </w:r>
      <w:r w:rsidR="0005170B">
        <w:rPr>
          <w:rFonts w:ascii="Times New Roman" w:eastAsia="Times New Roman" w:hAnsi="Times New Roman" w:cs="Times New Roman"/>
          <w:sz w:val="28"/>
          <w:szCs w:val="28"/>
          <w:lang w:eastAsia="ru-RU"/>
        </w:rPr>
        <w:t>ами</w:t>
      </w:r>
      <w:r w:rsidRPr="00A06776">
        <w:rPr>
          <w:rFonts w:ascii="Times New Roman" w:eastAsia="Times New Roman" w:hAnsi="Times New Roman" w:cs="Times New Roman"/>
          <w:sz w:val="28"/>
          <w:szCs w:val="28"/>
          <w:lang w:eastAsia="ru-RU"/>
        </w:rPr>
        <w:t xml:space="preserve"> определить требования по радиационной и технической безопасности </w:t>
      </w:r>
      <w:r w:rsidRPr="00A06776">
        <w:rPr>
          <w:rFonts w:ascii="Times New Roman" w:eastAsia="Times New Roman" w:hAnsi="Times New Roman" w:cs="Times New Roman"/>
          <w:sz w:val="28"/>
          <w:szCs w:val="28"/>
          <w:lang w:eastAsia="ru-RU"/>
        </w:rPr>
        <w:br/>
        <w:t>к стационарным хранилищам РВ и РАО.</w:t>
      </w:r>
    </w:p>
    <w:p w:rsidR="00A06776" w:rsidRPr="00A06776" w:rsidRDefault="00A06776" w:rsidP="00A06776">
      <w:pPr>
        <w:spacing w:before="0" w:line="276" w:lineRule="auto"/>
        <w:rPr>
          <w:rFonts w:ascii="Times New Roman" w:eastAsia="Times New Roman" w:hAnsi="Times New Roman" w:cs="Times New Roman"/>
          <w:sz w:val="28"/>
          <w:szCs w:val="28"/>
          <w:lang w:eastAsia="ru-RU"/>
        </w:rPr>
      </w:pPr>
      <w:r w:rsidRPr="00A06776">
        <w:rPr>
          <w:rFonts w:ascii="Times New Roman" w:eastAsia="Times New Roman" w:hAnsi="Times New Roman" w:cs="Times New Roman"/>
          <w:sz w:val="28"/>
          <w:szCs w:val="28"/>
          <w:lang w:eastAsia="ru-RU"/>
        </w:rPr>
        <w:t>В настоящее время рассматривается вопрос о возможности внесения изменений в федеральные нормы и правила в области использования атомной энергии «Общие положения обеспечения безопасности объектов ядерного топливного цикла (ОПБ ОЯТЦ)» НП-016-05</w:t>
      </w:r>
      <w:r w:rsidR="00FA39CE">
        <w:rPr>
          <w:rFonts w:ascii="Times New Roman" w:eastAsia="Times New Roman" w:hAnsi="Times New Roman" w:cs="Times New Roman"/>
          <w:sz w:val="28"/>
          <w:szCs w:val="28"/>
          <w:lang w:eastAsia="ru-RU"/>
        </w:rPr>
        <w:t xml:space="preserve">, утвержденные постановлением Ростехнадзора от 2 декабря 2005 года </w:t>
      </w:r>
      <w:r w:rsidR="006C54F0">
        <w:rPr>
          <w:rFonts w:ascii="Times New Roman" w:eastAsia="Times New Roman" w:hAnsi="Times New Roman" w:cs="Times New Roman"/>
          <w:sz w:val="28"/>
          <w:szCs w:val="28"/>
          <w:lang w:eastAsia="ru-RU"/>
        </w:rPr>
        <w:t xml:space="preserve">№ 11 </w:t>
      </w:r>
      <w:r w:rsidR="00FA39CE">
        <w:rPr>
          <w:rFonts w:ascii="Times New Roman" w:eastAsia="Times New Roman" w:hAnsi="Times New Roman" w:cs="Times New Roman"/>
          <w:sz w:val="28"/>
          <w:szCs w:val="28"/>
          <w:lang w:eastAsia="ru-RU"/>
        </w:rPr>
        <w:t>(зарегистрировано в Минюсте России 1 февраля 2006 года, рег. № 7433),</w:t>
      </w:r>
      <w:r w:rsidRPr="00A06776">
        <w:rPr>
          <w:rFonts w:ascii="Times New Roman" w:eastAsia="Times New Roman" w:hAnsi="Times New Roman" w:cs="Times New Roman"/>
          <w:sz w:val="28"/>
          <w:szCs w:val="28"/>
          <w:lang w:eastAsia="ru-RU"/>
        </w:rPr>
        <w:t xml:space="preserve"> с целью распространения </w:t>
      </w:r>
      <w:r w:rsidR="006C54F0">
        <w:rPr>
          <w:rFonts w:ascii="Times New Roman" w:eastAsia="Times New Roman" w:hAnsi="Times New Roman" w:cs="Times New Roman"/>
          <w:sz w:val="28"/>
          <w:szCs w:val="28"/>
          <w:lang w:eastAsia="ru-RU"/>
        </w:rPr>
        <w:br/>
      </w:r>
      <w:r w:rsidRPr="00A06776">
        <w:rPr>
          <w:rFonts w:ascii="Times New Roman" w:eastAsia="Times New Roman" w:hAnsi="Times New Roman" w:cs="Times New Roman"/>
          <w:sz w:val="28"/>
          <w:szCs w:val="28"/>
          <w:lang w:eastAsia="ru-RU"/>
        </w:rPr>
        <w:t>их действия и на стационарные хранилища РВ и РАО.</w:t>
      </w:r>
    </w:p>
    <w:p w:rsidR="00A06776" w:rsidRPr="00A06776" w:rsidRDefault="00A06776" w:rsidP="00A06776">
      <w:pPr>
        <w:spacing w:line="276" w:lineRule="auto"/>
        <w:rPr>
          <w:rFonts w:ascii="Times New Roman" w:eastAsia="Times New Roman" w:hAnsi="Times New Roman" w:cs="Times New Roman"/>
          <w:sz w:val="28"/>
          <w:szCs w:val="28"/>
          <w:lang w:eastAsia="ru-RU"/>
        </w:rPr>
      </w:pPr>
      <w:r w:rsidRPr="00A06776">
        <w:rPr>
          <w:rFonts w:ascii="Times New Roman" w:eastAsia="Times New Roman" w:hAnsi="Times New Roman" w:cs="Times New Roman"/>
          <w:sz w:val="28"/>
          <w:szCs w:val="28"/>
          <w:lang w:eastAsia="ru-RU"/>
        </w:rPr>
        <w:t>2.</w:t>
      </w:r>
      <w:r w:rsidRPr="00A06776">
        <w:rPr>
          <w:rFonts w:ascii="Times New Roman" w:eastAsia="Times New Roman" w:hAnsi="Times New Roman" w:cs="Times New Roman"/>
          <w:b/>
          <w:sz w:val="28"/>
          <w:szCs w:val="28"/>
          <w:lang w:eastAsia="ru-RU"/>
        </w:rPr>
        <w:t> </w:t>
      </w:r>
      <w:r w:rsidRPr="00A06776">
        <w:rPr>
          <w:rFonts w:ascii="Times New Roman" w:eastAsia="Times New Roman" w:hAnsi="Times New Roman" w:cs="Times New Roman"/>
          <w:sz w:val="28"/>
          <w:szCs w:val="28"/>
          <w:lang w:eastAsia="ru-RU"/>
        </w:rPr>
        <w:t>Пункт 1.3 федеральных норм и правил в области использования атомной энергии «Требования к обоснованию возможности продления назначенного срока эксплуатации объектов использования атомной энергии» НП-024-2000 (далее – НП-024-2000)</w:t>
      </w:r>
      <w:r w:rsidR="006C54F0">
        <w:rPr>
          <w:rFonts w:ascii="Times New Roman" w:eastAsia="Times New Roman" w:hAnsi="Times New Roman" w:cs="Times New Roman"/>
          <w:sz w:val="28"/>
          <w:szCs w:val="28"/>
          <w:lang w:eastAsia="ru-RU"/>
        </w:rPr>
        <w:t>, утвержденных постановлением Госатомнадзора России от 28 декабря 2000</w:t>
      </w:r>
      <w:r w:rsidR="00D1003E">
        <w:rPr>
          <w:rFonts w:ascii="Times New Roman" w:eastAsia="Times New Roman" w:hAnsi="Times New Roman" w:cs="Times New Roman"/>
          <w:sz w:val="28"/>
          <w:szCs w:val="28"/>
          <w:lang w:eastAsia="ru-RU"/>
        </w:rPr>
        <w:t xml:space="preserve"> года № 16</w:t>
      </w:r>
      <w:r w:rsidR="006C54F0">
        <w:rPr>
          <w:rFonts w:ascii="Times New Roman" w:eastAsia="Times New Roman" w:hAnsi="Times New Roman" w:cs="Times New Roman"/>
          <w:sz w:val="28"/>
          <w:szCs w:val="28"/>
          <w:lang w:eastAsia="ru-RU"/>
        </w:rPr>
        <w:t xml:space="preserve"> </w:t>
      </w:r>
      <w:r w:rsidRPr="00A06776">
        <w:rPr>
          <w:rFonts w:ascii="Times New Roman" w:eastAsia="Times New Roman" w:hAnsi="Times New Roman" w:cs="Times New Roman"/>
          <w:sz w:val="28"/>
          <w:szCs w:val="28"/>
          <w:lang w:eastAsia="ru-RU"/>
        </w:rPr>
        <w:t xml:space="preserve">распространяет действие документа на все действующие объекты использования атомной энергии </w:t>
      </w:r>
      <w:r w:rsidR="00D1003E">
        <w:rPr>
          <w:rFonts w:ascii="Times New Roman" w:eastAsia="Times New Roman" w:hAnsi="Times New Roman" w:cs="Times New Roman"/>
          <w:sz w:val="28"/>
          <w:szCs w:val="28"/>
          <w:lang w:eastAsia="ru-RU"/>
        </w:rPr>
        <w:br/>
      </w:r>
      <w:r w:rsidRPr="00A06776">
        <w:rPr>
          <w:rFonts w:ascii="Times New Roman" w:eastAsia="Times New Roman" w:hAnsi="Times New Roman" w:cs="Times New Roman"/>
          <w:sz w:val="28"/>
          <w:szCs w:val="28"/>
          <w:lang w:eastAsia="ru-RU"/>
        </w:rPr>
        <w:t xml:space="preserve">(далее – ОИАЭ), кроме блоков атомных электрических станций и ОИАЭ военного назначения. Таким образом применять данный документ при осуществлении государственного надзора за войсковыми частями нельзя. При этом основная часть войсковых частей эксплуатирует измерители мощности дозы в оборонных целях типа ДП-5, ПКУЗ, ИМД, имеющие в своем составе контрольные радиационные источники, </w:t>
      </w:r>
      <w:r w:rsidR="00D1003E">
        <w:rPr>
          <w:rFonts w:ascii="Times New Roman" w:eastAsia="Times New Roman" w:hAnsi="Times New Roman" w:cs="Times New Roman"/>
          <w:sz w:val="28"/>
          <w:szCs w:val="28"/>
          <w:lang w:eastAsia="ru-RU"/>
        </w:rPr>
        <w:t xml:space="preserve">у которых давно истек </w:t>
      </w:r>
      <w:r w:rsidRPr="00A06776">
        <w:rPr>
          <w:rFonts w:ascii="Times New Roman" w:eastAsia="Times New Roman" w:hAnsi="Times New Roman" w:cs="Times New Roman"/>
          <w:sz w:val="28"/>
          <w:szCs w:val="28"/>
          <w:lang w:eastAsia="ru-RU"/>
        </w:rPr>
        <w:t>назначенный срок эксплуатации.</w:t>
      </w:r>
    </w:p>
    <w:p w:rsidR="00A06776" w:rsidRPr="00A06776" w:rsidRDefault="00A06776" w:rsidP="00A06776">
      <w:pPr>
        <w:spacing w:before="0" w:line="276" w:lineRule="auto"/>
        <w:rPr>
          <w:rFonts w:ascii="Times New Roman" w:eastAsia="Times New Roman" w:hAnsi="Times New Roman" w:cs="Times New Roman"/>
          <w:sz w:val="28"/>
          <w:szCs w:val="28"/>
          <w:lang w:eastAsia="ru-RU"/>
        </w:rPr>
      </w:pPr>
      <w:r w:rsidRPr="00A06776">
        <w:rPr>
          <w:rFonts w:ascii="Times New Roman" w:eastAsia="Times New Roman" w:hAnsi="Times New Roman" w:cs="Times New Roman"/>
          <w:sz w:val="28"/>
          <w:szCs w:val="28"/>
          <w:lang w:eastAsia="ru-RU"/>
        </w:rPr>
        <w:t>Глава 2 НП-024-2000 содержит требования только для эксплуатирующих организаций</w:t>
      </w:r>
      <w:r w:rsidR="00D1003E">
        <w:rPr>
          <w:rFonts w:ascii="Times New Roman" w:eastAsia="Times New Roman" w:hAnsi="Times New Roman" w:cs="Times New Roman"/>
          <w:sz w:val="28"/>
          <w:szCs w:val="28"/>
          <w:lang w:eastAsia="ru-RU"/>
        </w:rPr>
        <w:t>.</w:t>
      </w:r>
      <w:r w:rsidRPr="00A06776">
        <w:rPr>
          <w:rFonts w:ascii="Times New Roman" w:eastAsia="Times New Roman" w:hAnsi="Times New Roman" w:cs="Times New Roman"/>
          <w:sz w:val="28"/>
          <w:szCs w:val="28"/>
          <w:lang w:eastAsia="ru-RU"/>
        </w:rPr>
        <w:t xml:space="preserve"> </w:t>
      </w:r>
      <w:r w:rsidR="00D1003E">
        <w:rPr>
          <w:rFonts w:ascii="Times New Roman" w:eastAsia="Times New Roman" w:hAnsi="Times New Roman" w:cs="Times New Roman"/>
          <w:sz w:val="28"/>
          <w:szCs w:val="28"/>
          <w:lang w:eastAsia="ru-RU"/>
        </w:rPr>
        <w:t>О</w:t>
      </w:r>
      <w:r w:rsidRPr="00A06776">
        <w:rPr>
          <w:rFonts w:ascii="Times New Roman" w:eastAsia="Times New Roman" w:hAnsi="Times New Roman" w:cs="Times New Roman"/>
          <w:sz w:val="28"/>
          <w:szCs w:val="28"/>
          <w:lang w:eastAsia="ru-RU"/>
        </w:rPr>
        <w:t xml:space="preserve">рганизации, осуществляющие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w:t>
      </w:r>
      <w:r w:rsidRPr="00A06776">
        <w:rPr>
          <w:rFonts w:ascii="Times New Roman" w:eastAsia="Times New Roman" w:hAnsi="Times New Roman" w:cs="Times New Roman"/>
          <w:sz w:val="28"/>
          <w:szCs w:val="28"/>
          <w:lang w:eastAsia="ru-RU"/>
        </w:rPr>
        <w:lastRenderedPageBreak/>
        <w:t xml:space="preserve">опасности, в </w:t>
      </w:r>
      <w:r w:rsidR="00D1003E">
        <w:rPr>
          <w:rFonts w:ascii="Times New Roman" w:eastAsia="Times New Roman" w:hAnsi="Times New Roman" w:cs="Times New Roman"/>
          <w:sz w:val="28"/>
          <w:szCs w:val="28"/>
          <w:lang w:eastAsia="ru-RU"/>
        </w:rPr>
        <w:t>соответствии с</w:t>
      </w:r>
      <w:r w:rsidRPr="00A06776">
        <w:rPr>
          <w:rFonts w:ascii="Times New Roman" w:eastAsia="Times New Roman" w:hAnsi="Times New Roman" w:cs="Times New Roman"/>
          <w:sz w:val="28"/>
          <w:szCs w:val="28"/>
          <w:lang w:eastAsia="ru-RU"/>
        </w:rPr>
        <w:t xml:space="preserve"> требовани</w:t>
      </w:r>
      <w:r w:rsidR="00D1003E">
        <w:rPr>
          <w:rFonts w:ascii="Times New Roman" w:eastAsia="Times New Roman" w:hAnsi="Times New Roman" w:cs="Times New Roman"/>
          <w:sz w:val="28"/>
          <w:szCs w:val="28"/>
          <w:lang w:eastAsia="ru-RU"/>
        </w:rPr>
        <w:t>ями</w:t>
      </w:r>
      <w:r w:rsidRPr="00A06776">
        <w:rPr>
          <w:rFonts w:ascii="Times New Roman" w:eastAsia="Times New Roman" w:hAnsi="Times New Roman" w:cs="Times New Roman"/>
          <w:sz w:val="28"/>
          <w:szCs w:val="28"/>
          <w:lang w:eastAsia="ru-RU"/>
        </w:rPr>
        <w:t xml:space="preserve"> статьи 36.1 Федерального закона </w:t>
      </w:r>
      <w:r w:rsidR="00D1003E">
        <w:rPr>
          <w:rFonts w:ascii="Times New Roman" w:eastAsia="Times New Roman" w:hAnsi="Times New Roman" w:cs="Times New Roman"/>
          <w:sz w:val="28"/>
          <w:szCs w:val="28"/>
          <w:lang w:eastAsia="ru-RU"/>
        </w:rPr>
        <w:br/>
      </w:r>
      <w:r w:rsidRPr="00A06776">
        <w:rPr>
          <w:rFonts w:ascii="Times New Roman" w:eastAsia="Times New Roman" w:hAnsi="Times New Roman" w:cs="Times New Roman"/>
          <w:sz w:val="28"/>
          <w:szCs w:val="28"/>
          <w:lang w:eastAsia="ru-RU"/>
        </w:rPr>
        <w:t xml:space="preserve">«Об использовании атомной энергии» не признаются эксплуатирующими организациями. Таким образом, </w:t>
      </w:r>
      <w:r w:rsidR="00D1003E">
        <w:rPr>
          <w:rFonts w:ascii="Times New Roman" w:eastAsia="Times New Roman" w:hAnsi="Times New Roman" w:cs="Times New Roman"/>
          <w:sz w:val="28"/>
          <w:szCs w:val="28"/>
          <w:lang w:eastAsia="ru-RU"/>
        </w:rPr>
        <w:t xml:space="preserve">положения </w:t>
      </w:r>
      <w:r w:rsidRPr="00A06776">
        <w:rPr>
          <w:rFonts w:ascii="Times New Roman" w:eastAsia="Times New Roman" w:hAnsi="Times New Roman" w:cs="Times New Roman"/>
          <w:sz w:val="28"/>
          <w:szCs w:val="28"/>
          <w:lang w:eastAsia="ru-RU"/>
        </w:rPr>
        <w:t xml:space="preserve">НП-024-2000 невозможно применять в отношении организаций, осуществляющих деятельность </w:t>
      </w:r>
      <w:r w:rsidR="00D1003E">
        <w:rPr>
          <w:rFonts w:ascii="Times New Roman" w:eastAsia="Times New Roman" w:hAnsi="Times New Roman" w:cs="Times New Roman"/>
          <w:sz w:val="28"/>
          <w:szCs w:val="28"/>
          <w:lang w:eastAsia="ru-RU"/>
        </w:rPr>
        <w:br/>
      </w:r>
      <w:r w:rsidRPr="00A06776">
        <w:rPr>
          <w:rFonts w:ascii="Times New Roman" w:eastAsia="Times New Roman" w:hAnsi="Times New Roman" w:cs="Times New Roman"/>
          <w:sz w:val="28"/>
          <w:szCs w:val="28"/>
          <w:lang w:eastAsia="ru-RU"/>
        </w:rPr>
        <w:t>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w:t>
      </w:r>
    </w:p>
    <w:p w:rsidR="00A06776" w:rsidRPr="00A06776" w:rsidRDefault="00A06776" w:rsidP="00A06776">
      <w:pPr>
        <w:spacing w:before="0" w:line="276" w:lineRule="auto"/>
        <w:rPr>
          <w:rFonts w:ascii="Times New Roman" w:eastAsia="Times New Roman" w:hAnsi="Times New Roman" w:cs="Times New Roman"/>
          <w:sz w:val="28"/>
          <w:szCs w:val="28"/>
          <w:lang w:eastAsia="ru-RU"/>
        </w:rPr>
      </w:pPr>
      <w:r w:rsidRPr="00A06776">
        <w:rPr>
          <w:rFonts w:ascii="Times New Roman" w:eastAsia="Times New Roman" w:hAnsi="Times New Roman" w:cs="Times New Roman"/>
          <w:sz w:val="28"/>
          <w:szCs w:val="28"/>
          <w:lang w:eastAsia="ru-RU"/>
        </w:rPr>
        <w:t>Кроме того, органы управления использованием атомной энергии</w:t>
      </w:r>
      <w:r w:rsidR="00D1003E">
        <w:rPr>
          <w:rFonts w:ascii="Times New Roman" w:eastAsia="Times New Roman" w:hAnsi="Times New Roman" w:cs="Times New Roman"/>
          <w:sz w:val="28"/>
          <w:szCs w:val="28"/>
          <w:lang w:eastAsia="ru-RU"/>
        </w:rPr>
        <w:t>:</w:t>
      </w:r>
      <w:r w:rsidRPr="00A06776">
        <w:rPr>
          <w:rFonts w:ascii="Times New Roman" w:eastAsia="Times New Roman" w:hAnsi="Times New Roman" w:cs="Times New Roman"/>
          <w:sz w:val="28"/>
          <w:szCs w:val="28"/>
          <w:lang w:eastAsia="ru-RU"/>
        </w:rPr>
        <w:t xml:space="preserve"> </w:t>
      </w:r>
      <w:r w:rsidRPr="00A06776">
        <w:rPr>
          <w:rFonts w:ascii="Times New Roman" w:eastAsia="Times New Roman" w:hAnsi="Times New Roman" w:cs="Times New Roman"/>
          <w:sz w:val="28"/>
          <w:szCs w:val="28"/>
          <w:lang w:eastAsia="ru-RU"/>
        </w:rPr>
        <w:br/>
        <w:t xml:space="preserve">Минздрав России, Минпромторг России, Роснедра отказывают эксплуатирующим организациям в утверждении решений о продлении назначенного срока эксплуатации в соответствии с требованиями </w:t>
      </w:r>
      <w:r w:rsidRPr="00A06776">
        <w:rPr>
          <w:rFonts w:ascii="Times New Roman" w:eastAsia="Times New Roman" w:hAnsi="Times New Roman" w:cs="Times New Roman"/>
          <w:sz w:val="28"/>
          <w:szCs w:val="28"/>
          <w:lang w:eastAsia="ru-RU"/>
        </w:rPr>
        <w:br/>
        <w:t xml:space="preserve">НП-024-2000. Свой отказ органы управления мотивируют тем, что </w:t>
      </w:r>
      <w:r w:rsidRPr="00A06776">
        <w:rPr>
          <w:rFonts w:ascii="Times New Roman" w:eastAsia="Times New Roman" w:hAnsi="Times New Roman" w:cs="Times New Roman"/>
          <w:sz w:val="28"/>
          <w:szCs w:val="28"/>
          <w:lang w:eastAsia="ru-RU"/>
        </w:rPr>
        <w:br/>
        <w:t>НП-024-2000 не прошли регистрацию в Минюсте России</w:t>
      </w:r>
      <w:r w:rsidR="00D1003E">
        <w:rPr>
          <w:rFonts w:ascii="Times New Roman" w:eastAsia="Times New Roman" w:hAnsi="Times New Roman" w:cs="Times New Roman"/>
          <w:sz w:val="28"/>
          <w:szCs w:val="28"/>
          <w:lang w:eastAsia="ru-RU"/>
        </w:rPr>
        <w:t>.</w:t>
      </w:r>
      <w:r w:rsidRPr="00A06776">
        <w:rPr>
          <w:rFonts w:ascii="Times New Roman" w:eastAsia="Times New Roman" w:hAnsi="Times New Roman" w:cs="Times New Roman"/>
          <w:sz w:val="28"/>
          <w:szCs w:val="28"/>
          <w:lang w:eastAsia="ru-RU"/>
        </w:rPr>
        <w:t xml:space="preserve"> </w:t>
      </w:r>
      <w:r w:rsidR="00D1003E">
        <w:rPr>
          <w:rFonts w:ascii="Times New Roman" w:eastAsia="Times New Roman" w:hAnsi="Times New Roman" w:cs="Times New Roman"/>
          <w:sz w:val="28"/>
          <w:szCs w:val="28"/>
          <w:lang w:eastAsia="ru-RU"/>
        </w:rPr>
        <w:t>П</w:t>
      </w:r>
      <w:r w:rsidRPr="00A06776">
        <w:rPr>
          <w:rFonts w:ascii="Times New Roman" w:eastAsia="Times New Roman" w:hAnsi="Times New Roman" w:cs="Times New Roman"/>
          <w:sz w:val="28"/>
          <w:szCs w:val="28"/>
          <w:lang w:eastAsia="ru-RU"/>
        </w:rPr>
        <w:t>оэтому согласно Правилам подготовки нормативных правовых актов федеральных органов исполнительной власти и их государственной регистрации (утверждены постановлением Правительства Российской Федерации от 13</w:t>
      </w:r>
      <w:r w:rsidR="00D1003E">
        <w:rPr>
          <w:rFonts w:ascii="Times New Roman" w:eastAsia="Times New Roman" w:hAnsi="Times New Roman" w:cs="Times New Roman"/>
          <w:sz w:val="28"/>
          <w:szCs w:val="28"/>
          <w:lang w:eastAsia="ru-RU"/>
        </w:rPr>
        <w:t xml:space="preserve"> августа </w:t>
      </w:r>
      <w:r w:rsidRPr="00A06776">
        <w:rPr>
          <w:rFonts w:ascii="Times New Roman" w:eastAsia="Times New Roman" w:hAnsi="Times New Roman" w:cs="Times New Roman"/>
          <w:sz w:val="28"/>
          <w:szCs w:val="28"/>
          <w:lang w:eastAsia="ru-RU"/>
        </w:rPr>
        <w:t>1997</w:t>
      </w:r>
      <w:r w:rsidR="00D1003E">
        <w:rPr>
          <w:rFonts w:ascii="Times New Roman" w:eastAsia="Times New Roman" w:hAnsi="Times New Roman" w:cs="Times New Roman"/>
          <w:sz w:val="28"/>
          <w:szCs w:val="28"/>
          <w:lang w:eastAsia="ru-RU"/>
        </w:rPr>
        <w:t> года</w:t>
      </w:r>
      <w:r w:rsidRPr="00A06776">
        <w:rPr>
          <w:rFonts w:ascii="Times New Roman" w:eastAsia="Times New Roman" w:hAnsi="Times New Roman" w:cs="Times New Roman"/>
          <w:sz w:val="28"/>
          <w:szCs w:val="28"/>
          <w:lang w:eastAsia="ru-RU"/>
        </w:rPr>
        <w:t xml:space="preserve"> № 1009) положения НП-024-2000 применяться не могут.</w:t>
      </w:r>
    </w:p>
    <w:p w:rsidR="00A06776" w:rsidRPr="00A06776" w:rsidRDefault="00A06776" w:rsidP="00A06776">
      <w:pPr>
        <w:spacing w:before="0" w:line="276" w:lineRule="auto"/>
        <w:rPr>
          <w:rFonts w:ascii="Times New Roman" w:eastAsia="Times New Roman" w:hAnsi="Times New Roman" w:cs="Times New Roman"/>
          <w:sz w:val="28"/>
          <w:szCs w:val="28"/>
          <w:lang w:eastAsia="ru-RU"/>
        </w:rPr>
      </w:pPr>
      <w:r w:rsidRPr="00A06776">
        <w:rPr>
          <w:rFonts w:ascii="Times New Roman" w:eastAsia="Times New Roman" w:hAnsi="Times New Roman" w:cs="Times New Roman"/>
          <w:sz w:val="28"/>
          <w:szCs w:val="28"/>
          <w:lang w:eastAsia="ru-RU"/>
        </w:rPr>
        <w:t>В</w:t>
      </w:r>
      <w:r w:rsidR="00280886">
        <w:rPr>
          <w:rFonts w:ascii="Times New Roman" w:eastAsia="Times New Roman" w:hAnsi="Times New Roman" w:cs="Times New Roman"/>
          <w:sz w:val="28"/>
          <w:szCs w:val="28"/>
          <w:lang w:eastAsia="ru-RU"/>
        </w:rPr>
        <w:t xml:space="preserve"> </w:t>
      </w:r>
      <w:r w:rsidR="00D1003E">
        <w:rPr>
          <w:rFonts w:ascii="Times New Roman" w:eastAsia="Times New Roman" w:hAnsi="Times New Roman" w:cs="Times New Roman"/>
          <w:sz w:val="28"/>
          <w:szCs w:val="28"/>
          <w:lang w:eastAsia="ru-RU"/>
        </w:rPr>
        <w:t xml:space="preserve">связи </w:t>
      </w:r>
      <w:r w:rsidR="00280886">
        <w:rPr>
          <w:rFonts w:ascii="Times New Roman" w:eastAsia="Times New Roman" w:hAnsi="Times New Roman" w:cs="Times New Roman"/>
          <w:sz w:val="28"/>
          <w:szCs w:val="28"/>
          <w:lang w:eastAsia="ru-RU"/>
        </w:rPr>
        <w:t>с и</w:t>
      </w:r>
      <w:r w:rsidRPr="00A06776">
        <w:rPr>
          <w:rFonts w:ascii="Times New Roman" w:eastAsia="Times New Roman" w:hAnsi="Times New Roman" w:cs="Times New Roman"/>
          <w:sz w:val="28"/>
          <w:szCs w:val="28"/>
          <w:lang w:eastAsia="ru-RU"/>
        </w:rPr>
        <w:t>зложенн</w:t>
      </w:r>
      <w:r w:rsidR="00280886">
        <w:rPr>
          <w:rFonts w:ascii="Times New Roman" w:eastAsia="Times New Roman" w:hAnsi="Times New Roman" w:cs="Times New Roman"/>
          <w:sz w:val="28"/>
          <w:szCs w:val="28"/>
          <w:lang w:eastAsia="ru-RU"/>
        </w:rPr>
        <w:t>ым</w:t>
      </w:r>
      <w:r w:rsidRPr="00A06776">
        <w:rPr>
          <w:rFonts w:ascii="Times New Roman" w:eastAsia="Times New Roman" w:hAnsi="Times New Roman" w:cs="Times New Roman"/>
          <w:sz w:val="28"/>
          <w:szCs w:val="28"/>
          <w:lang w:eastAsia="ru-RU"/>
        </w:rPr>
        <w:t xml:space="preserve">, назрела острая необходимость в переработке </w:t>
      </w:r>
      <w:r w:rsidR="00280886">
        <w:rPr>
          <w:rFonts w:ascii="Times New Roman" w:eastAsia="Times New Roman" w:hAnsi="Times New Roman" w:cs="Times New Roman"/>
          <w:sz w:val="28"/>
          <w:szCs w:val="28"/>
          <w:lang w:eastAsia="ru-RU"/>
        </w:rPr>
        <w:br/>
      </w:r>
      <w:r w:rsidRPr="00A06776">
        <w:rPr>
          <w:rFonts w:ascii="Times New Roman" w:eastAsia="Times New Roman" w:hAnsi="Times New Roman" w:cs="Times New Roman"/>
          <w:sz w:val="28"/>
          <w:szCs w:val="28"/>
          <w:lang w:eastAsia="ru-RU"/>
        </w:rPr>
        <w:t>НП-024-2000.</w:t>
      </w:r>
    </w:p>
    <w:p w:rsidR="00A06776" w:rsidRPr="00A06776" w:rsidRDefault="00A06776" w:rsidP="00A06776">
      <w:pPr>
        <w:spacing w:before="0" w:line="276" w:lineRule="auto"/>
        <w:rPr>
          <w:rFonts w:ascii="Times New Roman" w:eastAsia="Times New Roman" w:hAnsi="Times New Roman" w:cs="Times New Roman"/>
          <w:sz w:val="28"/>
          <w:szCs w:val="28"/>
          <w:lang w:eastAsia="ru-RU"/>
        </w:rPr>
      </w:pPr>
      <w:r w:rsidRPr="00A06776">
        <w:rPr>
          <w:rFonts w:ascii="Times New Roman" w:eastAsia="Times New Roman" w:hAnsi="Times New Roman" w:cs="Times New Roman"/>
          <w:sz w:val="28"/>
          <w:szCs w:val="28"/>
          <w:lang w:eastAsia="ru-RU"/>
        </w:rPr>
        <w:t xml:space="preserve">В настоящее время ОАО «ТВЭЛ» разрабатывает техническое задание </w:t>
      </w:r>
      <w:r w:rsidR="00280886">
        <w:rPr>
          <w:rFonts w:ascii="Times New Roman" w:eastAsia="Times New Roman" w:hAnsi="Times New Roman" w:cs="Times New Roman"/>
          <w:sz w:val="28"/>
          <w:szCs w:val="28"/>
          <w:lang w:eastAsia="ru-RU"/>
        </w:rPr>
        <w:br/>
      </w:r>
      <w:r w:rsidRPr="00A06776">
        <w:rPr>
          <w:rFonts w:ascii="Times New Roman" w:eastAsia="Times New Roman" w:hAnsi="Times New Roman" w:cs="Times New Roman"/>
          <w:sz w:val="28"/>
          <w:szCs w:val="28"/>
          <w:lang w:eastAsia="ru-RU"/>
        </w:rPr>
        <w:t>на выполнение работ по разработке федеральных норм и правил, устанавливающих требования</w:t>
      </w:r>
      <w:r w:rsidRPr="00A06776">
        <w:rPr>
          <w:rFonts w:ascii="Times New Roman" w:eastAsia="Calibri" w:hAnsi="Times New Roman" w:cs="Times New Roman"/>
          <w:sz w:val="28"/>
          <w:szCs w:val="28"/>
          <w:lang w:eastAsia="ru-RU"/>
        </w:rPr>
        <w:t xml:space="preserve"> к обоснованию возможности продления назначенного срока эксплуатации объектов использования атомной энергии (взамен НП-024-2000)</w:t>
      </w:r>
      <w:r w:rsidRPr="00A06776">
        <w:rPr>
          <w:rFonts w:ascii="Times New Roman" w:eastAsia="Times New Roman" w:hAnsi="Times New Roman" w:cs="Times New Roman"/>
          <w:sz w:val="28"/>
          <w:szCs w:val="28"/>
          <w:lang w:eastAsia="ru-RU"/>
        </w:rPr>
        <w:t>. Начало упомянутых работ запланировано на 2019 год.</w:t>
      </w:r>
    </w:p>
    <w:p w:rsidR="00A06776" w:rsidRPr="00A06776" w:rsidRDefault="00A06776" w:rsidP="00A06776">
      <w:pPr>
        <w:spacing w:line="276" w:lineRule="auto"/>
        <w:rPr>
          <w:rFonts w:ascii="Times New Roman" w:eastAsia="Times New Roman" w:hAnsi="Times New Roman" w:cs="Times New Roman"/>
          <w:sz w:val="28"/>
          <w:szCs w:val="28"/>
          <w:lang w:eastAsia="ru-RU"/>
        </w:rPr>
      </w:pPr>
      <w:r w:rsidRPr="00A06776">
        <w:rPr>
          <w:rFonts w:ascii="Times New Roman" w:eastAsia="Times New Roman" w:hAnsi="Times New Roman" w:cs="Times New Roman"/>
          <w:sz w:val="28"/>
          <w:szCs w:val="28"/>
          <w:lang w:eastAsia="ru-RU"/>
        </w:rPr>
        <w:t>3.</w:t>
      </w:r>
      <w:r w:rsidRPr="00A06776">
        <w:rPr>
          <w:rFonts w:ascii="Times New Roman" w:eastAsia="Times New Roman" w:hAnsi="Times New Roman" w:cs="Times New Roman"/>
          <w:b/>
          <w:sz w:val="28"/>
          <w:szCs w:val="28"/>
          <w:lang w:eastAsia="ru-RU"/>
        </w:rPr>
        <w:t> </w:t>
      </w:r>
      <w:r w:rsidRPr="00A06776">
        <w:rPr>
          <w:rFonts w:ascii="Times New Roman" w:eastAsia="Times New Roman" w:hAnsi="Times New Roman" w:cs="Times New Roman"/>
          <w:sz w:val="28"/>
          <w:szCs w:val="28"/>
          <w:lang w:eastAsia="ru-RU"/>
        </w:rPr>
        <w:t>В соответствии со статьей 36.1 Федерального закона от 21</w:t>
      </w:r>
      <w:r w:rsidR="00280886">
        <w:rPr>
          <w:rFonts w:ascii="Times New Roman" w:eastAsia="Times New Roman" w:hAnsi="Times New Roman" w:cs="Times New Roman"/>
          <w:sz w:val="28"/>
          <w:szCs w:val="28"/>
          <w:lang w:eastAsia="ru-RU"/>
        </w:rPr>
        <w:t xml:space="preserve"> ноября </w:t>
      </w:r>
      <w:r w:rsidR="00280886">
        <w:rPr>
          <w:rFonts w:ascii="Times New Roman" w:eastAsia="Times New Roman" w:hAnsi="Times New Roman" w:cs="Times New Roman"/>
          <w:sz w:val="28"/>
          <w:szCs w:val="28"/>
          <w:lang w:eastAsia="ru-RU"/>
        </w:rPr>
        <w:br/>
      </w:r>
      <w:r w:rsidRPr="00A06776">
        <w:rPr>
          <w:rFonts w:ascii="Times New Roman" w:eastAsia="Times New Roman" w:hAnsi="Times New Roman" w:cs="Times New Roman"/>
          <w:sz w:val="28"/>
          <w:szCs w:val="28"/>
          <w:lang w:eastAsia="ru-RU"/>
        </w:rPr>
        <w:t>1995</w:t>
      </w:r>
      <w:r w:rsidR="00280886">
        <w:rPr>
          <w:rFonts w:ascii="Times New Roman" w:eastAsia="Times New Roman" w:hAnsi="Times New Roman" w:cs="Times New Roman"/>
          <w:sz w:val="28"/>
          <w:szCs w:val="28"/>
          <w:lang w:eastAsia="ru-RU"/>
        </w:rPr>
        <w:t xml:space="preserve"> года</w:t>
      </w:r>
      <w:r w:rsidRPr="00A06776">
        <w:rPr>
          <w:rFonts w:ascii="Times New Roman" w:eastAsia="Times New Roman" w:hAnsi="Times New Roman" w:cs="Times New Roman"/>
          <w:sz w:val="28"/>
          <w:szCs w:val="28"/>
          <w:lang w:eastAsia="ru-RU"/>
        </w:rPr>
        <w:t xml:space="preserve"> № 170-ФЗ «Об использовании атомной энергии» организации, осуществляющие деятельность по эксплуатации радиационных источников, содержащих в своем составе только радионуклидные источники </w:t>
      </w:r>
      <w:r w:rsidR="00B56A07">
        <w:rPr>
          <w:rFonts w:ascii="Times New Roman" w:eastAsia="Times New Roman" w:hAnsi="Times New Roman" w:cs="Times New Roman"/>
          <w:sz w:val="28"/>
          <w:szCs w:val="28"/>
          <w:lang w:eastAsia="ru-RU"/>
        </w:rPr>
        <w:t xml:space="preserve">четвертой </w:t>
      </w:r>
      <w:r w:rsidR="00B56A07">
        <w:rPr>
          <w:rFonts w:ascii="Times New Roman" w:eastAsia="Times New Roman" w:hAnsi="Times New Roman" w:cs="Times New Roman"/>
          <w:sz w:val="28"/>
          <w:szCs w:val="28"/>
          <w:lang w:eastAsia="ru-RU"/>
        </w:rPr>
        <w:br/>
      </w:r>
      <w:r w:rsidRPr="00A06776">
        <w:rPr>
          <w:rFonts w:ascii="Times New Roman" w:eastAsia="Times New Roman" w:hAnsi="Times New Roman" w:cs="Times New Roman"/>
          <w:sz w:val="28"/>
          <w:szCs w:val="28"/>
          <w:lang w:eastAsia="ru-RU"/>
        </w:rPr>
        <w:t xml:space="preserve">и </w:t>
      </w:r>
      <w:r w:rsidR="00B56A07">
        <w:rPr>
          <w:rFonts w:ascii="Times New Roman" w:eastAsia="Times New Roman" w:hAnsi="Times New Roman" w:cs="Times New Roman"/>
          <w:sz w:val="28"/>
          <w:szCs w:val="28"/>
          <w:lang w:eastAsia="ru-RU"/>
        </w:rPr>
        <w:t>пятой</w:t>
      </w:r>
      <w:r w:rsidRPr="00A06776">
        <w:rPr>
          <w:rFonts w:ascii="Times New Roman" w:eastAsia="Times New Roman" w:hAnsi="Times New Roman" w:cs="Times New Roman"/>
          <w:sz w:val="28"/>
          <w:szCs w:val="28"/>
          <w:lang w:eastAsia="ru-RU"/>
        </w:rPr>
        <w:t xml:space="preserve"> категорий радиационной опасности, подлежат регистрации в порядке, установленном Правительством Российской Федерации.</w:t>
      </w:r>
    </w:p>
    <w:p w:rsidR="00A06776" w:rsidRPr="00A06776" w:rsidRDefault="00A06776" w:rsidP="00A06776">
      <w:pPr>
        <w:spacing w:before="0" w:line="276" w:lineRule="auto"/>
        <w:rPr>
          <w:rFonts w:ascii="Times New Roman" w:eastAsia="Times New Roman" w:hAnsi="Times New Roman" w:cs="Times New Roman"/>
          <w:sz w:val="28"/>
          <w:szCs w:val="28"/>
          <w:lang w:eastAsia="ru-RU"/>
        </w:rPr>
      </w:pPr>
      <w:r w:rsidRPr="00A06776">
        <w:rPr>
          <w:rFonts w:ascii="Times New Roman" w:eastAsia="Times New Roman" w:hAnsi="Times New Roman" w:cs="Times New Roman"/>
          <w:sz w:val="28"/>
          <w:szCs w:val="28"/>
          <w:lang w:eastAsia="ru-RU"/>
        </w:rPr>
        <w:t xml:space="preserve">При выявлении таких организаций и при нежелании организаций проходить регистрацию применить к ним меры административного воздействия </w:t>
      </w:r>
      <w:r w:rsidR="00280886">
        <w:rPr>
          <w:rFonts w:ascii="Times New Roman" w:eastAsia="Times New Roman" w:hAnsi="Times New Roman" w:cs="Times New Roman"/>
          <w:sz w:val="28"/>
          <w:szCs w:val="28"/>
          <w:lang w:eastAsia="ru-RU"/>
        </w:rPr>
        <w:t>не представляется возможным</w:t>
      </w:r>
      <w:r w:rsidRPr="00A06776">
        <w:rPr>
          <w:rFonts w:ascii="Times New Roman" w:eastAsia="Times New Roman" w:hAnsi="Times New Roman" w:cs="Times New Roman"/>
          <w:sz w:val="28"/>
          <w:szCs w:val="28"/>
          <w:lang w:eastAsia="ru-RU"/>
        </w:rPr>
        <w:t xml:space="preserve">, поскольку в действующей </w:t>
      </w:r>
      <w:r w:rsidR="00280886">
        <w:rPr>
          <w:rFonts w:ascii="Times New Roman" w:eastAsia="Times New Roman" w:hAnsi="Times New Roman" w:cs="Times New Roman"/>
          <w:sz w:val="28"/>
          <w:szCs w:val="28"/>
          <w:lang w:eastAsia="ru-RU"/>
        </w:rPr>
        <w:t xml:space="preserve">редакции </w:t>
      </w:r>
      <w:r w:rsidR="00280886" w:rsidRPr="00A06776">
        <w:rPr>
          <w:rFonts w:ascii="Times New Roman" w:eastAsia="Times New Roman" w:hAnsi="Times New Roman" w:cs="Times New Roman"/>
          <w:sz w:val="28"/>
          <w:szCs w:val="28"/>
          <w:lang w:eastAsia="ru-RU"/>
        </w:rPr>
        <w:t>КоАП Р</w:t>
      </w:r>
      <w:r w:rsidR="00280886">
        <w:rPr>
          <w:rFonts w:ascii="Times New Roman" w:eastAsia="Times New Roman" w:hAnsi="Times New Roman" w:cs="Times New Roman"/>
          <w:sz w:val="28"/>
          <w:szCs w:val="28"/>
          <w:lang w:eastAsia="ru-RU"/>
        </w:rPr>
        <w:t xml:space="preserve">оссийской Федерации положения </w:t>
      </w:r>
      <w:r w:rsidR="00280886" w:rsidRPr="00A06776">
        <w:rPr>
          <w:rFonts w:ascii="Times New Roman" w:eastAsia="Times New Roman" w:hAnsi="Times New Roman" w:cs="Times New Roman"/>
          <w:sz w:val="28"/>
          <w:szCs w:val="28"/>
          <w:lang w:eastAsia="ru-RU"/>
        </w:rPr>
        <w:t>стать</w:t>
      </w:r>
      <w:r w:rsidR="00280886">
        <w:rPr>
          <w:rFonts w:ascii="Times New Roman" w:eastAsia="Times New Roman" w:hAnsi="Times New Roman" w:cs="Times New Roman"/>
          <w:sz w:val="28"/>
          <w:szCs w:val="28"/>
          <w:lang w:eastAsia="ru-RU"/>
        </w:rPr>
        <w:t>и</w:t>
      </w:r>
      <w:r w:rsidR="00280886" w:rsidRPr="00A06776">
        <w:rPr>
          <w:rFonts w:ascii="Times New Roman" w:eastAsia="Times New Roman" w:hAnsi="Times New Roman" w:cs="Times New Roman"/>
          <w:sz w:val="28"/>
          <w:szCs w:val="28"/>
          <w:lang w:eastAsia="ru-RU"/>
        </w:rPr>
        <w:t> 14.1</w:t>
      </w:r>
      <w:r w:rsidR="00280886">
        <w:rPr>
          <w:rFonts w:ascii="Times New Roman" w:eastAsia="Times New Roman" w:hAnsi="Times New Roman" w:cs="Times New Roman"/>
          <w:sz w:val="28"/>
          <w:szCs w:val="28"/>
          <w:lang w:eastAsia="ru-RU"/>
        </w:rPr>
        <w:t xml:space="preserve"> </w:t>
      </w:r>
      <w:r w:rsidR="00280886" w:rsidRPr="00A06776">
        <w:rPr>
          <w:rFonts w:ascii="Times New Roman" w:eastAsia="Times New Roman" w:hAnsi="Times New Roman" w:cs="Times New Roman"/>
          <w:sz w:val="28"/>
          <w:szCs w:val="28"/>
          <w:lang w:eastAsia="ru-RU"/>
        </w:rPr>
        <w:t xml:space="preserve">«Осуществление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r w:rsidR="00B56A07">
        <w:rPr>
          <w:rFonts w:ascii="Times New Roman" w:eastAsia="Times New Roman" w:hAnsi="Times New Roman" w:cs="Times New Roman"/>
          <w:sz w:val="28"/>
          <w:szCs w:val="28"/>
          <w:lang w:eastAsia="ru-RU"/>
        </w:rPr>
        <w:br/>
      </w:r>
      <w:r w:rsidRPr="00A06776">
        <w:rPr>
          <w:rFonts w:ascii="Times New Roman" w:eastAsia="Times New Roman" w:hAnsi="Times New Roman" w:cs="Times New Roman"/>
          <w:sz w:val="28"/>
          <w:szCs w:val="28"/>
          <w:lang w:eastAsia="ru-RU"/>
        </w:rPr>
        <w:t>не распространя</w:t>
      </w:r>
      <w:r w:rsidR="00280886">
        <w:rPr>
          <w:rFonts w:ascii="Times New Roman" w:eastAsia="Times New Roman" w:hAnsi="Times New Roman" w:cs="Times New Roman"/>
          <w:sz w:val="28"/>
          <w:szCs w:val="28"/>
          <w:lang w:eastAsia="ru-RU"/>
        </w:rPr>
        <w:t>ю</w:t>
      </w:r>
      <w:r w:rsidRPr="00A06776">
        <w:rPr>
          <w:rFonts w:ascii="Times New Roman" w:eastAsia="Times New Roman" w:hAnsi="Times New Roman" w:cs="Times New Roman"/>
          <w:sz w:val="28"/>
          <w:szCs w:val="28"/>
          <w:lang w:eastAsia="ru-RU"/>
        </w:rPr>
        <w:t xml:space="preserve">тся </w:t>
      </w:r>
      <w:r w:rsidR="00B56A07">
        <w:rPr>
          <w:rFonts w:ascii="Times New Roman" w:eastAsia="Times New Roman" w:hAnsi="Times New Roman" w:cs="Times New Roman"/>
          <w:sz w:val="28"/>
          <w:szCs w:val="28"/>
          <w:lang w:eastAsia="ru-RU"/>
        </w:rPr>
        <w:t xml:space="preserve">на </w:t>
      </w:r>
      <w:r w:rsidRPr="00A06776">
        <w:rPr>
          <w:rFonts w:ascii="Times New Roman" w:eastAsia="Times New Roman" w:hAnsi="Times New Roman" w:cs="Times New Roman"/>
          <w:sz w:val="28"/>
          <w:szCs w:val="28"/>
          <w:lang w:eastAsia="ru-RU"/>
        </w:rPr>
        <w:t>организации, эксплуатирующ</w:t>
      </w:r>
      <w:r w:rsidR="00B56A07">
        <w:rPr>
          <w:rFonts w:ascii="Times New Roman" w:eastAsia="Times New Roman" w:hAnsi="Times New Roman" w:cs="Times New Roman"/>
          <w:sz w:val="28"/>
          <w:szCs w:val="28"/>
          <w:lang w:eastAsia="ru-RU"/>
        </w:rPr>
        <w:t>ие</w:t>
      </w:r>
      <w:r w:rsidRPr="00A06776">
        <w:rPr>
          <w:rFonts w:ascii="Times New Roman" w:eastAsia="Times New Roman" w:hAnsi="Times New Roman" w:cs="Times New Roman"/>
          <w:sz w:val="28"/>
          <w:szCs w:val="28"/>
          <w:lang w:eastAsia="ru-RU"/>
        </w:rPr>
        <w:t xml:space="preserve"> радиационные </w:t>
      </w:r>
      <w:r w:rsidRPr="00A06776">
        <w:rPr>
          <w:rFonts w:ascii="Times New Roman" w:eastAsia="Times New Roman" w:hAnsi="Times New Roman" w:cs="Times New Roman"/>
          <w:sz w:val="28"/>
          <w:szCs w:val="28"/>
          <w:lang w:eastAsia="ru-RU"/>
        </w:rPr>
        <w:lastRenderedPageBreak/>
        <w:t xml:space="preserve">источники, содержащие в своем составе только радионуклидные источники </w:t>
      </w:r>
      <w:r w:rsidR="00B56A07">
        <w:rPr>
          <w:rFonts w:ascii="Times New Roman" w:eastAsia="Times New Roman" w:hAnsi="Times New Roman" w:cs="Times New Roman"/>
          <w:sz w:val="28"/>
          <w:szCs w:val="28"/>
          <w:lang w:eastAsia="ru-RU"/>
        </w:rPr>
        <w:br/>
      </w:r>
      <w:r w:rsidRPr="00A06776">
        <w:rPr>
          <w:rFonts w:ascii="Times New Roman" w:eastAsia="Times New Roman" w:hAnsi="Times New Roman" w:cs="Times New Roman"/>
          <w:sz w:val="28"/>
          <w:szCs w:val="28"/>
          <w:lang w:eastAsia="ru-RU"/>
        </w:rPr>
        <w:t xml:space="preserve">4 и 5 категорий радиационной опасности. </w:t>
      </w:r>
    </w:p>
    <w:p w:rsidR="00A06776" w:rsidRPr="00A06776" w:rsidRDefault="00A06776" w:rsidP="00A06776">
      <w:pPr>
        <w:spacing w:line="276" w:lineRule="auto"/>
        <w:ind w:left="23" w:right="62" w:firstLine="697"/>
        <w:rPr>
          <w:rFonts w:ascii="Times New Roman" w:eastAsia="Times New Roman" w:hAnsi="Times New Roman" w:cs="Times New Roman"/>
          <w:sz w:val="28"/>
          <w:szCs w:val="28"/>
          <w:lang w:eastAsia="ru-RU"/>
        </w:rPr>
      </w:pPr>
      <w:r w:rsidRPr="00A06776">
        <w:rPr>
          <w:rFonts w:ascii="Times New Roman" w:eastAsia="Times New Roman" w:hAnsi="Times New Roman" w:cs="Times New Roman"/>
          <w:sz w:val="28"/>
          <w:szCs w:val="28"/>
          <w:lang w:eastAsia="ru-RU"/>
        </w:rPr>
        <w:t>4. В соответствии с требованиями пункта 10 «Правил регистрации организаций, осуществляющих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(далее - Правила регистрации), утвержденных постановлением Правительством Р</w:t>
      </w:r>
      <w:r w:rsidR="00B56A07">
        <w:rPr>
          <w:rFonts w:ascii="Times New Roman" w:eastAsia="Times New Roman" w:hAnsi="Times New Roman" w:cs="Times New Roman"/>
          <w:sz w:val="28"/>
          <w:szCs w:val="28"/>
          <w:lang w:eastAsia="ru-RU"/>
        </w:rPr>
        <w:t>оссийской Федерации</w:t>
      </w:r>
      <w:r w:rsidRPr="00A06776">
        <w:rPr>
          <w:rFonts w:ascii="Times New Roman" w:eastAsia="Times New Roman" w:hAnsi="Times New Roman" w:cs="Times New Roman"/>
          <w:sz w:val="28"/>
          <w:szCs w:val="28"/>
          <w:lang w:eastAsia="ru-RU"/>
        </w:rPr>
        <w:t xml:space="preserve"> от</w:t>
      </w:r>
      <w:r w:rsidR="00B56A07">
        <w:rPr>
          <w:rFonts w:ascii="Times New Roman" w:eastAsia="Times New Roman" w:hAnsi="Times New Roman" w:cs="Times New Roman"/>
          <w:sz w:val="28"/>
          <w:szCs w:val="28"/>
          <w:lang w:eastAsia="ru-RU"/>
        </w:rPr>
        <w:t xml:space="preserve"> </w:t>
      </w:r>
      <w:r w:rsidRPr="00A06776">
        <w:rPr>
          <w:rFonts w:ascii="Times New Roman" w:eastAsia="Times New Roman" w:hAnsi="Times New Roman" w:cs="Times New Roman"/>
          <w:sz w:val="28"/>
          <w:szCs w:val="28"/>
          <w:lang w:eastAsia="ru-RU"/>
        </w:rPr>
        <w:t>19</w:t>
      </w:r>
      <w:r w:rsidR="00B56A07">
        <w:rPr>
          <w:rFonts w:ascii="Times New Roman" w:eastAsia="Times New Roman" w:hAnsi="Times New Roman" w:cs="Times New Roman"/>
          <w:sz w:val="28"/>
          <w:szCs w:val="28"/>
          <w:lang w:eastAsia="ru-RU"/>
        </w:rPr>
        <w:t xml:space="preserve"> ноября </w:t>
      </w:r>
      <w:r w:rsidRPr="00A06776">
        <w:rPr>
          <w:rFonts w:ascii="Times New Roman" w:eastAsia="Times New Roman" w:hAnsi="Times New Roman" w:cs="Times New Roman"/>
          <w:sz w:val="28"/>
          <w:szCs w:val="28"/>
          <w:lang w:eastAsia="ru-RU"/>
        </w:rPr>
        <w:t>2012</w:t>
      </w:r>
      <w:r w:rsidR="00B56A07">
        <w:rPr>
          <w:rFonts w:ascii="Times New Roman" w:eastAsia="Times New Roman" w:hAnsi="Times New Roman" w:cs="Times New Roman"/>
          <w:sz w:val="28"/>
          <w:szCs w:val="28"/>
          <w:lang w:eastAsia="ru-RU"/>
        </w:rPr>
        <w:t xml:space="preserve"> года</w:t>
      </w:r>
      <w:r w:rsidRPr="00A06776">
        <w:rPr>
          <w:rFonts w:ascii="Times New Roman" w:eastAsia="Times New Roman" w:hAnsi="Times New Roman" w:cs="Times New Roman"/>
          <w:sz w:val="28"/>
          <w:szCs w:val="28"/>
          <w:lang w:eastAsia="ru-RU"/>
        </w:rPr>
        <w:t xml:space="preserve"> № 1184, «регистрирующий орган </w:t>
      </w:r>
      <w:r w:rsidRPr="00A06776">
        <w:rPr>
          <w:rFonts w:ascii="Times New Roman" w:eastAsia="Times New Roman" w:hAnsi="Times New Roman" w:cs="Times New Roman"/>
          <w:sz w:val="28"/>
          <w:szCs w:val="28"/>
          <w:lang w:eastAsia="ru-RU"/>
        </w:rPr>
        <w:br/>
        <w:t xml:space="preserve">в течение 30 дней со дня поступления уведомления проводит проверку полноты сведений, содержащихся в уведомлении, и принимает решение </w:t>
      </w:r>
      <w:r w:rsidRPr="00A06776">
        <w:rPr>
          <w:rFonts w:ascii="Times New Roman" w:eastAsia="Times New Roman" w:hAnsi="Times New Roman" w:cs="Times New Roman"/>
          <w:sz w:val="28"/>
          <w:szCs w:val="28"/>
          <w:lang w:eastAsia="ru-RU"/>
        </w:rPr>
        <w:br/>
        <w:t>о регистрации организации либо об отказе в ее регистрации».</w:t>
      </w:r>
    </w:p>
    <w:p w:rsidR="00A06776" w:rsidRPr="00A06776" w:rsidRDefault="00A06776" w:rsidP="00A06776">
      <w:pPr>
        <w:spacing w:before="0" w:line="276" w:lineRule="auto"/>
        <w:ind w:left="20" w:right="40" w:firstLine="700"/>
        <w:rPr>
          <w:rFonts w:ascii="Times New Roman" w:eastAsia="Times New Roman" w:hAnsi="Times New Roman" w:cs="Times New Roman"/>
          <w:sz w:val="28"/>
          <w:szCs w:val="28"/>
          <w:lang w:eastAsia="ru-RU"/>
        </w:rPr>
      </w:pPr>
      <w:r w:rsidRPr="00A06776">
        <w:rPr>
          <w:rFonts w:ascii="Times New Roman" w:eastAsia="Times New Roman" w:hAnsi="Times New Roman" w:cs="Times New Roman"/>
          <w:sz w:val="28"/>
          <w:szCs w:val="28"/>
          <w:lang w:eastAsia="ru-RU"/>
        </w:rPr>
        <w:t xml:space="preserve">Регистрирующий орган в течение 30 дней со дня поступления уведомления должен организовать проведение внеплановой проверки заявителя, получить и оценить результаты проверки, подготовить и принять </w:t>
      </w:r>
      <w:r w:rsidR="00B56A07">
        <w:rPr>
          <w:rFonts w:ascii="Times New Roman" w:eastAsia="Times New Roman" w:hAnsi="Times New Roman" w:cs="Times New Roman"/>
          <w:sz w:val="28"/>
          <w:szCs w:val="28"/>
          <w:lang w:eastAsia="ru-RU"/>
        </w:rPr>
        <w:br/>
      </w:r>
      <w:r w:rsidRPr="00A06776">
        <w:rPr>
          <w:rFonts w:ascii="Times New Roman" w:eastAsia="Times New Roman" w:hAnsi="Times New Roman" w:cs="Times New Roman"/>
          <w:sz w:val="28"/>
          <w:szCs w:val="28"/>
          <w:lang w:eastAsia="ru-RU"/>
        </w:rPr>
        <w:t xml:space="preserve">в установленном порядке решение о регистрации организации, либо </w:t>
      </w:r>
      <w:r w:rsidRPr="00A06776">
        <w:rPr>
          <w:rFonts w:ascii="Times New Roman" w:eastAsia="Times New Roman" w:hAnsi="Times New Roman" w:cs="Times New Roman"/>
          <w:sz w:val="28"/>
          <w:szCs w:val="28"/>
          <w:lang w:eastAsia="ru-RU"/>
        </w:rPr>
        <w:br/>
        <w:t xml:space="preserve">об отказе в ее регистрации. Практика показывает, что для надлежащего проведения указанных процедур срок 30 дней является крайне сжатым. При разбросанности объектов по нескольким территориям фактических сроков, затрачиваемых почтой России на пересылку почтой материалов, связанных </w:t>
      </w:r>
      <w:r w:rsidRPr="00A06776">
        <w:rPr>
          <w:rFonts w:ascii="Times New Roman" w:eastAsia="Times New Roman" w:hAnsi="Times New Roman" w:cs="Times New Roman"/>
          <w:sz w:val="28"/>
          <w:szCs w:val="28"/>
          <w:lang w:eastAsia="ru-RU"/>
        </w:rPr>
        <w:br/>
        <w:t>с организацией проверки и материалов, оформленных по результатам проверки, соблюдение 30-ти дневного срока затруднительно.</w:t>
      </w:r>
    </w:p>
    <w:p w:rsidR="00A06776" w:rsidRPr="00A06776" w:rsidRDefault="00A06776" w:rsidP="00A06776">
      <w:pPr>
        <w:spacing w:before="0" w:line="276" w:lineRule="auto"/>
        <w:ind w:left="23" w:right="40" w:firstLine="697"/>
        <w:rPr>
          <w:rFonts w:ascii="Times New Roman" w:eastAsia="Times New Roman" w:hAnsi="Times New Roman" w:cs="Times New Roman"/>
          <w:sz w:val="28"/>
          <w:szCs w:val="28"/>
          <w:lang w:eastAsia="ru-RU"/>
        </w:rPr>
      </w:pPr>
      <w:r w:rsidRPr="00A06776">
        <w:rPr>
          <w:rFonts w:ascii="Times New Roman" w:eastAsia="Times New Roman" w:hAnsi="Times New Roman" w:cs="Times New Roman"/>
          <w:sz w:val="28"/>
          <w:szCs w:val="28"/>
          <w:lang w:eastAsia="ru-RU"/>
        </w:rPr>
        <w:t xml:space="preserve">Для решения проблемы необходимо внести изменения в пункт 10 Правил регистрации с целью увеличения срока проверки полноты сведений </w:t>
      </w:r>
      <w:r w:rsidR="00B56A07">
        <w:rPr>
          <w:rFonts w:ascii="Times New Roman" w:eastAsia="Times New Roman" w:hAnsi="Times New Roman" w:cs="Times New Roman"/>
          <w:sz w:val="28"/>
          <w:szCs w:val="28"/>
          <w:lang w:eastAsia="ru-RU"/>
        </w:rPr>
        <w:br/>
      </w:r>
      <w:r w:rsidRPr="00A06776">
        <w:rPr>
          <w:rFonts w:ascii="Times New Roman" w:eastAsia="Times New Roman" w:hAnsi="Times New Roman" w:cs="Times New Roman"/>
          <w:sz w:val="28"/>
          <w:szCs w:val="28"/>
          <w:lang w:eastAsia="ru-RU"/>
        </w:rPr>
        <w:t xml:space="preserve">до 45 рабочих дней. </w:t>
      </w:r>
    </w:p>
    <w:p w:rsidR="00A06776" w:rsidRPr="00A06776" w:rsidRDefault="00A06776" w:rsidP="00A06776">
      <w:pPr>
        <w:spacing w:before="0" w:line="276" w:lineRule="auto"/>
        <w:ind w:left="23" w:right="40" w:firstLine="697"/>
        <w:rPr>
          <w:rFonts w:ascii="Times New Roman" w:eastAsia="Times New Roman" w:hAnsi="Times New Roman" w:cs="Times New Roman"/>
          <w:sz w:val="28"/>
          <w:szCs w:val="28"/>
          <w:lang w:eastAsia="ru-RU"/>
        </w:rPr>
      </w:pPr>
      <w:r w:rsidRPr="00A06776">
        <w:rPr>
          <w:rFonts w:ascii="Times New Roman" w:eastAsia="Times New Roman" w:hAnsi="Times New Roman" w:cs="Times New Roman"/>
          <w:sz w:val="28"/>
          <w:szCs w:val="28"/>
          <w:lang w:eastAsia="ru-RU"/>
        </w:rPr>
        <w:t xml:space="preserve">В настоящее время осуществляется разработка законопроекта </w:t>
      </w:r>
      <w:r w:rsidRPr="00A06776">
        <w:rPr>
          <w:rFonts w:ascii="Times New Roman" w:eastAsia="Times New Roman" w:hAnsi="Times New Roman" w:cs="Times New Roman"/>
          <w:sz w:val="28"/>
          <w:szCs w:val="28"/>
          <w:lang w:eastAsia="ru-RU"/>
        </w:rPr>
        <w:br/>
        <w:t>о внесении изменений в Федеральный закон от 21</w:t>
      </w:r>
      <w:r w:rsidR="00B56A07">
        <w:rPr>
          <w:rFonts w:ascii="Times New Roman" w:eastAsia="Times New Roman" w:hAnsi="Times New Roman" w:cs="Times New Roman"/>
          <w:sz w:val="28"/>
          <w:szCs w:val="28"/>
          <w:lang w:eastAsia="ru-RU"/>
        </w:rPr>
        <w:t xml:space="preserve"> ноября </w:t>
      </w:r>
      <w:r w:rsidRPr="00A06776">
        <w:rPr>
          <w:rFonts w:ascii="Times New Roman" w:eastAsia="Times New Roman" w:hAnsi="Times New Roman" w:cs="Times New Roman"/>
          <w:sz w:val="28"/>
          <w:szCs w:val="28"/>
          <w:lang w:eastAsia="ru-RU"/>
        </w:rPr>
        <w:t>1995</w:t>
      </w:r>
      <w:r w:rsidR="00B56A07">
        <w:rPr>
          <w:rFonts w:ascii="Times New Roman" w:eastAsia="Times New Roman" w:hAnsi="Times New Roman" w:cs="Times New Roman"/>
          <w:sz w:val="28"/>
          <w:szCs w:val="28"/>
          <w:lang w:eastAsia="ru-RU"/>
        </w:rPr>
        <w:t xml:space="preserve"> года</w:t>
      </w:r>
      <w:r w:rsidRPr="00A06776">
        <w:rPr>
          <w:rFonts w:ascii="Times New Roman" w:eastAsia="Times New Roman" w:hAnsi="Times New Roman" w:cs="Times New Roman"/>
          <w:sz w:val="28"/>
          <w:szCs w:val="28"/>
          <w:lang w:eastAsia="ru-RU"/>
        </w:rPr>
        <w:t xml:space="preserve"> № 170-ФЗ </w:t>
      </w:r>
      <w:r w:rsidRPr="00A06776">
        <w:rPr>
          <w:rFonts w:ascii="Times New Roman" w:eastAsia="Times New Roman" w:hAnsi="Times New Roman" w:cs="Times New Roman"/>
          <w:sz w:val="28"/>
          <w:szCs w:val="28"/>
          <w:lang w:eastAsia="ru-RU"/>
        </w:rPr>
        <w:br/>
        <w:t>«Об использовании атомной энергии». Принятие законопроекта потребует внесения корреспондирующих изменений в «Правила регистрации организаций, осуществляющих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утвержденные постановлением Правительства Российской Федерации от 19</w:t>
      </w:r>
      <w:r w:rsidR="00B56A07">
        <w:rPr>
          <w:rFonts w:ascii="Times New Roman" w:eastAsia="Times New Roman" w:hAnsi="Times New Roman" w:cs="Times New Roman"/>
          <w:sz w:val="28"/>
          <w:szCs w:val="28"/>
          <w:lang w:eastAsia="ru-RU"/>
        </w:rPr>
        <w:t xml:space="preserve"> ноября </w:t>
      </w:r>
      <w:r w:rsidRPr="00A06776">
        <w:rPr>
          <w:rFonts w:ascii="Times New Roman" w:eastAsia="Times New Roman" w:hAnsi="Times New Roman" w:cs="Times New Roman"/>
          <w:sz w:val="28"/>
          <w:szCs w:val="28"/>
          <w:lang w:eastAsia="ru-RU"/>
        </w:rPr>
        <w:t>2012</w:t>
      </w:r>
      <w:r w:rsidR="00B56A07">
        <w:rPr>
          <w:rFonts w:ascii="Times New Roman" w:eastAsia="Times New Roman" w:hAnsi="Times New Roman" w:cs="Times New Roman"/>
          <w:sz w:val="28"/>
          <w:szCs w:val="28"/>
          <w:lang w:eastAsia="ru-RU"/>
        </w:rPr>
        <w:t xml:space="preserve"> года</w:t>
      </w:r>
      <w:r w:rsidRPr="00A06776">
        <w:rPr>
          <w:rFonts w:ascii="Times New Roman" w:eastAsia="Times New Roman" w:hAnsi="Times New Roman" w:cs="Times New Roman"/>
          <w:sz w:val="28"/>
          <w:szCs w:val="28"/>
          <w:lang w:eastAsia="ru-RU"/>
        </w:rPr>
        <w:t xml:space="preserve"> № 1184, в рамках которого предлагается учесть вышеуказанное предложение по увеличению срока проведения внеплановой проверки.</w:t>
      </w:r>
    </w:p>
    <w:p w:rsidR="00A06776" w:rsidRPr="00A06776" w:rsidRDefault="00A06776" w:rsidP="00A06776">
      <w:pPr>
        <w:spacing w:line="276" w:lineRule="auto"/>
        <w:ind w:firstLine="708"/>
        <w:rPr>
          <w:rFonts w:ascii="Times New Roman" w:eastAsia="Times New Roman" w:hAnsi="Times New Roman" w:cs="Times New Roman"/>
          <w:sz w:val="28"/>
          <w:szCs w:val="28"/>
          <w:lang w:eastAsia="ru-RU"/>
        </w:rPr>
      </w:pPr>
      <w:r w:rsidRPr="00A06776">
        <w:rPr>
          <w:rFonts w:ascii="Times New Roman" w:eastAsia="Times New Roman" w:hAnsi="Times New Roman" w:cs="Times New Roman"/>
          <w:sz w:val="28"/>
          <w:szCs w:val="28"/>
          <w:lang w:eastAsia="ru-RU"/>
        </w:rPr>
        <w:t xml:space="preserve">5. В настоящее время отсутствуют нормативные документы, регламентирующие порядок подготовки и проведения проверки знаний нормативных документов по безопасности в области использования атомной </w:t>
      </w:r>
      <w:r w:rsidRPr="00A06776">
        <w:rPr>
          <w:rFonts w:ascii="Times New Roman" w:eastAsia="Times New Roman" w:hAnsi="Times New Roman" w:cs="Times New Roman"/>
          <w:sz w:val="28"/>
          <w:szCs w:val="28"/>
          <w:lang w:eastAsia="ru-RU"/>
        </w:rPr>
        <w:lastRenderedPageBreak/>
        <w:t xml:space="preserve">энергии у руководителей и специалистов поднадзорных предприятий, осуществляющих деятельность по проектированию и конструированию ОИАЭ, конструированию и изготовлению оборудования для ОИАЭ. </w:t>
      </w:r>
    </w:p>
    <w:p w:rsidR="00A06776" w:rsidRPr="00A06776" w:rsidRDefault="00A06776" w:rsidP="00A06776">
      <w:pPr>
        <w:spacing w:before="0" w:line="276" w:lineRule="auto"/>
        <w:rPr>
          <w:rFonts w:ascii="Times New Roman" w:eastAsia="Times New Roman" w:hAnsi="Times New Roman" w:cs="Times New Roman"/>
          <w:sz w:val="28"/>
          <w:szCs w:val="28"/>
          <w:lang w:eastAsia="ru-RU"/>
        </w:rPr>
      </w:pPr>
      <w:r w:rsidRPr="00A06776">
        <w:rPr>
          <w:rFonts w:ascii="Times New Roman" w:eastAsia="Times New Roman" w:hAnsi="Times New Roman" w:cs="Times New Roman"/>
          <w:sz w:val="28"/>
          <w:szCs w:val="28"/>
          <w:lang w:eastAsia="ru-RU"/>
        </w:rPr>
        <w:t>В связи с этим процесс подготовки специалистов и оценка уровня знаний нормативных документов по безопасности в ОИАЭ оказались неподконтрольными надзору</w:t>
      </w:r>
      <w:r w:rsidR="00B56A07">
        <w:rPr>
          <w:rFonts w:ascii="Times New Roman" w:eastAsia="Times New Roman" w:hAnsi="Times New Roman" w:cs="Times New Roman"/>
          <w:sz w:val="28"/>
          <w:szCs w:val="28"/>
          <w:lang w:eastAsia="ru-RU"/>
        </w:rPr>
        <w:t>.</w:t>
      </w:r>
      <w:r w:rsidRPr="00A06776">
        <w:rPr>
          <w:rFonts w:ascii="Times New Roman" w:eastAsia="Times New Roman" w:hAnsi="Times New Roman" w:cs="Times New Roman"/>
          <w:sz w:val="28"/>
          <w:szCs w:val="28"/>
          <w:lang w:eastAsia="ru-RU"/>
        </w:rPr>
        <w:t xml:space="preserve"> </w:t>
      </w:r>
      <w:r w:rsidR="00B56A07">
        <w:rPr>
          <w:rFonts w:ascii="Times New Roman" w:eastAsia="Times New Roman" w:hAnsi="Times New Roman" w:cs="Times New Roman"/>
          <w:sz w:val="28"/>
          <w:szCs w:val="28"/>
          <w:lang w:eastAsia="ru-RU"/>
        </w:rPr>
        <w:t>Н</w:t>
      </w:r>
      <w:r w:rsidRPr="00A06776">
        <w:rPr>
          <w:rFonts w:ascii="Times New Roman" w:eastAsia="Times New Roman" w:hAnsi="Times New Roman" w:cs="Times New Roman"/>
          <w:sz w:val="28"/>
          <w:szCs w:val="28"/>
          <w:lang w:eastAsia="ru-RU"/>
        </w:rPr>
        <w:t>а большинстве предприятий</w:t>
      </w:r>
      <w:r w:rsidR="00B56A07">
        <w:rPr>
          <w:rFonts w:ascii="Times New Roman" w:eastAsia="Times New Roman" w:hAnsi="Times New Roman" w:cs="Times New Roman"/>
          <w:sz w:val="28"/>
          <w:szCs w:val="28"/>
          <w:lang w:eastAsia="ru-RU"/>
        </w:rPr>
        <w:t xml:space="preserve"> проверки знаний </w:t>
      </w:r>
      <w:r w:rsidRPr="00A06776">
        <w:rPr>
          <w:rFonts w:ascii="Times New Roman" w:eastAsia="Times New Roman" w:hAnsi="Times New Roman" w:cs="Times New Roman"/>
          <w:sz w:val="28"/>
          <w:szCs w:val="28"/>
          <w:lang w:eastAsia="ru-RU"/>
        </w:rPr>
        <w:t>проводятся формально, что отрицательно сказывается на обеспечении качества при проектировании и конструировании ОИАЭ, конструировании и изготовлении оборудования.</w:t>
      </w:r>
    </w:p>
    <w:p w:rsidR="00A06776" w:rsidRPr="00A06776" w:rsidRDefault="00A06776" w:rsidP="00A06776">
      <w:pPr>
        <w:spacing w:line="276" w:lineRule="auto"/>
        <w:rPr>
          <w:rFonts w:ascii="Times New Roman" w:eastAsia="Calibri" w:hAnsi="Times New Roman" w:cs="Times New Roman"/>
          <w:sz w:val="28"/>
          <w:szCs w:val="28"/>
        </w:rPr>
      </w:pPr>
      <w:r w:rsidRPr="00A06776">
        <w:rPr>
          <w:rFonts w:ascii="Times New Roman" w:eastAsia="Times New Roman" w:hAnsi="Times New Roman" w:cs="Times New Roman"/>
          <w:sz w:val="28"/>
          <w:szCs w:val="28"/>
          <w:lang w:eastAsia="ru-RU"/>
        </w:rPr>
        <w:t>6. </w:t>
      </w:r>
      <w:r w:rsidRPr="00A06776">
        <w:rPr>
          <w:rFonts w:ascii="Times New Roman" w:eastAsia="Calibri" w:hAnsi="Times New Roman" w:cs="Times New Roman"/>
          <w:sz w:val="28"/>
          <w:szCs w:val="28"/>
        </w:rPr>
        <w:t>В соответствии со статьей 5 Федерального закона от 21</w:t>
      </w:r>
      <w:r w:rsidR="00B56A07">
        <w:rPr>
          <w:rFonts w:ascii="Times New Roman" w:eastAsia="Calibri" w:hAnsi="Times New Roman" w:cs="Times New Roman"/>
          <w:sz w:val="28"/>
          <w:szCs w:val="28"/>
        </w:rPr>
        <w:t xml:space="preserve"> ноября </w:t>
      </w:r>
      <w:r w:rsidR="00B56A07">
        <w:rPr>
          <w:rFonts w:ascii="Times New Roman" w:eastAsia="Calibri" w:hAnsi="Times New Roman" w:cs="Times New Roman"/>
          <w:sz w:val="28"/>
          <w:szCs w:val="28"/>
        </w:rPr>
        <w:br/>
      </w:r>
      <w:r w:rsidRPr="00A06776">
        <w:rPr>
          <w:rFonts w:ascii="Times New Roman" w:eastAsia="Calibri" w:hAnsi="Times New Roman" w:cs="Times New Roman"/>
          <w:sz w:val="28"/>
          <w:szCs w:val="28"/>
        </w:rPr>
        <w:t>1995</w:t>
      </w:r>
      <w:r w:rsidR="00B56A07">
        <w:rPr>
          <w:rFonts w:ascii="Times New Roman" w:eastAsia="Calibri" w:hAnsi="Times New Roman" w:cs="Times New Roman"/>
          <w:sz w:val="28"/>
          <w:szCs w:val="28"/>
        </w:rPr>
        <w:t xml:space="preserve"> года</w:t>
      </w:r>
      <w:r w:rsidRPr="00A06776">
        <w:rPr>
          <w:rFonts w:ascii="Times New Roman" w:eastAsia="Calibri" w:hAnsi="Times New Roman" w:cs="Times New Roman"/>
          <w:sz w:val="28"/>
          <w:szCs w:val="28"/>
        </w:rPr>
        <w:t xml:space="preserve"> № 170-ФЗ «Об использовании атомной энергии» радиоактивные отходы и радиоактивные вещества могут находиться в федеральной собственности, собственности субъектов Российской Федерации, муниципальной собственности или в собственности юридических лиц.</w:t>
      </w:r>
    </w:p>
    <w:p w:rsidR="00A06776" w:rsidRPr="00A06776" w:rsidRDefault="00A06776" w:rsidP="00A06776">
      <w:pPr>
        <w:autoSpaceDE w:val="0"/>
        <w:autoSpaceDN w:val="0"/>
        <w:adjustRightInd w:val="0"/>
        <w:spacing w:before="0" w:line="276" w:lineRule="auto"/>
        <w:rPr>
          <w:rFonts w:ascii="Times New Roman" w:eastAsia="Calibri" w:hAnsi="Times New Roman" w:cs="Times New Roman"/>
          <w:sz w:val="28"/>
          <w:szCs w:val="28"/>
        </w:rPr>
      </w:pPr>
      <w:r w:rsidRPr="00A06776">
        <w:rPr>
          <w:rFonts w:ascii="Times New Roman" w:eastAsia="Calibri" w:hAnsi="Times New Roman" w:cs="Times New Roman"/>
          <w:sz w:val="28"/>
          <w:szCs w:val="28"/>
        </w:rPr>
        <w:t>В последнее время появляются сведения о радиоактивных веществ</w:t>
      </w:r>
      <w:r w:rsidR="00C62C37">
        <w:rPr>
          <w:rFonts w:ascii="Times New Roman" w:eastAsia="Calibri" w:hAnsi="Times New Roman" w:cs="Times New Roman"/>
          <w:sz w:val="28"/>
          <w:szCs w:val="28"/>
        </w:rPr>
        <w:t>ах</w:t>
      </w:r>
      <w:r w:rsidRPr="00A06776">
        <w:rPr>
          <w:rFonts w:ascii="Times New Roman" w:eastAsia="Calibri" w:hAnsi="Times New Roman" w:cs="Times New Roman"/>
          <w:sz w:val="28"/>
          <w:szCs w:val="28"/>
        </w:rPr>
        <w:t xml:space="preserve"> (труб</w:t>
      </w:r>
      <w:r w:rsidR="00C62C37">
        <w:rPr>
          <w:rFonts w:ascii="Times New Roman" w:eastAsia="Calibri" w:hAnsi="Times New Roman" w:cs="Times New Roman"/>
          <w:sz w:val="28"/>
          <w:szCs w:val="28"/>
        </w:rPr>
        <w:t>ы</w:t>
      </w:r>
      <w:r w:rsidRPr="00A06776">
        <w:rPr>
          <w:rFonts w:ascii="Times New Roman" w:eastAsia="Calibri" w:hAnsi="Times New Roman" w:cs="Times New Roman"/>
          <w:sz w:val="28"/>
          <w:szCs w:val="28"/>
        </w:rPr>
        <w:t>, загрязненны</w:t>
      </w:r>
      <w:r w:rsidR="00C62C37">
        <w:rPr>
          <w:rFonts w:ascii="Times New Roman" w:eastAsia="Calibri" w:hAnsi="Times New Roman" w:cs="Times New Roman"/>
          <w:sz w:val="28"/>
          <w:szCs w:val="28"/>
        </w:rPr>
        <w:t>е</w:t>
      </w:r>
      <w:r w:rsidRPr="00A06776">
        <w:rPr>
          <w:rFonts w:ascii="Times New Roman" w:eastAsia="Calibri" w:hAnsi="Times New Roman" w:cs="Times New Roman"/>
          <w:sz w:val="28"/>
          <w:szCs w:val="28"/>
        </w:rPr>
        <w:t xml:space="preserve"> природными радионуклидами), которые находятся </w:t>
      </w:r>
      <w:r w:rsidR="00C62C37">
        <w:rPr>
          <w:rFonts w:ascii="Times New Roman" w:eastAsia="Calibri" w:hAnsi="Times New Roman" w:cs="Times New Roman"/>
          <w:sz w:val="28"/>
          <w:szCs w:val="28"/>
        </w:rPr>
        <w:br/>
      </w:r>
      <w:r w:rsidRPr="00A06776">
        <w:rPr>
          <w:rFonts w:ascii="Times New Roman" w:eastAsia="Calibri" w:hAnsi="Times New Roman" w:cs="Times New Roman"/>
          <w:sz w:val="28"/>
          <w:szCs w:val="28"/>
        </w:rPr>
        <w:t xml:space="preserve">в собственности индивидуальных предпринимателей. </w:t>
      </w:r>
      <w:r w:rsidRPr="00A06776">
        <w:rPr>
          <w:rFonts w:ascii="Times New Roman" w:eastAsia="Calibri" w:hAnsi="Times New Roman" w:cs="Times New Roman"/>
          <w:sz w:val="28"/>
          <w:szCs w:val="28"/>
          <w:lang w:eastAsia="ru-RU"/>
        </w:rPr>
        <w:t xml:space="preserve">При этом содержание радионуклидов в данных материалах позволяет отнести </w:t>
      </w:r>
      <w:r w:rsidRPr="00A06776">
        <w:rPr>
          <w:rFonts w:ascii="Times New Roman" w:eastAsia="Calibri" w:hAnsi="Times New Roman" w:cs="Times New Roman"/>
          <w:sz w:val="28"/>
          <w:szCs w:val="28"/>
          <w:lang w:eastAsia="ru-RU"/>
        </w:rPr>
        <w:br/>
        <w:t>их к</w:t>
      </w:r>
      <w:r w:rsidR="00C62C37">
        <w:rPr>
          <w:rFonts w:ascii="Times New Roman" w:eastAsia="Calibri" w:hAnsi="Times New Roman" w:cs="Times New Roman"/>
          <w:sz w:val="28"/>
          <w:szCs w:val="28"/>
          <w:lang w:eastAsia="ru-RU"/>
        </w:rPr>
        <w:t xml:space="preserve"> </w:t>
      </w:r>
      <w:r w:rsidRPr="00A06776">
        <w:rPr>
          <w:rFonts w:ascii="Times New Roman" w:eastAsia="Calibri" w:hAnsi="Times New Roman" w:cs="Times New Roman"/>
          <w:sz w:val="28"/>
          <w:szCs w:val="28"/>
          <w:lang w:eastAsia="ru-RU"/>
        </w:rPr>
        <w:t xml:space="preserve">категории очень низкоактивных радиоактивных отходов. </w:t>
      </w:r>
      <w:r w:rsidRPr="00A06776">
        <w:rPr>
          <w:rFonts w:ascii="Times New Roman" w:eastAsia="Calibri" w:hAnsi="Times New Roman" w:cs="Times New Roman"/>
          <w:sz w:val="28"/>
          <w:szCs w:val="28"/>
          <w:lang w:eastAsia="ru-RU"/>
        </w:rPr>
        <w:br/>
      </w:r>
      <w:r w:rsidRPr="00A06776">
        <w:rPr>
          <w:rFonts w:ascii="Times New Roman" w:eastAsia="Calibri" w:hAnsi="Times New Roman" w:cs="Times New Roman"/>
          <w:sz w:val="28"/>
          <w:szCs w:val="28"/>
        </w:rPr>
        <w:t xml:space="preserve">В соответствии со статьей 23 Гражданского кодекса Российской Федерации граждане </w:t>
      </w:r>
      <w:r w:rsidRPr="00A06776">
        <w:rPr>
          <w:rFonts w:ascii="Times New Roman" w:eastAsia="Calibri" w:hAnsi="Times New Roman" w:cs="Times New Roman"/>
          <w:sz w:val="28"/>
          <w:szCs w:val="28"/>
          <w:lang w:eastAsia="ru-RU"/>
        </w:rPr>
        <w:t xml:space="preserve">вправе заниматься предпринимательской деятельностью без образования юридического лица с момента государственной регистрации </w:t>
      </w:r>
      <w:r w:rsidRPr="00A06776">
        <w:rPr>
          <w:rFonts w:ascii="Times New Roman" w:eastAsia="Calibri" w:hAnsi="Times New Roman" w:cs="Times New Roman"/>
          <w:sz w:val="28"/>
          <w:szCs w:val="28"/>
          <w:lang w:eastAsia="ru-RU"/>
        </w:rPr>
        <w:br/>
        <w:t xml:space="preserve">в качестве индивидуального предпринимателя. </w:t>
      </w:r>
    </w:p>
    <w:p w:rsidR="00A06776" w:rsidRPr="00A06776" w:rsidRDefault="00A06776" w:rsidP="00A06776">
      <w:pPr>
        <w:autoSpaceDE w:val="0"/>
        <w:autoSpaceDN w:val="0"/>
        <w:adjustRightInd w:val="0"/>
        <w:spacing w:before="0" w:line="276" w:lineRule="auto"/>
        <w:rPr>
          <w:rFonts w:ascii="Times New Roman" w:eastAsia="Calibri" w:hAnsi="Times New Roman" w:cs="Times New Roman"/>
          <w:sz w:val="28"/>
          <w:szCs w:val="28"/>
        </w:rPr>
      </w:pPr>
      <w:r w:rsidRPr="00A06776">
        <w:rPr>
          <w:rFonts w:ascii="Times New Roman" w:eastAsia="Calibri" w:hAnsi="Times New Roman" w:cs="Times New Roman"/>
          <w:sz w:val="28"/>
          <w:szCs w:val="28"/>
        </w:rPr>
        <w:t xml:space="preserve">Такая ситуация приводит к невозможности передачи таких материалов </w:t>
      </w:r>
      <w:r w:rsidR="00C62C37">
        <w:rPr>
          <w:rFonts w:ascii="Times New Roman" w:eastAsia="Calibri" w:hAnsi="Times New Roman" w:cs="Times New Roman"/>
          <w:sz w:val="28"/>
          <w:szCs w:val="28"/>
        </w:rPr>
        <w:br/>
      </w:r>
      <w:r w:rsidRPr="00A06776">
        <w:rPr>
          <w:rFonts w:ascii="Times New Roman" w:eastAsia="Calibri" w:hAnsi="Times New Roman" w:cs="Times New Roman"/>
          <w:sz w:val="28"/>
          <w:szCs w:val="28"/>
        </w:rPr>
        <w:t xml:space="preserve">в специализированную организацию по обращению с радиоактивными отходами или национальному оператору по обращению с радиоактивными отходами и обеспечить безопасное обращение с ними. </w:t>
      </w:r>
    </w:p>
    <w:p w:rsidR="00A06776" w:rsidRPr="00A06776" w:rsidRDefault="00A06776" w:rsidP="00A06776">
      <w:pPr>
        <w:autoSpaceDE w:val="0"/>
        <w:autoSpaceDN w:val="0"/>
        <w:adjustRightInd w:val="0"/>
        <w:spacing w:before="0" w:line="276" w:lineRule="auto"/>
        <w:rPr>
          <w:rFonts w:ascii="Times New Roman" w:eastAsia="Calibri" w:hAnsi="Times New Roman" w:cs="Times New Roman"/>
          <w:sz w:val="28"/>
          <w:szCs w:val="28"/>
        </w:rPr>
      </w:pPr>
      <w:r w:rsidRPr="00A06776">
        <w:rPr>
          <w:rFonts w:ascii="Times New Roman" w:eastAsia="Calibri" w:hAnsi="Times New Roman" w:cs="Times New Roman"/>
          <w:sz w:val="28"/>
          <w:szCs w:val="28"/>
        </w:rPr>
        <w:t xml:space="preserve">Тем не менее, случаи появления радиоактивных веществ </w:t>
      </w:r>
      <w:r w:rsidRPr="00A06776">
        <w:rPr>
          <w:rFonts w:ascii="Times New Roman" w:eastAsia="Calibri" w:hAnsi="Times New Roman" w:cs="Times New Roman"/>
          <w:sz w:val="28"/>
          <w:szCs w:val="28"/>
        </w:rPr>
        <w:br/>
        <w:t>в собственности индивидуальных предпринимателей единичны, в связи с чем внесение изменений в нормативно – правовые акты является нецелесообразным.</w:t>
      </w:r>
    </w:p>
    <w:p w:rsidR="00A06776" w:rsidRPr="00A06776" w:rsidRDefault="00A06776" w:rsidP="00A06776">
      <w:pPr>
        <w:autoSpaceDE w:val="0"/>
        <w:autoSpaceDN w:val="0"/>
        <w:adjustRightInd w:val="0"/>
        <w:spacing w:before="0" w:line="276" w:lineRule="auto"/>
        <w:rPr>
          <w:rFonts w:ascii="Times New Roman" w:eastAsia="Calibri" w:hAnsi="Times New Roman" w:cs="Times New Roman"/>
          <w:sz w:val="28"/>
          <w:szCs w:val="28"/>
        </w:rPr>
      </w:pPr>
      <w:r w:rsidRPr="00A06776">
        <w:rPr>
          <w:rFonts w:ascii="Times New Roman" w:eastAsia="Calibri" w:hAnsi="Times New Roman" w:cs="Times New Roman"/>
          <w:sz w:val="28"/>
          <w:szCs w:val="28"/>
        </w:rPr>
        <w:t>7.</w:t>
      </w:r>
      <w:r w:rsidRPr="00A06776">
        <w:rPr>
          <w:rFonts w:ascii="Calibri" w:eastAsia="Calibri" w:hAnsi="Calibri" w:cs="Times New Roman"/>
          <w:sz w:val="28"/>
          <w:szCs w:val="28"/>
        </w:rPr>
        <w:t> </w:t>
      </w:r>
      <w:r w:rsidRPr="00A06776">
        <w:rPr>
          <w:rFonts w:ascii="Times New Roman" w:eastAsia="Calibri" w:hAnsi="Times New Roman" w:cs="Times New Roman"/>
          <w:sz w:val="28"/>
          <w:szCs w:val="28"/>
        </w:rPr>
        <w:t xml:space="preserve">Федеральные нормы и правила в области использования атомной энергии «Правила оценки соответствия продукции, для которой устанавливаются требования, связанные с обеспечением безопасности </w:t>
      </w:r>
      <w:r w:rsidRPr="00A06776">
        <w:rPr>
          <w:rFonts w:ascii="Times New Roman" w:eastAsia="Calibri" w:hAnsi="Times New Roman" w:cs="Times New Roman"/>
          <w:sz w:val="28"/>
          <w:szCs w:val="28"/>
        </w:rPr>
        <w:br/>
        <w:t xml:space="preserve">в области использования атомной энергии, а также процессов </w:t>
      </w:r>
      <w:r w:rsidRPr="00A06776">
        <w:rPr>
          <w:rFonts w:ascii="Times New Roman" w:eastAsia="Calibri" w:hAnsi="Times New Roman" w:cs="Times New Roman"/>
          <w:sz w:val="28"/>
          <w:szCs w:val="28"/>
        </w:rPr>
        <w:br/>
        <w:t xml:space="preserve">ее проектирования (включая изыскания), производства, строительства, монтажа, наладки, эксплуатации, хранения, перевозки, реализации, утилизации </w:t>
      </w:r>
      <w:r w:rsidRPr="00A06776">
        <w:rPr>
          <w:rFonts w:ascii="Times New Roman" w:eastAsia="Calibri" w:hAnsi="Times New Roman" w:cs="Times New Roman"/>
          <w:sz w:val="28"/>
          <w:szCs w:val="28"/>
        </w:rPr>
        <w:lastRenderedPageBreak/>
        <w:t>и захоронения» (НП-071-18)</w:t>
      </w:r>
      <w:r w:rsidR="00C62C37">
        <w:rPr>
          <w:rFonts w:ascii="Times New Roman" w:eastAsia="Calibri" w:hAnsi="Times New Roman" w:cs="Times New Roman"/>
          <w:sz w:val="28"/>
          <w:szCs w:val="28"/>
        </w:rPr>
        <w:t xml:space="preserve">, утвержденные приказом Ростехнадзора </w:t>
      </w:r>
      <w:r w:rsidR="00C62C37">
        <w:rPr>
          <w:rFonts w:ascii="Times New Roman" w:eastAsia="Calibri" w:hAnsi="Times New Roman" w:cs="Times New Roman"/>
          <w:sz w:val="28"/>
          <w:szCs w:val="28"/>
        </w:rPr>
        <w:br/>
        <w:t xml:space="preserve">от 6 февраля 2018 года № 52 (приказ зарегистрирован в Минюсте России </w:t>
      </w:r>
      <w:r w:rsidR="00C62C37">
        <w:rPr>
          <w:rFonts w:ascii="Times New Roman" w:eastAsia="Calibri" w:hAnsi="Times New Roman" w:cs="Times New Roman"/>
          <w:sz w:val="28"/>
          <w:szCs w:val="28"/>
        </w:rPr>
        <w:br/>
        <w:t xml:space="preserve">7 марта 2018 года, рег. № 50282), </w:t>
      </w:r>
      <w:r w:rsidRPr="00A06776">
        <w:rPr>
          <w:rFonts w:ascii="Times New Roman" w:eastAsia="Calibri" w:hAnsi="Times New Roman" w:cs="Times New Roman"/>
          <w:sz w:val="28"/>
          <w:szCs w:val="28"/>
        </w:rPr>
        <w:t>не распространяются на объекты ядерного топливного цикла, суда и другие плавсредства с ядерными реакторами, суда атомно-технологического обслуживания, радиационны</w:t>
      </w:r>
      <w:r w:rsidR="00C62C37">
        <w:rPr>
          <w:rFonts w:ascii="Times New Roman" w:eastAsia="Calibri" w:hAnsi="Times New Roman" w:cs="Times New Roman"/>
          <w:sz w:val="28"/>
          <w:szCs w:val="28"/>
        </w:rPr>
        <w:t>е</w:t>
      </w:r>
      <w:r w:rsidRPr="00A06776">
        <w:rPr>
          <w:rFonts w:ascii="Times New Roman" w:eastAsia="Calibri" w:hAnsi="Times New Roman" w:cs="Times New Roman"/>
          <w:sz w:val="28"/>
          <w:szCs w:val="28"/>
        </w:rPr>
        <w:t xml:space="preserve"> источник</w:t>
      </w:r>
      <w:r w:rsidR="00C62C37">
        <w:rPr>
          <w:rFonts w:ascii="Times New Roman" w:eastAsia="Calibri" w:hAnsi="Times New Roman" w:cs="Times New Roman"/>
          <w:sz w:val="28"/>
          <w:szCs w:val="28"/>
        </w:rPr>
        <w:t>и</w:t>
      </w:r>
      <w:r w:rsidR="001766FD">
        <w:rPr>
          <w:rFonts w:ascii="Times New Roman" w:eastAsia="Calibri" w:hAnsi="Times New Roman" w:cs="Times New Roman"/>
          <w:sz w:val="28"/>
          <w:szCs w:val="28"/>
        </w:rPr>
        <w:t>.</w:t>
      </w:r>
      <w:r w:rsidRPr="00A06776">
        <w:rPr>
          <w:rFonts w:ascii="Times New Roman" w:eastAsia="Calibri" w:hAnsi="Times New Roman" w:cs="Times New Roman"/>
          <w:sz w:val="28"/>
          <w:szCs w:val="28"/>
        </w:rPr>
        <w:t xml:space="preserve"> </w:t>
      </w:r>
    </w:p>
    <w:p w:rsidR="00A06776" w:rsidRPr="00A06776" w:rsidRDefault="00A06776" w:rsidP="00A06776">
      <w:pPr>
        <w:spacing w:before="0" w:line="276" w:lineRule="auto"/>
        <w:ind w:left="20" w:right="40" w:firstLine="700"/>
        <w:rPr>
          <w:rFonts w:ascii="Times New Roman" w:eastAsia="Times New Roman" w:hAnsi="Times New Roman" w:cs="Times New Roman"/>
          <w:sz w:val="28"/>
          <w:szCs w:val="28"/>
          <w:lang w:eastAsia="ru-RU"/>
        </w:rPr>
      </w:pPr>
      <w:r w:rsidRPr="00A06776">
        <w:rPr>
          <w:rFonts w:ascii="Times New Roman" w:eastAsia="Times New Roman" w:hAnsi="Times New Roman" w:cs="Times New Roman"/>
          <w:sz w:val="28"/>
          <w:szCs w:val="28"/>
          <w:lang w:eastAsia="ru-RU"/>
        </w:rPr>
        <w:t xml:space="preserve">В настоящее время Госкорпорацией «Росатом» по согласованию </w:t>
      </w:r>
      <w:r w:rsidRPr="00A06776">
        <w:rPr>
          <w:rFonts w:ascii="Times New Roman" w:eastAsia="Times New Roman" w:hAnsi="Times New Roman" w:cs="Times New Roman"/>
          <w:sz w:val="28"/>
          <w:szCs w:val="28"/>
          <w:lang w:eastAsia="ru-RU"/>
        </w:rPr>
        <w:br/>
        <w:t xml:space="preserve">с Ростехнадзором организуется разработка (пересмотр) федеральных норм </w:t>
      </w:r>
      <w:r w:rsidRPr="00A06776">
        <w:rPr>
          <w:rFonts w:ascii="Times New Roman" w:eastAsia="Times New Roman" w:hAnsi="Times New Roman" w:cs="Times New Roman"/>
          <w:sz w:val="28"/>
          <w:szCs w:val="28"/>
          <w:lang w:eastAsia="ru-RU"/>
        </w:rPr>
        <w:br/>
        <w:t>и правил, устанавливающих правила и требования к оценке соответствия продукции и процессов</w:t>
      </w:r>
      <w:r w:rsidR="00B42C96">
        <w:rPr>
          <w:rFonts w:ascii="Times New Roman" w:eastAsia="Times New Roman" w:hAnsi="Times New Roman" w:cs="Times New Roman"/>
          <w:sz w:val="28"/>
          <w:szCs w:val="28"/>
          <w:lang w:eastAsia="ru-RU"/>
        </w:rPr>
        <w:t>,</w:t>
      </w:r>
      <w:r w:rsidRPr="00A06776">
        <w:rPr>
          <w:rFonts w:ascii="Times New Roman" w:eastAsia="Times New Roman" w:hAnsi="Times New Roman" w:cs="Times New Roman"/>
          <w:sz w:val="28"/>
          <w:szCs w:val="28"/>
          <w:lang w:eastAsia="ru-RU"/>
        </w:rPr>
        <w:t xml:space="preserve"> в отношении радиационных источников, объектов ядерного топливного цикла, судов и других плавсредств с ядерными реакторами, судов атомно-технологического обслуживания. </w:t>
      </w:r>
    </w:p>
    <w:p w:rsidR="00A06776" w:rsidRPr="00A06776" w:rsidRDefault="00A06776" w:rsidP="00A06776">
      <w:pPr>
        <w:spacing w:before="0" w:after="200" w:line="276" w:lineRule="auto"/>
        <w:ind w:firstLine="0"/>
        <w:jc w:val="left"/>
        <w:rPr>
          <w:rFonts w:ascii="Calibri" w:eastAsia="Calibri" w:hAnsi="Calibri" w:cs="Times New Roman"/>
          <w:sz w:val="28"/>
          <w:szCs w:val="28"/>
        </w:rPr>
      </w:pPr>
    </w:p>
    <w:p w:rsidR="00A06776" w:rsidRPr="006C122C" w:rsidRDefault="00A06776" w:rsidP="00191BBD">
      <w:pPr>
        <w:spacing w:before="0" w:line="240" w:lineRule="auto"/>
        <w:rPr>
          <w:rFonts w:ascii="Times New Roman" w:eastAsia="Times New Roman" w:hAnsi="Times New Roman" w:cs="Times New Roman"/>
          <w:sz w:val="28"/>
          <w:szCs w:val="28"/>
          <w:lang w:eastAsia="ru-RU"/>
        </w:rPr>
      </w:pPr>
    </w:p>
    <w:p w:rsidR="00C5415C" w:rsidRDefault="00C5415C" w:rsidP="006C122C">
      <w:pPr>
        <w:spacing w:before="0"/>
        <w:ind w:firstLine="0"/>
        <w:jc w:val="center"/>
        <w:rPr>
          <w:rFonts w:ascii="Times New Roman" w:eastAsia="Times New Roman" w:hAnsi="Times New Roman" w:cs="Times New Roman"/>
          <w:sz w:val="28"/>
          <w:szCs w:val="28"/>
          <w:lang w:eastAsia="ru-RU"/>
        </w:rPr>
      </w:pPr>
    </w:p>
    <w:p w:rsidR="006C122C" w:rsidRPr="006C122C" w:rsidRDefault="00703A51" w:rsidP="006C122C">
      <w:pPr>
        <w:spacing w:before="0"/>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w:t>
      </w:r>
      <w:r w:rsidR="006C122C" w:rsidRPr="006C122C">
        <w:rPr>
          <w:rFonts w:ascii="Times New Roman" w:eastAsia="Times New Roman" w:hAnsi="Times New Roman" w:cs="Times New Roman"/>
          <w:sz w:val="28"/>
          <w:szCs w:val="28"/>
          <w:lang w:eastAsia="ru-RU"/>
        </w:rPr>
        <w:t>____________</w:t>
      </w:r>
      <w:bookmarkEnd w:id="4"/>
    </w:p>
    <w:sectPr w:rsidR="006C122C" w:rsidRPr="006C122C" w:rsidSect="00BF6A00">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6A7" w:rsidRDefault="006646A7" w:rsidP="00840C14">
      <w:pPr>
        <w:spacing w:line="240" w:lineRule="auto"/>
      </w:pPr>
      <w:r>
        <w:separator/>
      </w:r>
    </w:p>
  </w:endnote>
  <w:endnote w:type="continuationSeparator" w:id="0">
    <w:p w:rsidR="006646A7" w:rsidRDefault="006646A7" w:rsidP="00840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10022FF" w:usb1="C000E47F" w:usb2="00000029" w:usb3="00000000" w:csb0="000001D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6A7" w:rsidRDefault="006646A7" w:rsidP="00840C14">
      <w:pPr>
        <w:spacing w:line="240" w:lineRule="auto"/>
      </w:pPr>
      <w:r>
        <w:separator/>
      </w:r>
    </w:p>
  </w:footnote>
  <w:footnote w:type="continuationSeparator" w:id="0">
    <w:p w:rsidR="006646A7" w:rsidRDefault="006646A7" w:rsidP="00840C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24738"/>
      <w:docPartObj>
        <w:docPartGallery w:val="Page Numbers (Top of Page)"/>
        <w:docPartUnique/>
      </w:docPartObj>
    </w:sdtPr>
    <w:sdtEndPr/>
    <w:sdtContent>
      <w:p w:rsidR="006646A7" w:rsidRDefault="006646A7">
        <w:pPr>
          <w:pStyle w:val="a9"/>
          <w:jc w:val="center"/>
        </w:pPr>
        <w:r w:rsidRPr="00840C14">
          <w:rPr>
            <w:rFonts w:ascii="Times New Roman" w:hAnsi="Times New Roman"/>
            <w:sz w:val="28"/>
            <w:szCs w:val="28"/>
          </w:rPr>
          <w:fldChar w:fldCharType="begin"/>
        </w:r>
        <w:r w:rsidRPr="00840C14">
          <w:rPr>
            <w:rFonts w:ascii="Times New Roman" w:hAnsi="Times New Roman"/>
            <w:sz w:val="28"/>
            <w:szCs w:val="28"/>
          </w:rPr>
          <w:instrText>PAGE   \* MERGEFORMAT</w:instrText>
        </w:r>
        <w:r w:rsidRPr="00840C14">
          <w:rPr>
            <w:rFonts w:ascii="Times New Roman" w:hAnsi="Times New Roman"/>
            <w:sz w:val="28"/>
            <w:szCs w:val="28"/>
          </w:rPr>
          <w:fldChar w:fldCharType="separate"/>
        </w:r>
        <w:r w:rsidR="0084719E" w:rsidRPr="0084719E">
          <w:rPr>
            <w:rFonts w:ascii="Times New Roman" w:hAnsi="Times New Roman"/>
            <w:noProof/>
            <w:sz w:val="28"/>
            <w:szCs w:val="28"/>
            <w:lang w:val="ru-RU"/>
          </w:rPr>
          <w:t>2</w:t>
        </w:r>
        <w:r w:rsidRPr="00840C14">
          <w:rPr>
            <w:rFonts w:ascii="Times New Roman" w:hAnsi="Times New Roman"/>
            <w:sz w:val="28"/>
            <w:szCs w:val="28"/>
          </w:rPr>
          <w:fldChar w:fldCharType="end"/>
        </w:r>
      </w:p>
    </w:sdtContent>
  </w:sdt>
  <w:p w:rsidR="006646A7" w:rsidRDefault="006646A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28E468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421628"/>
    <w:multiLevelType w:val="hybridMultilevel"/>
    <w:tmpl w:val="7960EA0A"/>
    <w:lvl w:ilvl="0" w:tplc="D0BAF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0FE333D"/>
    <w:multiLevelType w:val="singleLevel"/>
    <w:tmpl w:val="BD863C5E"/>
    <w:lvl w:ilvl="0">
      <w:numFmt w:val="bullet"/>
      <w:lvlText w:val="-"/>
      <w:lvlJc w:val="left"/>
      <w:pPr>
        <w:tabs>
          <w:tab w:val="num" w:pos="360"/>
        </w:tabs>
        <w:ind w:left="360" w:hanging="360"/>
      </w:pPr>
      <w:rPr>
        <w:rFonts w:hint="default"/>
      </w:rPr>
    </w:lvl>
  </w:abstractNum>
  <w:abstractNum w:abstractNumId="3" w15:restartNumberingAfterBreak="0">
    <w:nsid w:val="090075CF"/>
    <w:multiLevelType w:val="hybridMultilevel"/>
    <w:tmpl w:val="9E7ECA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F34FEF"/>
    <w:multiLevelType w:val="hybridMultilevel"/>
    <w:tmpl w:val="7EC6D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561F28"/>
    <w:multiLevelType w:val="hybridMultilevel"/>
    <w:tmpl w:val="0DB66C4A"/>
    <w:lvl w:ilvl="0" w:tplc="794E3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89457E"/>
    <w:multiLevelType w:val="hybridMultilevel"/>
    <w:tmpl w:val="A15234E4"/>
    <w:lvl w:ilvl="0" w:tplc="7458F28C">
      <w:start w:val="2"/>
      <w:numFmt w:val="decimal"/>
      <w:suff w:val="space"/>
      <w:lvlText w:val="%1."/>
      <w:lvlJc w:val="left"/>
      <w:pPr>
        <w:ind w:left="720" w:hanging="360"/>
      </w:pPr>
      <w:rPr>
        <w:rFonts w:hint="default"/>
      </w:rPr>
    </w:lvl>
    <w:lvl w:ilvl="1" w:tplc="50428944" w:tentative="1">
      <w:start w:val="1"/>
      <w:numFmt w:val="decimal"/>
      <w:lvlText w:val="%2."/>
      <w:lvlJc w:val="left"/>
      <w:pPr>
        <w:tabs>
          <w:tab w:val="num" w:pos="1440"/>
        </w:tabs>
        <w:ind w:left="1440" w:hanging="360"/>
      </w:pPr>
    </w:lvl>
    <w:lvl w:ilvl="2" w:tplc="89782506" w:tentative="1">
      <w:start w:val="1"/>
      <w:numFmt w:val="decimal"/>
      <w:lvlText w:val="%3."/>
      <w:lvlJc w:val="left"/>
      <w:pPr>
        <w:tabs>
          <w:tab w:val="num" w:pos="2160"/>
        </w:tabs>
        <w:ind w:left="2160" w:hanging="360"/>
      </w:pPr>
    </w:lvl>
    <w:lvl w:ilvl="3" w:tplc="A91C2A10" w:tentative="1">
      <w:start w:val="1"/>
      <w:numFmt w:val="decimal"/>
      <w:lvlText w:val="%4."/>
      <w:lvlJc w:val="left"/>
      <w:pPr>
        <w:tabs>
          <w:tab w:val="num" w:pos="2880"/>
        </w:tabs>
        <w:ind w:left="2880" w:hanging="360"/>
      </w:pPr>
    </w:lvl>
    <w:lvl w:ilvl="4" w:tplc="2CF28E12" w:tentative="1">
      <w:start w:val="1"/>
      <w:numFmt w:val="decimal"/>
      <w:lvlText w:val="%5."/>
      <w:lvlJc w:val="left"/>
      <w:pPr>
        <w:tabs>
          <w:tab w:val="num" w:pos="3600"/>
        </w:tabs>
        <w:ind w:left="3600" w:hanging="360"/>
      </w:pPr>
    </w:lvl>
    <w:lvl w:ilvl="5" w:tplc="D71842B0" w:tentative="1">
      <w:start w:val="1"/>
      <w:numFmt w:val="decimal"/>
      <w:lvlText w:val="%6."/>
      <w:lvlJc w:val="left"/>
      <w:pPr>
        <w:tabs>
          <w:tab w:val="num" w:pos="4320"/>
        </w:tabs>
        <w:ind w:left="4320" w:hanging="360"/>
      </w:pPr>
    </w:lvl>
    <w:lvl w:ilvl="6" w:tplc="D4AC737C" w:tentative="1">
      <w:start w:val="1"/>
      <w:numFmt w:val="decimal"/>
      <w:lvlText w:val="%7."/>
      <w:lvlJc w:val="left"/>
      <w:pPr>
        <w:tabs>
          <w:tab w:val="num" w:pos="5040"/>
        </w:tabs>
        <w:ind w:left="5040" w:hanging="360"/>
      </w:pPr>
    </w:lvl>
    <w:lvl w:ilvl="7" w:tplc="C4B8675A" w:tentative="1">
      <w:start w:val="1"/>
      <w:numFmt w:val="decimal"/>
      <w:lvlText w:val="%8."/>
      <w:lvlJc w:val="left"/>
      <w:pPr>
        <w:tabs>
          <w:tab w:val="num" w:pos="5760"/>
        </w:tabs>
        <w:ind w:left="5760" w:hanging="360"/>
      </w:pPr>
    </w:lvl>
    <w:lvl w:ilvl="8" w:tplc="724C2C6E" w:tentative="1">
      <w:start w:val="1"/>
      <w:numFmt w:val="decimal"/>
      <w:lvlText w:val="%9."/>
      <w:lvlJc w:val="left"/>
      <w:pPr>
        <w:tabs>
          <w:tab w:val="num" w:pos="6480"/>
        </w:tabs>
        <w:ind w:left="6480" w:hanging="360"/>
      </w:pPr>
    </w:lvl>
  </w:abstractNum>
  <w:abstractNum w:abstractNumId="7" w15:restartNumberingAfterBreak="0">
    <w:nsid w:val="0EA2012F"/>
    <w:multiLevelType w:val="hybridMultilevel"/>
    <w:tmpl w:val="46E880D0"/>
    <w:lvl w:ilvl="0" w:tplc="794E3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07B7891"/>
    <w:multiLevelType w:val="hybridMultilevel"/>
    <w:tmpl w:val="531A819E"/>
    <w:lvl w:ilvl="0" w:tplc="E9E8FA78">
      <w:start w:val="1"/>
      <w:numFmt w:val="decimal"/>
      <w:suff w:val="space"/>
      <w:lvlText w:val="%1."/>
      <w:lvlJc w:val="left"/>
      <w:pPr>
        <w:ind w:left="720" w:hanging="360"/>
      </w:pPr>
      <w:rPr>
        <w:rFonts w:hint="default"/>
      </w:rPr>
    </w:lvl>
    <w:lvl w:ilvl="1" w:tplc="D71AB4B2" w:tentative="1">
      <w:start w:val="1"/>
      <w:numFmt w:val="decimal"/>
      <w:lvlText w:val="%2."/>
      <w:lvlJc w:val="left"/>
      <w:pPr>
        <w:tabs>
          <w:tab w:val="num" w:pos="1440"/>
        </w:tabs>
        <w:ind w:left="1440" w:hanging="360"/>
      </w:pPr>
    </w:lvl>
    <w:lvl w:ilvl="2" w:tplc="8718280A" w:tentative="1">
      <w:start w:val="1"/>
      <w:numFmt w:val="decimal"/>
      <w:lvlText w:val="%3."/>
      <w:lvlJc w:val="left"/>
      <w:pPr>
        <w:tabs>
          <w:tab w:val="num" w:pos="2160"/>
        </w:tabs>
        <w:ind w:left="2160" w:hanging="360"/>
      </w:pPr>
    </w:lvl>
    <w:lvl w:ilvl="3" w:tplc="8B0CC166" w:tentative="1">
      <w:start w:val="1"/>
      <w:numFmt w:val="decimal"/>
      <w:lvlText w:val="%4."/>
      <w:lvlJc w:val="left"/>
      <w:pPr>
        <w:tabs>
          <w:tab w:val="num" w:pos="2880"/>
        </w:tabs>
        <w:ind w:left="2880" w:hanging="360"/>
      </w:pPr>
    </w:lvl>
    <w:lvl w:ilvl="4" w:tplc="0D4C9786" w:tentative="1">
      <w:start w:val="1"/>
      <w:numFmt w:val="decimal"/>
      <w:lvlText w:val="%5."/>
      <w:lvlJc w:val="left"/>
      <w:pPr>
        <w:tabs>
          <w:tab w:val="num" w:pos="3600"/>
        </w:tabs>
        <w:ind w:left="3600" w:hanging="360"/>
      </w:pPr>
    </w:lvl>
    <w:lvl w:ilvl="5" w:tplc="5B88F04C" w:tentative="1">
      <w:start w:val="1"/>
      <w:numFmt w:val="decimal"/>
      <w:lvlText w:val="%6."/>
      <w:lvlJc w:val="left"/>
      <w:pPr>
        <w:tabs>
          <w:tab w:val="num" w:pos="4320"/>
        </w:tabs>
        <w:ind w:left="4320" w:hanging="360"/>
      </w:pPr>
    </w:lvl>
    <w:lvl w:ilvl="6" w:tplc="31AAD30C" w:tentative="1">
      <w:start w:val="1"/>
      <w:numFmt w:val="decimal"/>
      <w:lvlText w:val="%7."/>
      <w:lvlJc w:val="left"/>
      <w:pPr>
        <w:tabs>
          <w:tab w:val="num" w:pos="5040"/>
        </w:tabs>
        <w:ind w:left="5040" w:hanging="360"/>
      </w:pPr>
    </w:lvl>
    <w:lvl w:ilvl="7" w:tplc="22B832A8" w:tentative="1">
      <w:start w:val="1"/>
      <w:numFmt w:val="decimal"/>
      <w:lvlText w:val="%8."/>
      <w:lvlJc w:val="left"/>
      <w:pPr>
        <w:tabs>
          <w:tab w:val="num" w:pos="5760"/>
        </w:tabs>
        <w:ind w:left="5760" w:hanging="360"/>
      </w:pPr>
    </w:lvl>
    <w:lvl w:ilvl="8" w:tplc="9D52FDA6" w:tentative="1">
      <w:start w:val="1"/>
      <w:numFmt w:val="decimal"/>
      <w:lvlText w:val="%9."/>
      <w:lvlJc w:val="left"/>
      <w:pPr>
        <w:tabs>
          <w:tab w:val="num" w:pos="6480"/>
        </w:tabs>
        <w:ind w:left="6480" w:hanging="360"/>
      </w:pPr>
    </w:lvl>
  </w:abstractNum>
  <w:abstractNum w:abstractNumId="9" w15:restartNumberingAfterBreak="0">
    <w:nsid w:val="11F213C9"/>
    <w:multiLevelType w:val="multilevel"/>
    <w:tmpl w:val="6DA024AC"/>
    <w:lvl w:ilvl="0">
      <w:start w:val="2"/>
      <w:numFmt w:val="decimal"/>
      <w:pStyle w:val="2"/>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27970A7"/>
    <w:multiLevelType w:val="hybridMultilevel"/>
    <w:tmpl w:val="1A6ADF04"/>
    <w:lvl w:ilvl="0" w:tplc="1A6E3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3C1163E"/>
    <w:multiLevelType w:val="hybridMultilevel"/>
    <w:tmpl w:val="FF4A440E"/>
    <w:lvl w:ilvl="0" w:tplc="3904D850">
      <w:start w:val="1"/>
      <w:numFmt w:val="bullet"/>
      <w:pStyle w:val="4"/>
      <w:lvlText w:val=""/>
      <w:lvlJc w:val="left"/>
      <w:pPr>
        <w:tabs>
          <w:tab w:val="num" w:pos="1040"/>
        </w:tabs>
        <w:ind w:left="0"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2" w15:restartNumberingAfterBreak="0">
    <w:nsid w:val="19494A35"/>
    <w:multiLevelType w:val="hybridMultilevel"/>
    <w:tmpl w:val="50E019B4"/>
    <w:lvl w:ilvl="0" w:tplc="794E3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9837289"/>
    <w:multiLevelType w:val="hybridMultilevel"/>
    <w:tmpl w:val="61C05652"/>
    <w:lvl w:ilvl="0" w:tplc="794E3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7326559"/>
    <w:multiLevelType w:val="hybridMultilevel"/>
    <w:tmpl w:val="AD32D01C"/>
    <w:lvl w:ilvl="0" w:tplc="EDFECC8E">
      <w:start w:val="1"/>
      <w:numFmt w:val="bullet"/>
      <w:lvlText w:val=""/>
      <w:lvlJc w:val="left"/>
      <w:pPr>
        <w:tabs>
          <w:tab w:val="num" w:pos="1276"/>
        </w:tabs>
        <w:ind w:left="1276" w:hanging="709"/>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A9C694B"/>
    <w:multiLevelType w:val="singleLevel"/>
    <w:tmpl w:val="40206BAE"/>
    <w:lvl w:ilvl="0">
      <w:numFmt w:val="bullet"/>
      <w:lvlText w:val="-"/>
      <w:lvlJc w:val="left"/>
      <w:pPr>
        <w:tabs>
          <w:tab w:val="num" w:pos="360"/>
        </w:tabs>
        <w:ind w:left="360" w:hanging="360"/>
      </w:pPr>
      <w:rPr>
        <w:rFonts w:hint="default"/>
      </w:rPr>
    </w:lvl>
  </w:abstractNum>
  <w:abstractNum w:abstractNumId="16" w15:restartNumberingAfterBreak="0">
    <w:nsid w:val="2DE60DF7"/>
    <w:multiLevelType w:val="hybridMultilevel"/>
    <w:tmpl w:val="E2321A86"/>
    <w:lvl w:ilvl="0" w:tplc="63645B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3B73A09"/>
    <w:multiLevelType w:val="hybridMultilevel"/>
    <w:tmpl w:val="43A0AAFA"/>
    <w:lvl w:ilvl="0" w:tplc="D46CEF2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9A935D4"/>
    <w:multiLevelType w:val="hybridMultilevel"/>
    <w:tmpl w:val="A58C9C20"/>
    <w:lvl w:ilvl="0" w:tplc="1A6E3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1116BC"/>
    <w:multiLevelType w:val="hybridMultilevel"/>
    <w:tmpl w:val="9AC4EF60"/>
    <w:lvl w:ilvl="0" w:tplc="E0E8E08A">
      <w:start w:val="1"/>
      <w:numFmt w:val="bullet"/>
      <w:lvlText w:val="•"/>
      <w:lvlJc w:val="left"/>
      <w:pPr>
        <w:tabs>
          <w:tab w:val="num" w:pos="720"/>
        </w:tabs>
        <w:ind w:left="720" w:hanging="360"/>
      </w:pPr>
      <w:rPr>
        <w:rFonts w:ascii="Arial" w:hAnsi="Arial" w:hint="default"/>
      </w:rPr>
    </w:lvl>
    <w:lvl w:ilvl="1" w:tplc="90CC462E" w:tentative="1">
      <w:start w:val="1"/>
      <w:numFmt w:val="bullet"/>
      <w:lvlText w:val="•"/>
      <w:lvlJc w:val="left"/>
      <w:pPr>
        <w:tabs>
          <w:tab w:val="num" w:pos="1440"/>
        </w:tabs>
        <w:ind w:left="1440" w:hanging="360"/>
      </w:pPr>
      <w:rPr>
        <w:rFonts w:ascii="Arial" w:hAnsi="Arial" w:hint="default"/>
      </w:rPr>
    </w:lvl>
    <w:lvl w:ilvl="2" w:tplc="C818BE60" w:tentative="1">
      <w:start w:val="1"/>
      <w:numFmt w:val="bullet"/>
      <w:lvlText w:val="•"/>
      <w:lvlJc w:val="left"/>
      <w:pPr>
        <w:tabs>
          <w:tab w:val="num" w:pos="2160"/>
        </w:tabs>
        <w:ind w:left="2160" w:hanging="360"/>
      </w:pPr>
      <w:rPr>
        <w:rFonts w:ascii="Arial" w:hAnsi="Arial" w:hint="default"/>
      </w:rPr>
    </w:lvl>
    <w:lvl w:ilvl="3" w:tplc="171E4B00" w:tentative="1">
      <w:start w:val="1"/>
      <w:numFmt w:val="bullet"/>
      <w:lvlText w:val="•"/>
      <w:lvlJc w:val="left"/>
      <w:pPr>
        <w:tabs>
          <w:tab w:val="num" w:pos="2880"/>
        </w:tabs>
        <w:ind w:left="2880" w:hanging="360"/>
      </w:pPr>
      <w:rPr>
        <w:rFonts w:ascii="Arial" w:hAnsi="Arial" w:hint="default"/>
      </w:rPr>
    </w:lvl>
    <w:lvl w:ilvl="4" w:tplc="B2D2CC0E" w:tentative="1">
      <w:start w:val="1"/>
      <w:numFmt w:val="bullet"/>
      <w:lvlText w:val="•"/>
      <w:lvlJc w:val="left"/>
      <w:pPr>
        <w:tabs>
          <w:tab w:val="num" w:pos="3600"/>
        </w:tabs>
        <w:ind w:left="3600" w:hanging="360"/>
      </w:pPr>
      <w:rPr>
        <w:rFonts w:ascii="Arial" w:hAnsi="Arial" w:hint="default"/>
      </w:rPr>
    </w:lvl>
    <w:lvl w:ilvl="5" w:tplc="CCD6A1A2" w:tentative="1">
      <w:start w:val="1"/>
      <w:numFmt w:val="bullet"/>
      <w:lvlText w:val="•"/>
      <w:lvlJc w:val="left"/>
      <w:pPr>
        <w:tabs>
          <w:tab w:val="num" w:pos="4320"/>
        </w:tabs>
        <w:ind w:left="4320" w:hanging="360"/>
      </w:pPr>
      <w:rPr>
        <w:rFonts w:ascii="Arial" w:hAnsi="Arial" w:hint="default"/>
      </w:rPr>
    </w:lvl>
    <w:lvl w:ilvl="6" w:tplc="6400C9CA" w:tentative="1">
      <w:start w:val="1"/>
      <w:numFmt w:val="bullet"/>
      <w:lvlText w:val="•"/>
      <w:lvlJc w:val="left"/>
      <w:pPr>
        <w:tabs>
          <w:tab w:val="num" w:pos="5040"/>
        </w:tabs>
        <w:ind w:left="5040" w:hanging="360"/>
      </w:pPr>
      <w:rPr>
        <w:rFonts w:ascii="Arial" w:hAnsi="Arial" w:hint="default"/>
      </w:rPr>
    </w:lvl>
    <w:lvl w:ilvl="7" w:tplc="FEA6DFA6" w:tentative="1">
      <w:start w:val="1"/>
      <w:numFmt w:val="bullet"/>
      <w:lvlText w:val="•"/>
      <w:lvlJc w:val="left"/>
      <w:pPr>
        <w:tabs>
          <w:tab w:val="num" w:pos="5760"/>
        </w:tabs>
        <w:ind w:left="5760" w:hanging="360"/>
      </w:pPr>
      <w:rPr>
        <w:rFonts w:ascii="Arial" w:hAnsi="Arial" w:hint="default"/>
      </w:rPr>
    </w:lvl>
    <w:lvl w:ilvl="8" w:tplc="87A678B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3943FD3"/>
    <w:multiLevelType w:val="hybridMultilevel"/>
    <w:tmpl w:val="655CD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D13AB8"/>
    <w:multiLevelType w:val="hybridMultilevel"/>
    <w:tmpl w:val="E4B0C2F0"/>
    <w:lvl w:ilvl="0" w:tplc="C6843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201AA9"/>
    <w:multiLevelType w:val="singleLevel"/>
    <w:tmpl w:val="BD863C5E"/>
    <w:lvl w:ilvl="0">
      <w:numFmt w:val="bullet"/>
      <w:lvlText w:val="-"/>
      <w:lvlJc w:val="left"/>
      <w:pPr>
        <w:tabs>
          <w:tab w:val="num" w:pos="360"/>
        </w:tabs>
        <w:ind w:left="360" w:hanging="360"/>
      </w:pPr>
      <w:rPr>
        <w:rFonts w:hint="default"/>
      </w:rPr>
    </w:lvl>
  </w:abstractNum>
  <w:abstractNum w:abstractNumId="23" w15:restartNumberingAfterBreak="0">
    <w:nsid w:val="4AA02860"/>
    <w:multiLevelType w:val="multilevel"/>
    <w:tmpl w:val="4E64D1B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9F59F1"/>
    <w:multiLevelType w:val="hybridMultilevel"/>
    <w:tmpl w:val="8808383C"/>
    <w:lvl w:ilvl="0" w:tplc="D0BAF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CD5477A"/>
    <w:multiLevelType w:val="hybridMultilevel"/>
    <w:tmpl w:val="BCB05DEC"/>
    <w:lvl w:ilvl="0" w:tplc="18BC54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D9D375E"/>
    <w:multiLevelType w:val="hybridMultilevel"/>
    <w:tmpl w:val="B2CE1516"/>
    <w:lvl w:ilvl="0" w:tplc="D0BAF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86B3C01"/>
    <w:multiLevelType w:val="hybridMultilevel"/>
    <w:tmpl w:val="417E0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CF7885"/>
    <w:multiLevelType w:val="multilevel"/>
    <w:tmpl w:val="1540B44E"/>
    <w:lvl w:ilvl="0">
      <w:start w:val="1"/>
      <w:numFmt w:val="decimal"/>
      <w:lvlText w:val="%1."/>
      <w:lvlJc w:val="left"/>
      <w:pPr>
        <w:ind w:left="2237" w:hanging="960"/>
      </w:pPr>
      <w:rPr>
        <w:rFonts w:hint="default"/>
      </w:rPr>
    </w:lvl>
    <w:lvl w:ilvl="1">
      <w:start w:val="1"/>
      <w:numFmt w:val="decimal"/>
      <w:isLgl/>
      <w:lvlText w:val="%1.%2."/>
      <w:lvlJc w:val="left"/>
      <w:pPr>
        <w:ind w:left="-6638" w:hanging="720"/>
      </w:pPr>
      <w:rPr>
        <w:rFonts w:hint="default"/>
      </w:rPr>
    </w:lvl>
    <w:lvl w:ilvl="2">
      <w:start w:val="1"/>
      <w:numFmt w:val="decimal"/>
      <w:isLgl/>
      <w:lvlText w:val="%1.%2.%3."/>
      <w:lvlJc w:val="left"/>
      <w:pPr>
        <w:ind w:left="-6627" w:hanging="720"/>
      </w:pPr>
      <w:rPr>
        <w:rFonts w:hint="default"/>
      </w:rPr>
    </w:lvl>
    <w:lvl w:ilvl="3">
      <w:start w:val="1"/>
      <w:numFmt w:val="decimal"/>
      <w:isLgl/>
      <w:lvlText w:val="%1.%2.%3.%4."/>
      <w:lvlJc w:val="left"/>
      <w:pPr>
        <w:ind w:left="-6256" w:hanging="1080"/>
      </w:pPr>
      <w:rPr>
        <w:rFonts w:hint="default"/>
      </w:rPr>
    </w:lvl>
    <w:lvl w:ilvl="4">
      <w:start w:val="1"/>
      <w:numFmt w:val="decimal"/>
      <w:isLgl/>
      <w:lvlText w:val="%1.%2.%3.%4.%5."/>
      <w:lvlJc w:val="left"/>
      <w:pPr>
        <w:ind w:left="-6245" w:hanging="1080"/>
      </w:pPr>
      <w:rPr>
        <w:rFonts w:hint="default"/>
      </w:rPr>
    </w:lvl>
    <w:lvl w:ilvl="5">
      <w:start w:val="1"/>
      <w:numFmt w:val="decimal"/>
      <w:isLgl/>
      <w:lvlText w:val="%1.%2.%3.%4.%5.%6."/>
      <w:lvlJc w:val="left"/>
      <w:pPr>
        <w:ind w:left="-5874" w:hanging="1440"/>
      </w:pPr>
      <w:rPr>
        <w:rFonts w:hint="default"/>
      </w:rPr>
    </w:lvl>
    <w:lvl w:ilvl="6">
      <w:start w:val="1"/>
      <w:numFmt w:val="decimal"/>
      <w:isLgl/>
      <w:lvlText w:val="%1.%2.%3.%4.%5.%6.%7."/>
      <w:lvlJc w:val="left"/>
      <w:pPr>
        <w:ind w:left="-5863"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5481" w:hanging="1800"/>
      </w:pPr>
      <w:rPr>
        <w:rFonts w:hint="default"/>
      </w:rPr>
    </w:lvl>
  </w:abstractNum>
  <w:abstractNum w:abstractNumId="29" w15:restartNumberingAfterBreak="0">
    <w:nsid w:val="5D28094B"/>
    <w:multiLevelType w:val="hybridMultilevel"/>
    <w:tmpl w:val="447474B4"/>
    <w:lvl w:ilvl="0" w:tplc="794E3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05B5167"/>
    <w:multiLevelType w:val="hybridMultilevel"/>
    <w:tmpl w:val="C09EF0C4"/>
    <w:lvl w:ilvl="0" w:tplc="3F7E271C">
      <w:start w:val="3"/>
      <w:numFmt w:val="decimal"/>
      <w:suff w:val="space"/>
      <w:lvlText w:val="%1."/>
      <w:lvlJc w:val="left"/>
      <w:pPr>
        <w:ind w:left="720" w:hanging="360"/>
      </w:pPr>
      <w:rPr>
        <w:rFonts w:hint="default"/>
      </w:rPr>
    </w:lvl>
    <w:lvl w:ilvl="1" w:tplc="EF145964" w:tentative="1">
      <w:start w:val="1"/>
      <w:numFmt w:val="decimal"/>
      <w:lvlText w:val="%2."/>
      <w:lvlJc w:val="left"/>
      <w:pPr>
        <w:tabs>
          <w:tab w:val="num" w:pos="1440"/>
        </w:tabs>
        <w:ind w:left="1440" w:hanging="360"/>
      </w:pPr>
    </w:lvl>
    <w:lvl w:ilvl="2" w:tplc="BDFAC62C" w:tentative="1">
      <w:start w:val="1"/>
      <w:numFmt w:val="decimal"/>
      <w:lvlText w:val="%3."/>
      <w:lvlJc w:val="left"/>
      <w:pPr>
        <w:tabs>
          <w:tab w:val="num" w:pos="2160"/>
        </w:tabs>
        <w:ind w:left="2160" w:hanging="360"/>
      </w:pPr>
    </w:lvl>
    <w:lvl w:ilvl="3" w:tplc="3D9CF744" w:tentative="1">
      <w:start w:val="1"/>
      <w:numFmt w:val="decimal"/>
      <w:lvlText w:val="%4."/>
      <w:lvlJc w:val="left"/>
      <w:pPr>
        <w:tabs>
          <w:tab w:val="num" w:pos="2880"/>
        </w:tabs>
        <w:ind w:left="2880" w:hanging="360"/>
      </w:pPr>
    </w:lvl>
    <w:lvl w:ilvl="4" w:tplc="88746E3E" w:tentative="1">
      <w:start w:val="1"/>
      <w:numFmt w:val="decimal"/>
      <w:lvlText w:val="%5."/>
      <w:lvlJc w:val="left"/>
      <w:pPr>
        <w:tabs>
          <w:tab w:val="num" w:pos="3600"/>
        </w:tabs>
        <w:ind w:left="3600" w:hanging="360"/>
      </w:pPr>
    </w:lvl>
    <w:lvl w:ilvl="5" w:tplc="D94A6570" w:tentative="1">
      <w:start w:val="1"/>
      <w:numFmt w:val="decimal"/>
      <w:lvlText w:val="%6."/>
      <w:lvlJc w:val="left"/>
      <w:pPr>
        <w:tabs>
          <w:tab w:val="num" w:pos="4320"/>
        </w:tabs>
        <w:ind w:left="4320" w:hanging="360"/>
      </w:pPr>
    </w:lvl>
    <w:lvl w:ilvl="6" w:tplc="DFC65B2E" w:tentative="1">
      <w:start w:val="1"/>
      <w:numFmt w:val="decimal"/>
      <w:lvlText w:val="%7."/>
      <w:lvlJc w:val="left"/>
      <w:pPr>
        <w:tabs>
          <w:tab w:val="num" w:pos="5040"/>
        </w:tabs>
        <w:ind w:left="5040" w:hanging="360"/>
      </w:pPr>
    </w:lvl>
    <w:lvl w:ilvl="7" w:tplc="5B0C4390" w:tentative="1">
      <w:start w:val="1"/>
      <w:numFmt w:val="decimal"/>
      <w:lvlText w:val="%8."/>
      <w:lvlJc w:val="left"/>
      <w:pPr>
        <w:tabs>
          <w:tab w:val="num" w:pos="5760"/>
        </w:tabs>
        <w:ind w:left="5760" w:hanging="360"/>
      </w:pPr>
    </w:lvl>
    <w:lvl w:ilvl="8" w:tplc="5BF89E30" w:tentative="1">
      <w:start w:val="1"/>
      <w:numFmt w:val="decimal"/>
      <w:lvlText w:val="%9."/>
      <w:lvlJc w:val="left"/>
      <w:pPr>
        <w:tabs>
          <w:tab w:val="num" w:pos="6480"/>
        </w:tabs>
        <w:ind w:left="6480" w:hanging="360"/>
      </w:pPr>
    </w:lvl>
  </w:abstractNum>
  <w:abstractNum w:abstractNumId="31" w15:restartNumberingAfterBreak="0">
    <w:nsid w:val="60956F78"/>
    <w:multiLevelType w:val="hybridMultilevel"/>
    <w:tmpl w:val="3EB8A4C6"/>
    <w:lvl w:ilvl="0" w:tplc="794E3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2843350"/>
    <w:multiLevelType w:val="hybridMultilevel"/>
    <w:tmpl w:val="8E585F9E"/>
    <w:lvl w:ilvl="0" w:tplc="794E3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ED36290"/>
    <w:multiLevelType w:val="singleLevel"/>
    <w:tmpl w:val="BD863C5E"/>
    <w:lvl w:ilvl="0">
      <w:numFmt w:val="bullet"/>
      <w:lvlText w:val="-"/>
      <w:lvlJc w:val="left"/>
      <w:pPr>
        <w:tabs>
          <w:tab w:val="num" w:pos="360"/>
        </w:tabs>
        <w:ind w:left="360" w:hanging="360"/>
      </w:pPr>
      <w:rPr>
        <w:rFonts w:hint="default"/>
      </w:rPr>
    </w:lvl>
  </w:abstractNum>
  <w:abstractNum w:abstractNumId="34" w15:restartNumberingAfterBreak="0">
    <w:nsid w:val="711F01D2"/>
    <w:multiLevelType w:val="hybridMultilevel"/>
    <w:tmpl w:val="ADF29942"/>
    <w:lvl w:ilvl="0" w:tplc="294EDD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1936B4F"/>
    <w:multiLevelType w:val="hybridMultilevel"/>
    <w:tmpl w:val="EBF24D06"/>
    <w:lvl w:ilvl="0" w:tplc="C684358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7A9625A7"/>
    <w:multiLevelType w:val="multilevel"/>
    <w:tmpl w:val="7D8A8A0E"/>
    <w:lvl w:ilvl="0">
      <w:start w:val="1"/>
      <w:numFmt w:val="decimal"/>
      <w:pStyle w:val="a0"/>
      <w:suff w:val="space"/>
      <w:lvlText w:val="%1."/>
      <w:lvlJc w:val="left"/>
      <w:pPr>
        <w:ind w:left="0" w:firstLine="709"/>
      </w:pPr>
      <w:rPr>
        <w:rFonts w:ascii="Times New Roman" w:hAnsi="Times New Roman" w:hint="default"/>
        <w:b w:val="0"/>
        <w:i w:val="0"/>
        <w:sz w:val="28"/>
      </w:rPr>
    </w:lvl>
    <w:lvl w:ilvl="1">
      <w:start w:val="2"/>
      <w:numFmt w:val="decimal"/>
      <w:suff w:val="space"/>
      <w:lvlText w:val="%1.%2."/>
      <w:lvlJc w:val="left"/>
      <w:pPr>
        <w:ind w:left="0" w:firstLine="709"/>
      </w:pPr>
      <w:rPr>
        <w:rFonts w:ascii="Times New Roman" w:hAnsi="Times New Roman" w:hint="default"/>
        <w:b w:val="0"/>
        <w:i w:val="0"/>
        <w:sz w:val="28"/>
      </w:rPr>
    </w:lvl>
    <w:lvl w:ilvl="2">
      <w:start w:val="1"/>
      <w:numFmt w:val="decimal"/>
      <w:suff w:val="space"/>
      <w:lvlText w:val="%1.%2.%3."/>
      <w:lvlJc w:val="left"/>
      <w:pPr>
        <w:ind w:left="0" w:firstLine="709"/>
      </w:pPr>
      <w:rPr>
        <w:rFonts w:ascii="Times New Roman" w:hAnsi="Times New Roman" w:hint="default"/>
        <w:b w:val="0"/>
        <w:i w:val="0"/>
        <w:spacing w:val="0"/>
        <w:w w:val="100"/>
        <w:kern w:val="0"/>
        <w:position w:val="0"/>
        <w:sz w:val="28"/>
        <w:effect w:val="none"/>
      </w:rPr>
    </w:lvl>
    <w:lvl w:ilvl="3">
      <w:start w:val="1"/>
      <w:numFmt w:val="decimal"/>
      <w:suff w:val="space"/>
      <w:lvlText w:val="%1.%2.%3.%4."/>
      <w:lvlJc w:val="left"/>
      <w:pPr>
        <w:ind w:left="0" w:firstLine="709"/>
      </w:pPr>
      <w:rPr>
        <w:rFonts w:ascii="Times New Roman" w:hAnsi="Times New Roman" w:hint="default"/>
        <w:b w:val="0"/>
        <w:i w:val="0"/>
        <w:sz w:val="28"/>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hint="default"/>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37" w15:restartNumberingAfterBreak="0">
    <w:nsid w:val="7D881550"/>
    <w:multiLevelType w:val="hybridMultilevel"/>
    <w:tmpl w:val="B8EE16D2"/>
    <w:lvl w:ilvl="0" w:tplc="794E3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1"/>
  </w:num>
  <w:num w:numId="3">
    <w:abstractNumId w:val="36"/>
  </w:num>
  <w:num w:numId="4">
    <w:abstractNumId w:val="9"/>
  </w:num>
  <w:num w:numId="5">
    <w:abstractNumId w:val="23"/>
  </w:num>
  <w:num w:numId="6">
    <w:abstractNumId w:val="0"/>
  </w:num>
  <w:num w:numId="7">
    <w:abstractNumId w:val="28"/>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30"/>
  </w:num>
  <w:num w:numId="12">
    <w:abstractNumId w:val="34"/>
  </w:num>
  <w:num w:numId="13">
    <w:abstractNumId w:val="3"/>
  </w:num>
  <w:num w:numId="14">
    <w:abstractNumId w:val="1"/>
  </w:num>
  <w:num w:numId="15">
    <w:abstractNumId w:val="26"/>
  </w:num>
  <w:num w:numId="16">
    <w:abstractNumId w:val="7"/>
  </w:num>
  <w:num w:numId="17">
    <w:abstractNumId w:val="37"/>
  </w:num>
  <w:num w:numId="18">
    <w:abstractNumId w:val="5"/>
  </w:num>
  <w:num w:numId="19">
    <w:abstractNumId w:val="29"/>
  </w:num>
  <w:num w:numId="20">
    <w:abstractNumId w:val="14"/>
  </w:num>
  <w:num w:numId="21">
    <w:abstractNumId w:val="2"/>
  </w:num>
  <w:num w:numId="22">
    <w:abstractNumId w:val="18"/>
  </w:num>
  <w:num w:numId="23">
    <w:abstractNumId w:val="10"/>
  </w:num>
  <w:num w:numId="24">
    <w:abstractNumId w:val="25"/>
  </w:num>
  <w:num w:numId="25">
    <w:abstractNumId w:val="31"/>
  </w:num>
  <w:num w:numId="26">
    <w:abstractNumId w:val="13"/>
  </w:num>
  <w:num w:numId="27">
    <w:abstractNumId w:val="12"/>
  </w:num>
  <w:num w:numId="28">
    <w:abstractNumId w:val="32"/>
  </w:num>
  <w:num w:numId="29">
    <w:abstractNumId w:val="17"/>
  </w:num>
  <w:num w:numId="30">
    <w:abstractNumId w:val="33"/>
  </w:num>
  <w:num w:numId="31">
    <w:abstractNumId w:val="22"/>
  </w:num>
  <w:num w:numId="32">
    <w:abstractNumId w:val="16"/>
  </w:num>
  <w:num w:numId="33">
    <w:abstractNumId w:val="24"/>
  </w:num>
  <w:num w:numId="34">
    <w:abstractNumId w:val="21"/>
  </w:num>
  <w:num w:numId="35">
    <w:abstractNumId w:val="20"/>
  </w:num>
  <w:num w:numId="36">
    <w:abstractNumId w:val="27"/>
  </w:num>
  <w:num w:numId="37">
    <w:abstractNumId w:val="35"/>
  </w:num>
  <w:num w:numId="38">
    <w:abstractNumId w:val="15"/>
  </w:num>
  <w:num w:numId="3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008"/>
    <w:rsid w:val="00003871"/>
    <w:rsid w:val="00012AF5"/>
    <w:rsid w:val="00013A20"/>
    <w:rsid w:val="00014179"/>
    <w:rsid w:val="00015527"/>
    <w:rsid w:val="00021D4E"/>
    <w:rsid w:val="000222F9"/>
    <w:rsid w:val="000242E4"/>
    <w:rsid w:val="00024422"/>
    <w:rsid w:val="00030B1E"/>
    <w:rsid w:val="00033519"/>
    <w:rsid w:val="00034877"/>
    <w:rsid w:val="000400C3"/>
    <w:rsid w:val="0004133F"/>
    <w:rsid w:val="00041774"/>
    <w:rsid w:val="0004355F"/>
    <w:rsid w:val="00044EED"/>
    <w:rsid w:val="00045035"/>
    <w:rsid w:val="0004506A"/>
    <w:rsid w:val="0005170B"/>
    <w:rsid w:val="00052D76"/>
    <w:rsid w:val="000563B4"/>
    <w:rsid w:val="00056F3A"/>
    <w:rsid w:val="00060A96"/>
    <w:rsid w:val="00070DEF"/>
    <w:rsid w:val="000732C5"/>
    <w:rsid w:val="00075262"/>
    <w:rsid w:val="00076433"/>
    <w:rsid w:val="00076566"/>
    <w:rsid w:val="00084F08"/>
    <w:rsid w:val="00094349"/>
    <w:rsid w:val="0009504F"/>
    <w:rsid w:val="00095B1E"/>
    <w:rsid w:val="000A2DFF"/>
    <w:rsid w:val="000A2FFD"/>
    <w:rsid w:val="000A79BD"/>
    <w:rsid w:val="000A7D49"/>
    <w:rsid w:val="000B1CFE"/>
    <w:rsid w:val="000B2D1D"/>
    <w:rsid w:val="000B422F"/>
    <w:rsid w:val="000B5A6A"/>
    <w:rsid w:val="000B5EF3"/>
    <w:rsid w:val="000C23D5"/>
    <w:rsid w:val="000C315B"/>
    <w:rsid w:val="000C3DC4"/>
    <w:rsid w:val="000C4240"/>
    <w:rsid w:val="000C44AE"/>
    <w:rsid w:val="000D7791"/>
    <w:rsid w:val="000E0846"/>
    <w:rsid w:val="000E2E47"/>
    <w:rsid w:val="000E4090"/>
    <w:rsid w:val="000E6127"/>
    <w:rsid w:val="000F1945"/>
    <w:rsid w:val="000F7636"/>
    <w:rsid w:val="001057B8"/>
    <w:rsid w:val="00111273"/>
    <w:rsid w:val="001127A1"/>
    <w:rsid w:val="001214B4"/>
    <w:rsid w:val="00122E9F"/>
    <w:rsid w:val="001256C8"/>
    <w:rsid w:val="00130040"/>
    <w:rsid w:val="0013544B"/>
    <w:rsid w:val="00140CF3"/>
    <w:rsid w:val="00144ECB"/>
    <w:rsid w:val="001464DE"/>
    <w:rsid w:val="00147A72"/>
    <w:rsid w:val="00153865"/>
    <w:rsid w:val="00154230"/>
    <w:rsid w:val="0015572E"/>
    <w:rsid w:val="001567C2"/>
    <w:rsid w:val="001611D7"/>
    <w:rsid w:val="00161847"/>
    <w:rsid w:val="00163F68"/>
    <w:rsid w:val="00164848"/>
    <w:rsid w:val="001660D9"/>
    <w:rsid w:val="00171F1D"/>
    <w:rsid w:val="00172012"/>
    <w:rsid w:val="001766FD"/>
    <w:rsid w:val="0017753D"/>
    <w:rsid w:val="00183FEA"/>
    <w:rsid w:val="0018733D"/>
    <w:rsid w:val="0018771B"/>
    <w:rsid w:val="00191BBD"/>
    <w:rsid w:val="001922A4"/>
    <w:rsid w:val="00195375"/>
    <w:rsid w:val="00197DC4"/>
    <w:rsid w:val="001A3E4C"/>
    <w:rsid w:val="001B134C"/>
    <w:rsid w:val="001B28C3"/>
    <w:rsid w:val="001B51A9"/>
    <w:rsid w:val="001B624B"/>
    <w:rsid w:val="001C1181"/>
    <w:rsid w:val="001C5F85"/>
    <w:rsid w:val="001D054C"/>
    <w:rsid w:val="001E41D7"/>
    <w:rsid w:val="001E4292"/>
    <w:rsid w:val="001F5FD6"/>
    <w:rsid w:val="001F6D8A"/>
    <w:rsid w:val="002021DA"/>
    <w:rsid w:val="0020253D"/>
    <w:rsid w:val="002028AA"/>
    <w:rsid w:val="00203190"/>
    <w:rsid w:val="00207FE7"/>
    <w:rsid w:val="00211E86"/>
    <w:rsid w:val="00215070"/>
    <w:rsid w:val="002175AE"/>
    <w:rsid w:val="00220C4D"/>
    <w:rsid w:val="00220E25"/>
    <w:rsid w:val="00222149"/>
    <w:rsid w:val="002239C9"/>
    <w:rsid w:val="002317AB"/>
    <w:rsid w:val="00236638"/>
    <w:rsid w:val="002405AD"/>
    <w:rsid w:val="00245EAA"/>
    <w:rsid w:val="0025798A"/>
    <w:rsid w:val="00257F96"/>
    <w:rsid w:val="002655C7"/>
    <w:rsid w:val="00271A3A"/>
    <w:rsid w:val="00280886"/>
    <w:rsid w:val="00281555"/>
    <w:rsid w:val="002840FE"/>
    <w:rsid w:val="00284260"/>
    <w:rsid w:val="00284331"/>
    <w:rsid w:val="00286B10"/>
    <w:rsid w:val="0028790E"/>
    <w:rsid w:val="002930E3"/>
    <w:rsid w:val="0029317C"/>
    <w:rsid w:val="00296113"/>
    <w:rsid w:val="00296A8B"/>
    <w:rsid w:val="002971C5"/>
    <w:rsid w:val="002A0840"/>
    <w:rsid w:val="002A3830"/>
    <w:rsid w:val="002A6BA7"/>
    <w:rsid w:val="002C37CC"/>
    <w:rsid w:val="002D0E4C"/>
    <w:rsid w:val="002D10D7"/>
    <w:rsid w:val="002D1469"/>
    <w:rsid w:val="002D6DC4"/>
    <w:rsid w:val="002E14BB"/>
    <w:rsid w:val="002E44F2"/>
    <w:rsid w:val="002F32A5"/>
    <w:rsid w:val="002F447B"/>
    <w:rsid w:val="003071F4"/>
    <w:rsid w:val="00311C68"/>
    <w:rsid w:val="0031766F"/>
    <w:rsid w:val="0033092F"/>
    <w:rsid w:val="00331EEB"/>
    <w:rsid w:val="00331F9E"/>
    <w:rsid w:val="00332931"/>
    <w:rsid w:val="003364B7"/>
    <w:rsid w:val="0033663D"/>
    <w:rsid w:val="0033736C"/>
    <w:rsid w:val="0034278E"/>
    <w:rsid w:val="00342BE2"/>
    <w:rsid w:val="003436BC"/>
    <w:rsid w:val="00343B78"/>
    <w:rsid w:val="0034538E"/>
    <w:rsid w:val="003517A0"/>
    <w:rsid w:val="00357DAA"/>
    <w:rsid w:val="00366310"/>
    <w:rsid w:val="00375FE4"/>
    <w:rsid w:val="00376849"/>
    <w:rsid w:val="00381290"/>
    <w:rsid w:val="00383FEC"/>
    <w:rsid w:val="00387ED3"/>
    <w:rsid w:val="00393FFC"/>
    <w:rsid w:val="00394F1D"/>
    <w:rsid w:val="0039611E"/>
    <w:rsid w:val="00397C1F"/>
    <w:rsid w:val="003A2E5B"/>
    <w:rsid w:val="003A3C0F"/>
    <w:rsid w:val="003A7A7E"/>
    <w:rsid w:val="003B59D5"/>
    <w:rsid w:val="003B7A61"/>
    <w:rsid w:val="003C09BA"/>
    <w:rsid w:val="003C4890"/>
    <w:rsid w:val="003D338D"/>
    <w:rsid w:val="003D5ED8"/>
    <w:rsid w:val="003E307A"/>
    <w:rsid w:val="003E449E"/>
    <w:rsid w:val="003E783C"/>
    <w:rsid w:val="003F371E"/>
    <w:rsid w:val="003F5111"/>
    <w:rsid w:val="003F5DEA"/>
    <w:rsid w:val="004040DE"/>
    <w:rsid w:val="004052C2"/>
    <w:rsid w:val="00406B3B"/>
    <w:rsid w:val="00412766"/>
    <w:rsid w:val="00417788"/>
    <w:rsid w:val="00420547"/>
    <w:rsid w:val="004314F2"/>
    <w:rsid w:val="00446545"/>
    <w:rsid w:val="004468A3"/>
    <w:rsid w:val="00446B5B"/>
    <w:rsid w:val="00451666"/>
    <w:rsid w:val="00452007"/>
    <w:rsid w:val="004536D8"/>
    <w:rsid w:val="00465C41"/>
    <w:rsid w:val="0047241E"/>
    <w:rsid w:val="00472E04"/>
    <w:rsid w:val="0047561B"/>
    <w:rsid w:val="00476BB0"/>
    <w:rsid w:val="00483284"/>
    <w:rsid w:val="004836C0"/>
    <w:rsid w:val="00494AE4"/>
    <w:rsid w:val="004979E0"/>
    <w:rsid w:val="00497B4A"/>
    <w:rsid w:val="004A3A65"/>
    <w:rsid w:val="004A3DD7"/>
    <w:rsid w:val="004B05C5"/>
    <w:rsid w:val="004B1742"/>
    <w:rsid w:val="004B1D68"/>
    <w:rsid w:val="004B2C57"/>
    <w:rsid w:val="004B4E47"/>
    <w:rsid w:val="004B74F3"/>
    <w:rsid w:val="004C091C"/>
    <w:rsid w:val="004C0AE1"/>
    <w:rsid w:val="004C438B"/>
    <w:rsid w:val="004D4A20"/>
    <w:rsid w:val="004E163C"/>
    <w:rsid w:val="004E5F8B"/>
    <w:rsid w:val="004F1C9D"/>
    <w:rsid w:val="004F1E0E"/>
    <w:rsid w:val="004F5334"/>
    <w:rsid w:val="004F7B62"/>
    <w:rsid w:val="005017A0"/>
    <w:rsid w:val="005037E5"/>
    <w:rsid w:val="00511C49"/>
    <w:rsid w:val="00512655"/>
    <w:rsid w:val="00516250"/>
    <w:rsid w:val="00517995"/>
    <w:rsid w:val="005256BA"/>
    <w:rsid w:val="00535C05"/>
    <w:rsid w:val="00536738"/>
    <w:rsid w:val="00540E88"/>
    <w:rsid w:val="00543DB9"/>
    <w:rsid w:val="00547A6D"/>
    <w:rsid w:val="00550557"/>
    <w:rsid w:val="005526E1"/>
    <w:rsid w:val="00552A09"/>
    <w:rsid w:val="00555222"/>
    <w:rsid w:val="005603AA"/>
    <w:rsid w:val="00563165"/>
    <w:rsid w:val="00563B81"/>
    <w:rsid w:val="0056428A"/>
    <w:rsid w:val="00577838"/>
    <w:rsid w:val="00580FF7"/>
    <w:rsid w:val="005879FC"/>
    <w:rsid w:val="00587C75"/>
    <w:rsid w:val="00591E1F"/>
    <w:rsid w:val="0059430D"/>
    <w:rsid w:val="00595CF8"/>
    <w:rsid w:val="005A55C3"/>
    <w:rsid w:val="005B1275"/>
    <w:rsid w:val="005D1A25"/>
    <w:rsid w:val="005D23ED"/>
    <w:rsid w:val="005D2D34"/>
    <w:rsid w:val="005D344B"/>
    <w:rsid w:val="005D4328"/>
    <w:rsid w:val="005E1322"/>
    <w:rsid w:val="005E3BC0"/>
    <w:rsid w:val="005F1D0E"/>
    <w:rsid w:val="005F2CFC"/>
    <w:rsid w:val="00603F41"/>
    <w:rsid w:val="00606E30"/>
    <w:rsid w:val="006129DD"/>
    <w:rsid w:val="00616AA1"/>
    <w:rsid w:val="0064096D"/>
    <w:rsid w:val="00650370"/>
    <w:rsid w:val="00652094"/>
    <w:rsid w:val="0065321E"/>
    <w:rsid w:val="00655268"/>
    <w:rsid w:val="0065785C"/>
    <w:rsid w:val="006606CF"/>
    <w:rsid w:val="0066326A"/>
    <w:rsid w:val="00663405"/>
    <w:rsid w:val="00664100"/>
    <w:rsid w:val="006646A7"/>
    <w:rsid w:val="00665807"/>
    <w:rsid w:val="006733F2"/>
    <w:rsid w:val="00674B40"/>
    <w:rsid w:val="00676EEA"/>
    <w:rsid w:val="006772E4"/>
    <w:rsid w:val="00683C6A"/>
    <w:rsid w:val="0068601A"/>
    <w:rsid w:val="006871C7"/>
    <w:rsid w:val="0069031B"/>
    <w:rsid w:val="0069583E"/>
    <w:rsid w:val="00695937"/>
    <w:rsid w:val="006A051E"/>
    <w:rsid w:val="006A4BD2"/>
    <w:rsid w:val="006A5B13"/>
    <w:rsid w:val="006A6F1B"/>
    <w:rsid w:val="006B1242"/>
    <w:rsid w:val="006B1A8D"/>
    <w:rsid w:val="006B3566"/>
    <w:rsid w:val="006B6519"/>
    <w:rsid w:val="006C122C"/>
    <w:rsid w:val="006C54F0"/>
    <w:rsid w:val="006D5486"/>
    <w:rsid w:val="006D5493"/>
    <w:rsid w:val="006E44BE"/>
    <w:rsid w:val="006E4C8B"/>
    <w:rsid w:val="006E518B"/>
    <w:rsid w:val="006E5407"/>
    <w:rsid w:val="006F3A64"/>
    <w:rsid w:val="00701EE9"/>
    <w:rsid w:val="00702258"/>
    <w:rsid w:val="00703541"/>
    <w:rsid w:val="00703A51"/>
    <w:rsid w:val="00706D11"/>
    <w:rsid w:val="00707F71"/>
    <w:rsid w:val="007117EB"/>
    <w:rsid w:val="00712149"/>
    <w:rsid w:val="0071676C"/>
    <w:rsid w:val="00720EE8"/>
    <w:rsid w:val="00726DEE"/>
    <w:rsid w:val="00730FB4"/>
    <w:rsid w:val="00733898"/>
    <w:rsid w:val="00736096"/>
    <w:rsid w:val="0073754F"/>
    <w:rsid w:val="00750234"/>
    <w:rsid w:val="00750D98"/>
    <w:rsid w:val="007520F9"/>
    <w:rsid w:val="00752D56"/>
    <w:rsid w:val="00752EB5"/>
    <w:rsid w:val="00753304"/>
    <w:rsid w:val="0075361C"/>
    <w:rsid w:val="00754771"/>
    <w:rsid w:val="0076004B"/>
    <w:rsid w:val="0076484D"/>
    <w:rsid w:val="00765121"/>
    <w:rsid w:val="00770C36"/>
    <w:rsid w:val="0077254E"/>
    <w:rsid w:val="0077293E"/>
    <w:rsid w:val="00776AFF"/>
    <w:rsid w:val="00776FBD"/>
    <w:rsid w:val="00780D58"/>
    <w:rsid w:val="007836B7"/>
    <w:rsid w:val="0078510D"/>
    <w:rsid w:val="00786710"/>
    <w:rsid w:val="00787E1C"/>
    <w:rsid w:val="007952CB"/>
    <w:rsid w:val="007A3D61"/>
    <w:rsid w:val="007A6E16"/>
    <w:rsid w:val="007B2A06"/>
    <w:rsid w:val="007B435C"/>
    <w:rsid w:val="007B4774"/>
    <w:rsid w:val="007B6273"/>
    <w:rsid w:val="007B6394"/>
    <w:rsid w:val="007C0561"/>
    <w:rsid w:val="007C3581"/>
    <w:rsid w:val="007E1B5E"/>
    <w:rsid w:val="007E46DB"/>
    <w:rsid w:val="007F08CD"/>
    <w:rsid w:val="007F1D62"/>
    <w:rsid w:val="007F1DDA"/>
    <w:rsid w:val="007F222A"/>
    <w:rsid w:val="007F7936"/>
    <w:rsid w:val="00800466"/>
    <w:rsid w:val="0080347A"/>
    <w:rsid w:val="00805DB1"/>
    <w:rsid w:val="008109A8"/>
    <w:rsid w:val="00820D45"/>
    <w:rsid w:val="00820E61"/>
    <w:rsid w:val="00822655"/>
    <w:rsid w:val="008264F7"/>
    <w:rsid w:val="00832D24"/>
    <w:rsid w:val="008345DF"/>
    <w:rsid w:val="008350CF"/>
    <w:rsid w:val="0083525C"/>
    <w:rsid w:val="00837C11"/>
    <w:rsid w:val="0084034B"/>
    <w:rsid w:val="00840C14"/>
    <w:rsid w:val="0084719E"/>
    <w:rsid w:val="00847DF4"/>
    <w:rsid w:val="00851BAB"/>
    <w:rsid w:val="00851DBC"/>
    <w:rsid w:val="00853609"/>
    <w:rsid w:val="0086271C"/>
    <w:rsid w:val="00863D7D"/>
    <w:rsid w:val="00865390"/>
    <w:rsid w:val="00881B07"/>
    <w:rsid w:val="008879F9"/>
    <w:rsid w:val="00891783"/>
    <w:rsid w:val="008922F3"/>
    <w:rsid w:val="008A2D31"/>
    <w:rsid w:val="008A52DC"/>
    <w:rsid w:val="008A68A8"/>
    <w:rsid w:val="008B025B"/>
    <w:rsid w:val="008B220E"/>
    <w:rsid w:val="008B479A"/>
    <w:rsid w:val="008C0C43"/>
    <w:rsid w:val="008C0D05"/>
    <w:rsid w:val="008C4C6D"/>
    <w:rsid w:val="008C513E"/>
    <w:rsid w:val="008C6C57"/>
    <w:rsid w:val="008F0B84"/>
    <w:rsid w:val="008F4275"/>
    <w:rsid w:val="008F44E5"/>
    <w:rsid w:val="008F54C7"/>
    <w:rsid w:val="008F60A1"/>
    <w:rsid w:val="008F61E1"/>
    <w:rsid w:val="008F79FD"/>
    <w:rsid w:val="009019C4"/>
    <w:rsid w:val="00903004"/>
    <w:rsid w:val="0090437E"/>
    <w:rsid w:val="0090568A"/>
    <w:rsid w:val="00911D36"/>
    <w:rsid w:val="00912D3B"/>
    <w:rsid w:val="00913BC2"/>
    <w:rsid w:val="00913DBD"/>
    <w:rsid w:val="00926088"/>
    <w:rsid w:val="00932116"/>
    <w:rsid w:val="0093628F"/>
    <w:rsid w:val="00937483"/>
    <w:rsid w:val="00941A6E"/>
    <w:rsid w:val="00942008"/>
    <w:rsid w:val="00943055"/>
    <w:rsid w:val="009434AA"/>
    <w:rsid w:val="00944F1D"/>
    <w:rsid w:val="00944F81"/>
    <w:rsid w:val="00947A76"/>
    <w:rsid w:val="00956056"/>
    <w:rsid w:val="00962B7B"/>
    <w:rsid w:val="009718AB"/>
    <w:rsid w:val="00973224"/>
    <w:rsid w:val="00974F43"/>
    <w:rsid w:val="00976107"/>
    <w:rsid w:val="0097748A"/>
    <w:rsid w:val="009867D6"/>
    <w:rsid w:val="009903DA"/>
    <w:rsid w:val="009926A3"/>
    <w:rsid w:val="009A5E54"/>
    <w:rsid w:val="009B4E75"/>
    <w:rsid w:val="009B703E"/>
    <w:rsid w:val="009C2A81"/>
    <w:rsid w:val="009C7628"/>
    <w:rsid w:val="009D09F1"/>
    <w:rsid w:val="009D57C6"/>
    <w:rsid w:val="009E0242"/>
    <w:rsid w:val="009E2885"/>
    <w:rsid w:val="009E69E8"/>
    <w:rsid w:val="009F4D61"/>
    <w:rsid w:val="009F567F"/>
    <w:rsid w:val="009F6BCC"/>
    <w:rsid w:val="009F6DEF"/>
    <w:rsid w:val="00A03B57"/>
    <w:rsid w:val="00A06776"/>
    <w:rsid w:val="00A06F26"/>
    <w:rsid w:val="00A13CF6"/>
    <w:rsid w:val="00A17B87"/>
    <w:rsid w:val="00A241B1"/>
    <w:rsid w:val="00A2421D"/>
    <w:rsid w:val="00A25291"/>
    <w:rsid w:val="00A3106B"/>
    <w:rsid w:val="00A34374"/>
    <w:rsid w:val="00A34D68"/>
    <w:rsid w:val="00A369AB"/>
    <w:rsid w:val="00A453F9"/>
    <w:rsid w:val="00A454EE"/>
    <w:rsid w:val="00A45A3E"/>
    <w:rsid w:val="00A46996"/>
    <w:rsid w:val="00A47C37"/>
    <w:rsid w:val="00A5602D"/>
    <w:rsid w:val="00A5711E"/>
    <w:rsid w:val="00A70201"/>
    <w:rsid w:val="00A734B5"/>
    <w:rsid w:val="00A76034"/>
    <w:rsid w:val="00A81E05"/>
    <w:rsid w:val="00A8409F"/>
    <w:rsid w:val="00A86A44"/>
    <w:rsid w:val="00A8766E"/>
    <w:rsid w:val="00A9025C"/>
    <w:rsid w:val="00A91AEB"/>
    <w:rsid w:val="00A91BE9"/>
    <w:rsid w:val="00A9544F"/>
    <w:rsid w:val="00A95C77"/>
    <w:rsid w:val="00A97CEC"/>
    <w:rsid w:val="00AA4AB5"/>
    <w:rsid w:val="00AB0D3F"/>
    <w:rsid w:val="00AB5566"/>
    <w:rsid w:val="00AB5AAC"/>
    <w:rsid w:val="00AB628D"/>
    <w:rsid w:val="00AC344D"/>
    <w:rsid w:val="00AD2F5A"/>
    <w:rsid w:val="00AD391F"/>
    <w:rsid w:val="00AD4418"/>
    <w:rsid w:val="00AD62FC"/>
    <w:rsid w:val="00AE02C0"/>
    <w:rsid w:val="00AE33E7"/>
    <w:rsid w:val="00AF4978"/>
    <w:rsid w:val="00AF5734"/>
    <w:rsid w:val="00B04035"/>
    <w:rsid w:val="00B077BB"/>
    <w:rsid w:val="00B12A66"/>
    <w:rsid w:val="00B17683"/>
    <w:rsid w:val="00B23A15"/>
    <w:rsid w:val="00B2480E"/>
    <w:rsid w:val="00B25C65"/>
    <w:rsid w:val="00B275EE"/>
    <w:rsid w:val="00B36337"/>
    <w:rsid w:val="00B36AA8"/>
    <w:rsid w:val="00B407F6"/>
    <w:rsid w:val="00B41EDD"/>
    <w:rsid w:val="00B429E3"/>
    <w:rsid w:val="00B42C96"/>
    <w:rsid w:val="00B474E3"/>
    <w:rsid w:val="00B5174A"/>
    <w:rsid w:val="00B55B4A"/>
    <w:rsid w:val="00B56A07"/>
    <w:rsid w:val="00B626E8"/>
    <w:rsid w:val="00B62A8E"/>
    <w:rsid w:val="00B66F41"/>
    <w:rsid w:val="00B709E3"/>
    <w:rsid w:val="00B70C78"/>
    <w:rsid w:val="00B7174B"/>
    <w:rsid w:val="00B7696C"/>
    <w:rsid w:val="00B7749C"/>
    <w:rsid w:val="00B805D0"/>
    <w:rsid w:val="00B93FC5"/>
    <w:rsid w:val="00B965D2"/>
    <w:rsid w:val="00B97FA9"/>
    <w:rsid w:val="00BA1A57"/>
    <w:rsid w:val="00BA3D12"/>
    <w:rsid w:val="00BA5A65"/>
    <w:rsid w:val="00BA75BD"/>
    <w:rsid w:val="00BB4528"/>
    <w:rsid w:val="00BB60F3"/>
    <w:rsid w:val="00BC00F4"/>
    <w:rsid w:val="00BD3D7E"/>
    <w:rsid w:val="00BD714A"/>
    <w:rsid w:val="00BD7AF6"/>
    <w:rsid w:val="00BE0BB2"/>
    <w:rsid w:val="00BF1023"/>
    <w:rsid w:val="00BF2191"/>
    <w:rsid w:val="00BF256A"/>
    <w:rsid w:val="00BF348E"/>
    <w:rsid w:val="00BF3CE1"/>
    <w:rsid w:val="00BF466A"/>
    <w:rsid w:val="00BF6A00"/>
    <w:rsid w:val="00BF6C32"/>
    <w:rsid w:val="00C02D6D"/>
    <w:rsid w:val="00C10DE2"/>
    <w:rsid w:val="00C115F9"/>
    <w:rsid w:val="00C11F0B"/>
    <w:rsid w:val="00C22261"/>
    <w:rsid w:val="00C237F5"/>
    <w:rsid w:val="00C27E40"/>
    <w:rsid w:val="00C30E70"/>
    <w:rsid w:val="00C343B5"/>
    <w:rsid w:val="00C35B26"/>
    <w:rsid w:val="00C4157E"/>
    <w:rsid w:val="00C435CA"/>
    <w:rsid w:val="00C44291"/>
    <w:rsid w:val="00C52339"/>
    <w:rsid w:val="00C5415C"/>
    <w:rsid w:val="00C54709"/>
    <w:rsid w:val="00C6027B"/>
    <w:rsid w:val="00C62C37"/>
    <w:rsid w:val="00C63906"/>
    <w:rsid w:val="00C645CB"/>
    <w:rsid w:val="00C66CD6"/>
    <w:rsid w:val="00C77C24"/>
    <w:rsid w:val="00C871A4"/>
    <w:rsid w:val="00C906C4"/>
    <w:rsid w:val="00C959C2"/>
    <w:rsid w:val="00C97F76"/>
    <w:rsid w:val="00CA0150"/>
    <w:rsid w:val="00CA26A7"/>
    <w:rsid w:val="00CA31C2"/>
    <w:rsid w:val="00CB0558"/>
    <w:rsid w:val="00CB1A80"/>
    <w:rsid w:val="00CC72B2"/>
    <w:rsid w:val="00CD1A40"/>
    <w:rsid w:val="00CD5C27"/>
    <w:rsid w:val="00CD6CF2"/>
    <w:rsid w:val="00CD7995"/>
    <w:rsid w:val="00CE0B07"/>
    <w:rsid w:val="00CE682E"/>
    <w:rsid w:val="00CE7F28"/>
    <w:rsid w:val="00CF4B67"/>
    <w:rsid w:val="00CF4EE3"/>
    <w:rsid w:val="00CF7CCD"/>
    <w:rsid w:val="00D0217E"/>
    <w:rsid w:val="00D06EDC"/>
    <w:rsid w:val="00D1003E"/>
    <w:rsid w:val="00D1345C"/>
    <w:rsid w:val="00D15751"/>
    <w:rsid w:val="00D22061"/>
    <w:rsid w:val="00D232B2"/>
    <w:rsid w:val="00D406EF"/>
    <w:rsid w:val="00D42C83"/>
    <w:rsid w:val="00D43571"/>
    <w:rsid w:val="00D5481F"/>
    <w:rsid w:val="00D55287"/>
    <w:rsid w:val="00D85393"/>
    <w:rsid w:val="00D87950"/>
    <w:rsid w:val="00D90E1B"/>
    <w:rsid w:val="00D93A93"/>
    <w:rsid w:val="00DA07CD"/>
    <w:rsid w:val="00DA18C0"/>
    <w:rsid w:val="00DA2044"/>
    <w:rsid w:val="00DA4744"/>
    <w:rsid w:val="00DA4DFB"/>
    <w:rsid w:val="00DA4F7B"/>
    <w:rsid w:val="00DB21B2"/>
    <w:rsid w:val="00DB2E64"/>
    <w:rsid w:val="00DB637D"/>
    <w:rsid w:val="00DC0622"/>
    <w:rsid w:val="00DC4C1C"/>
    <w:rsid w:val="00DC680A"/>
    <w:rsid w:val="00DC69D0"/>
    <w:rsid w:val="00DD028A"/>
    <w:rsid w:val="00DD0432"/>
    <w:rsid w:val="00DD0D12"/>
    <w:rsid w:val="00DD0D52"/>
    <w:rsid w:val="00DD134D"/>
    <w:rsid w:val="00DD7290"/>
    <w:rsid w:val="00DE08DF"/>
    <w:rsid w:val="00DE2E16"/>
    <w:rsid w:val="00DE3CA8"/>
    <w:rsid w:val="00DE4E9E"/>
    <w:rsid w:val="00DE692D"/>
    <w:rsid w:val="00DF27E2"/>
    <w:rsid w:val="00DF2ED6"/>
    <w:rsid w:val="00DF59F9"/>
    <w:rsid w:val="00DF67FD"/>
    <w:rsid w:val="00E0069C"/>
    <w:rsid w:val="00E00ECE"/>
    <w:rsid w:val="00E0129A"/>
    <w:rsid w:val="00E1000E"/>
    <w:rsid w:val="00E10060"/>
    <w:rsid w:val="00E1237A"/>
    <w:rsid w:val="00E14492"/>
    <w:rsid w:val="00E17F68"/>
    <w:rsid w:val="00E26622"/>
    <w:rsid w:val="00E31956"/>
    <w:rsid w:val="00E3202A"/>
    <w:rsid w:val="00E35C40"/>
    <w:rsid w:val="00E43209"/>
    <w:rsid w:val="00E465E1"/>
    <w:rsid w:val="00E54C01"/>
    <w:rsid w:val="00E558D2"/>
    <w:rsid w:val="00E60817"/>
    <w:rsid w:val="00E612DC"/>
    <w:rsid w:val="00E76F16"/>
    <w:rsid w:val="00E83B3C"/>
    <w:rsid w:val="00E863A3"/>
    <w:rsid w:val="00E87772"/>
    <w:rsid w:val="00E90C1F"/>
    <w:rsid w:val="00E92D0A"/>
    <w:rsid w:val="00E93648"/>
    <w:rsid w:val="00E951BA"/>
    <w:rsid w:val="00E95D41"/>
    <w:rsid w:val="00E96086"/>
    <w:rsid w:val="00E96DAE"/>
    <w:rsid w:val="00EA1A6D"/>
    <w:rsid w:val="00EB02DD"/>
    <w:rsid w:val="00EB2042"/>
    <w:rsid w:val="00EB2133"/>
    <w:rsid w:val="00EB45DD"/>
    <w:rsid w:val="00EB5B60"/>
    <w:rsid w:val="00EB6728"/>
    <w:rsid w:val="00EB682F"/>
    <w:rsid w:val="00EC1558"/>
    <w:rsid w:val="00EC2D40"/>
    <w:rsid w:val="00ED3DCB"/>
    <w:rsid w:val="00ED54C7"/>
    <w:rsid w:val="00EE0523"/>
    <w:rsid w:val="00EE2C13"/>
    <w:rsid w:val="00EE4005"/>
    <w:rsid w:val="00EE53BE"/>
    <w:rsid w:val="00EF10A5"/>
    <w:rsid w:val="00EF2497"/>
    <w:rsid w:val="00F0085D"/>
    <w:rsid w:val="00F01CD0"/>
    <w:rsid w:val="00F02B2F"/>
    <w:rsid w:val="00F05496"/>
    <w:rsid w:val="00F06430"/>
    <w:rsid w:val="00F07B34"/>
    <w:rsid w:val="00F1011D"/>
    <w:rsid w:val="00F158BF"/>
    <w:rsid w:val="00F17708"/>
    <w:rsid w:val="00F17841"/>
    <w:rsid w:val="00F2008C"/>
    <w:rsid w:val="00F23D7C"/>
    <w:rsid w:val="00F3117B"/>
    <w:rsid w:val="00F348F8"/>
    <w:rsid w:val="00F35FAD"/>
    <w:rsid w:val="00F40032"/>
    <w:rsid w:val="00F41CD1"/>
    <w:rsid w:val="00F61648"/>
    <w:rsid w:val="00F6478C"/>
    <w:rsid w:val="00F65828"/>
    <w:rsid w:val="00F84D20"/>
    <w:rsid w:val="00F8535A"/>
    <w:rsid w:val="00F86485"/>
    <w:rsid w:val="00F90C46"/>
    <w:rsid w:val="00F95D2C"/>
    <w:rsid w:val="00FA1C76"/>
    <w:rsid w:val="00FA39CE"/>
    <w:rsid w:val="00FA5C5E"/>
    <w:rsid w:val="00FA6B4E"/>
    <w:rsid w:val="00FB4483"/>
    <w:rsid w:val="00FB5AF0"/>
    <w:rsid w:val="00FB5E25"/>
    <w:rsid w:val="00FC1893"/>
    <w:rsid w:val="00FC3908"/>
    <w:rsid w:val="00FC7B3A"/>
    <w:rsid w:val="00FC7D06"/>
    <w:rsid w:val="00FC7FC3"/>
    <w:rsid w:val="00FD0501"/>
    <w:rsid w:val="00FD2FB3"/>
    <w:rsid w:val="00FD3CF2"/>
    <w:rsid w:val="00FE5B97"/>
    <w:rsid w:val="00FF0C20"/>
    <w:rsid w:val="00FF5265"/>
    <w:rsid w:val="00FF5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178B0-62F0-4345-B966-CAA69A74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2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4355F"/>
  </w:style>
  <w:style w:type="paragraph" w:styleId="1">
    <w:name w:val="heading 1"/>
    <w:basedOn w:val="a1"/>
    <w:next w:val="a1"/>
    <w:link w:val="10"/>
    <w:qFormat/>
    <w:rsid w:val="00E96DAE"/>
    <w:pPr>
      <w:keepNext/>
      <w:pBdr>
        <w:top w:val="single" w:sz="6" w:space="1" w:color="FFFFFF"/>
        <w:left w:val="single" w:sz="6" w:space="1" w:color="FFFFFF"/>
        <w:bottom w:val="single" w:sz="6" w:space="1" w:color="FFFFFF"/>
        <w:right w:val="single" w:sz="6" w:space="1" w:color="FFFFFF"/>
      </w:pBdr>
      <w:spacing w:line="228" w:lineRule="auto"/>
      <w:outlineLvl w:val="0"/>
    </w:pPr>
    <w:rPr>
      <w:rFonts w:ascii="Times New Roman" w:eastAsia="Times New Roman" w:hAnsi="Times New Roman" w:cs="Times New Roman"/>
      <w:b/>
      <w:i/>
      <w:szCs w:val="20"/>
      <w:lang w:val="x-none" w:eastAsia="x-none"/>
    </w:rPr>
  </w:style>
  <w:style w:type="paragraph" w:styleId="20">
    <w:name w:val="heading 2"/>
    <w:basedOn w:val="a1"/>
    <w:next w:val="a1"/>
    <w:link w:val="21"/>
    <w:unhideWhenUsed/>
    <w:qFormat/>
    <w:rsid w:val="00A454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Headline 1.1.1"/>
    <w:basedOn w:val="a1"/>
    <w:next w:val="a1"/>
    <w:link w:val="30"/>
    <w:unhideWhenUsed/>
    <w:qFormat/>
    <w:rsid w:val="00A454EE"/>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aliases w:val="Headline 1.1.1.1"/>
    <w:basedOn w:val="a1"/>
    <w:next w:val="a1"/>
    <w:link w:val="41"/>
    <w:unhideWhenUsed/>
    <w:qFormat/>
    <w:rsid w:val="00E96DA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E96DAE"/>
    <w:pPr>
      <w:keepNext/>
      <w:jc w:val="right"/>
      <w:outlineLvl w:val="4"/>
    </w:pPr>
    <w:rPr>
      <w:rFonts w:ascii="Arial" w:eastAsia="Times New Roman" w:hAnsi="Arial" w:cs="Times New Roman"/>
      <w:b/>
      <w:sz w:val="24"/>
      <w:szCs w:val="20"/>
      <w:lang w:val="x-none" w:eastAsia="x-none"/>
    </w:rPr>
  </w:style>
  <w:style w:type="paragraph" w:styleId="6">
    <w:name w:val="heading 6"/>
    <w:basedOn w:val="a1"/>
    <w:next w:val="a1"/>
    <w:link w:val="60"/>
    <w:qFormat/>
    <w:rsid w:val="00E96DAE"/>
    <w:pPr>
      <w:keepNext/>
      <w:spacing w:line="240" w:lineRule="auto"/>
      <w:jc w:val="center"/>
      <w:outlineLvl w:val="5"/>
    </w:pPr>
    <w:rPr>
      <w:rFonts w:ascii="Arial" w:eastAsia="Times New Roman" w:hAnsi="Arial" w:cs="Times New Roman"/>
      <w:b/>
      <w:sz w:val="24"/>
      <w:szCs w:val="20"/>
      <w:lang w:val="x-none" w:eastAsia="x-none"/>
    </w:rPr>
  </w:style>
  <w:style w:type="paragraph" w:styleId="7">
    <w:name w:val="heading 7"/>
    <w:basedOn w:val="a1"/>
    <w:next w:val="a1"/>
    <w:link w:val="70"/>
    <w:unhideWhenUsed/>
    <w:qFormat/>
    <w:rsid w:val="00E96DA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qFormat/>
    <w:rsid w:val="00E96DAE"/>
    <w:pPr>
      <w:keepNext/>
      <w:tabs>
        <w:tab w:val="left" w:pos="720"/>
        <w:tab w:val="left" w:pos="2160"/>
        <w:tab w:val="left" w:pos="2304"/>
        <w:tab w:val="left" w:pos="3168"/>
        <w:tab w:val="left" w:pos="9216"/>
      </w:tabs>
      <w:spacing w:line="240" w:lineRule="auto"/>
      <w:jc w:val="center"/>
      <w:outlineLvl w:val="7"/>
    </w:pPr>
    <w:rPr>
      <w:rFonts w:ascii="Times New Roman" w:eastAsia="Times New Roman" w:hAnsi="Times New Roman" w:cs="Times New Roman"/>
      <w:b/>
      <w:bCs/>
      <w:sz w:val="20"/>
      <w:szCs w:val="20"/>
      <w:lang w:val="x-none" w:eastAsia="x-none"/>
    </w:rPr>
  </w:style>
  <w:style w:type="paragraph" w:styleId="9">
    <w:name w:val="heading 9"/>
    <w:basedOn w:val="a1"/>
    <w:next w:val="a1"/>
    <w:link w:val="90"/>
    <w:qFormat/>
    <w:rsid w:val="00E96DAE"/>
    <w:pPr>
      <w:keepNext/>
      <w:tabs>
        <w:tab w:val="left" w:pos="142"/>
        <w:tab w:val="left" w:pos="720"/>
        <w:tab w:val="left" w:pos="851"/>
        <w:tab w:val="left" w:pos="2727"/>
        <w:tab w:val="left" w:pos="3168"/>
        <w:tab w:val="left" w:pos="5184"/>
        <w:tab w:val="left" w:pos="6192"/>
        <w:tab w:val="left" w:pos="7200"/>
        <w:tab w:val="left" w:pos="9072"/>
        <w:tab w:val="left" w:pos="9216"/>
      </w:tabs>
      <w:spacing w:line="240" w:lineRule="auto"/>
      <w:jc w:val="center"/>
      <w:outlineLvl w:val="8"/>
    </w:pPr>
    <w:rPr>
      <w:rFonts w:ascii="Times New Roman" w:eastAsia="Times New Roman" w:hAnsi="Times New Roman" w:cs="Times New Roman"/>
      <w:b/>
      <w:bCs/>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1">
    <w:name w:val="Заголовок 2 Знак"/>
    <w:basedOn w:val="a2"/>
    <w:link w:val="20"/>
    <w:rsid w:val="00A454EE"/>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eadline 1.1.1 Знак"/>
    <w:basedOn w:val="a2"/>
    <w:link w:val="3"/>
    <w:rsid w:val="00A454EE"/>
    <w:rPr>
      <w:rFonts w:asciiTheme="majorHAnsi" w:eastAsiaTheme="majorEastAsia" w:hAnsiTheme="majorHAnsi" w:cstheme="majorBidi"/>
      <w:b/>
      <w:bCs/>
      <w:color w:val="4F81BD" w:themeColor="accent1"/>
    </w:rPr>
  </w:style>
  <w:style w:type="character" w:customStyle="1" w:styleId="41">
    <w:name w:val="Заголовок 4 Знак"/>
    <w:aliases w:val="Headline 1.1.1.1 Знак"/>
    <w:basedOn w:val="a2"/>
    <w:link w:val="40"/>
    <w:rsid w:val="00E96DAE"/>
    <w:rPr>
      <w:rFonts w:asciiTheme="majorHAnsi" w:eastAsiaTheme="majorEastAsia" w:hAnsiTheme="majorHAnsi" w:cstheme="majorBidi"/>
      <w:b/>
      <w:bCs/>
      <w:i/>
      <w:iCs/>
      <w:color w:val="4F81BD" w:themeColor="accent1"/>
    </w:rPr>
  </w:style>
  <w:style w:type="character" w:customStyle="1" w:styleId="70">
    <w:name w:val="Заголовок 7 Знак"/>
    <w:basedOn w:val="a2"/>
    <w:link w:val="7"/>
    <w:rsid w:val="00E96DAE"/>
    <w:rPr>
      <w:rFonts w:asciiTheme="majorHAnsi" w:eastAsiaTheme="majorEastAsia" w:hAnsiTheme="majorHAnsi" w:cstheme="majorBidi"/>
      <w:i/>
      <w:iCs/>
      <w:color w:val="404040" w:themeColor="text1" w:themeTint="BF"/>
    </w:rPr>
  </w:style>
  <w:style w:type="character" w:customStyle="1" w:styleId="10">
    <w:name w:val="Заголовок 1 Знак"/>
    <w:basedOn w:val="a2"/>
    <w:link w:val="1"/>
    <w:rsid w:val="00E96DAE"/>
    <w:rPr>
      <w:rFonts w:ascii="Times New Roman" w:eastAsia="Times New Roman" w:hAnsi="Times New Roman" w:cs="Times New Roman"/>
      <w:b/>
      <w:i/>
      <w:szCs w:val="20"/>
      <w:lang w:val="x-none" w:eastAsia="x-none"/>
    </w:rPr>
  </w:style>
  <w:style w:type="character" w:customStyle="1" w:styleId="50">
    <w:name w:val="Заголовок 5 Знак"/>
    <w:basedOn w:val="a2"/>
    <w:link w:val="5"/>
    <w:rsid w:val="00E96DAE"/>
    <w:rPr>
      <w:rFonts w:ascii="Arial" w:eastAsia="Times New Roman" w:hAnsi="Arial" w:cs="Times New Roman"/>
      <w:b/>
      <w:sz w:val="24"/>
      <w:szCs w:val="20"/>
      <w:lang w:val="x-none" w:eastAsia="x-none"/>
    </w:rPr>
  </w:style>
  <w:style w:type="character" w:customStyle="1" w:styleId="60">
    <w:name w:val="Заголовок 6 Знак"/>
    <w:basedOn w:val="a2"/>
    <w:link w:val="6"/>
    <w:rsid w:val="00E96DAE"/>
    <w:rPr>
      <w:rFonts w:ascii="Arial" w:eastAsia="Times New Roman" w:hAnsi="Arial" w:cs="Times New Roman"/>
      <w:b/>
      <w:sz w:val="24"/>
      <w:szCs w:val="20"/>
      <w:lang w:val="x-none" w:eastAsia="x-none"/>
    </w:rPr>
  </w:style>
  <w:style w:type="character" w:customStyle="1" w:styleId="80">
    <w:name w:val="Заголовок 8 Знак"/>
    <w:basedOn w:val="a2"/>
    <w:link w:val="8"/>
    <w:rsid w:val="00E96DAE"/>
    <w:rPr>
      <w:rFonts w:ascii="Times New Roman" w:eastAsia="Times New Roman" w:hAnsi="Times New Roman" w:cs="Times New Roman"/>
      <w:b/>
      <w:bCs/>
      <w:sz w:val="20"/>
      <w:szCs w:val="20"/>
      <w:lang w:val="x-none" w:eastAsia="x-none"/>
    </w:rPr>
  </w:style>
  <w:style w:type="character" w:customStyle="1" w:styleId="90">
    <w:name w:val="Заголовок 9 Знак"/>
    <w:basedOn w:val="a2"/>
    <w:link w:val="9"/>
    <w:rsid w:val="00E96DAE"/>
    <w:rPr>
      <w:rFonts w:ascii="Times New Roman" w:eastAsia="Times New Roman" w:hAnsi="Times New Roman" w:cs="Times New Roman"/>
      <w:b/>
      <w:bCs/>
      <w:sz w:val="24"/>
      <w:szCs w:val="20"/>
      <w:lang w:val="x-none" w:eastAsia="x-none"/>
    </w:rPr>
  </w:style>
  <w:style w:type="numbering" w:customStyle="1" w:styleId="11">
    <w:name w:val="Нет списка1"/>
    <w:next w:val="a4"/>
    <w:uiPriority w:val="99"/>
    <w:semiHidden/>
    <w:unhideWhenUsed/>
    <w:rsid w:val="00E96DAE"/>
  </w:style>
  <w:style w:type="paragraph" w:styleId="a5">
    <w:name w:val="Body Text"/>
    <w:aliases w:val="body text,Body Text Char2,Body Text Char Char1,Body Text Char1 Char Char,Body Text Char Char Char Char,Body Text Char1 Char1,Body Text Char Char Char1,Body Text Char1,Body Text Char2 Char Char Char,Body Text Char1 Char Char Char Char"/>
    <w:basedOn w:val="a1"/>
    <w:link w:val="a6"/>
    <w:rsid w:val="00E96DAE"/>
    <w:pPr>
      <w:spacing w:line="240" w:lineRule="auto"/>
      <w:jc w:val="center"/>
    </w:pPr>
    <w:rPr>
      <w:rFonts w:ascii="Times New Roman" w:eastAsia="Times New Roman" w:hAnsi="Times New Roman" w:cs="Times New Roman"/>
      <w:b/>
      <w:smallCaps/>
      <w:sz w:val="26"/>
      <w:szCs w:val="20"/>
      <w:lang w:val="x-none" w:eastAsia="x-none"/>
    </w:rPr>
  </w:style>
  <w:style w:type="character" w:customStyle="1" w:styleId="a6">
    <w:name w:val="Основной текст Знак"/>
    <w:aliases w:val="body text Знак,Body Text Char2 Знак,Body Text Char Char1 Знак,Body Text Char1 Char Char Знак,Body Text Char Char Char Char Знак,Body Text Char1 Char1 Знак,Body Text Char Char Char1 Знак,Body Text Char1 Знак"/>
    <w:basedOn w:val="a2"/>
    <w:link w:val="a5"/>
    <w:rsid w:val="00E96DAE"/>
    <w:rPr>
      <w:rFonts w:ascii="Times New Roman" w:eastAsia="Times New Roman" w:hAnsi="Times New Roman" w:cs="Times New Roman"/>
      <w:b/>
      <w:smallCaps/>
      <w:sz w:val="26"/>
      <w:szCs w:val="20"/>
      <w:lang w:val="x-none" w:eastAsia="x-none"/>
    </w:rPr>
  </w:style>
  <w:style w:type="paragraph" w:styleId="a7">
    <w:name w:val="Body Text Indent"/>
    <w:aliases w:val=" Знак Знак"/>
    <w:basedOn w:val="a1"/>
    <w:link w:val="a8"/>
    <w:rsid w:val="00E96DAE"/>
    <w:rPr>
      <w:rFonts w:ascii="Arial" w:eastAsia="Times New Roman" w:hAnsi="Arial" w:cs="Times New Roman"/>
      <w:sz w:val="24"/>
      <w:szCs w:val="20"/>
      <w:lang w:val="x-none" w:eastAsia="x-none"/>
    </w:rPr>
  </w:style>
  <w:style w:type="character" w:customStyle="1" w:styleId="a8">
    <w:name w:val="Основной текст с отступом Знак"/>
    <w:aliases w:val=" Знак Знак Знак"/>
    <w:basedOn w:val="a2"/>
    <w:link w:val="a7"/>
    <w:rsid w:val="00E96DAE"/>
    <w:rPr>
      <w:rFonts w:ascii="Arial" w:eastAsia="Times New Roman" w:hAnsi="Arial" w:cs="Times New Roman"/>
      <w:sz w:val="24"/>
      <w:szCs w:val="20"/>
      <w:lang w:val="x-none" w:eastAsia="x-none"/>
    </w:rPr>
  </w:style>
  <w:style w:type="paragraph" w:styleId="22">
    <w:name w:val="Body Text Indent 2"/>
    <w:basedOn w:val="a1"/>
    <w:link w:val="23"/>
    <w:rsid w:val="00E96DAE"/>
    <w:pPr>
      <w:ind w:left="426" w:firstLine="708"/>
    </w:pPr>
    <w:rPr>
      <w:rFonts w:ascii="Arial" w:eastAsia="Times New Roman" w:hAnsi="Arial" w:cs="Times New Roman"/>
      <w:sz w:val="24"/>
      <w:szCs w:val="20"/>
      <w:lang w:val="x-none" w:eastAsia="x-none"/>
    </w:rPr>
  </w:style>
  <w:style w:type="character" w:customStyle="1" w:styleId="23">
    <w:name w:val="Основной текст с отступом 2 Знак"/>
    <w:basedOn w:val="a2"/>
    <w:link w:val="22"/>
    <w:rsid w:val="00E96DAE"/>
    <w:rPr>
      <w:rFonts w:ascii="Arial" w:eastAsia="Times New Roman" w:hAnsi="Arial" w:cs="Times New Roman"/>
      <w:sz w:val="24"/>
      <w:szCs w:val="20"/>
      <w:lang w:val="x-none" w:eastAsia="x-none"/>
    </w:rPr>
  </w:style>
  <w:style w:type="paragraph" w:styleId="24">
    <w:name w:val="Body Text 2"/>
    <w:basedOn w:val="a1"/>
    <w:link w:val="25"/>
    <w:rsid w:val="00E96DAE"/>
    <w:rPr>
      <w:rFonts w:ascii="Arial" w:eastAsia="Times New Roman" w:hAnsi="Arial" w:cs="Times New Roman"/>
      <w:sz w:val="24"/>
      <w:szCs w:val="20"/>
      <w:lang w:val="x-none" w:eastAsia="x-none"/>
    </w:rPr>
  </w:style>
  <w:style w:type="character" w:customStyle="1" w:styleId="25">
    <w:name w:val="Основной текст 2 Знак"/>
    <w:basedOn w:val="a2"/>
    <w:link w:val="24"/>
    <w:rsid w:val="00E96DAE"/>
    <w:rPr>
      <w:rFonts w:ascii="Arial" w:eastAsia="Times New Roman" w:hAnsi="Arial" w:cs="Times New Roman"/>
      <w:sz w:val="24"/>
      <w:szCs w:val="20"/>
      <w:lang w:val="x-none" w:eastAsia="x-none"/>
    </w:rPr>
  </w:style>
  <w:style w:type="paragraph" w:styleId="31">
    <w:name w:val="Body Text 3"/>
    <w:basedOn w:val="a1"/>
    <w:link w:val="32"/>
    <w:rsid w:val="00E96DAE"/>
    <w:pPr>
      <w:jc w:val="center"/>
    </w:pPr>
    <w:rPr>
      <w:rFonts w:ascii="Arial" w:eastAsia="Times New Roman" w:hAnsi="Arial" w:cs="Times New Roman"/>
      <w:b/>
      <w:sz w:val="24"/>
      <w:szCs w:val="20"/>
      <w:lang w:val="x-none" w:eastAsia="x-none"/>
    </w:rPr>
  </w:style>
  <w:style w:type="character" w:customStyle="1" w:styleId="32">
    <w:name w:val="Основной текст 3 Знак"/>
    <w:basedOn w:val="a2"/>
    <w:link w:val="31"/>
    <w:rsid w:val="00E96DAE"/>
    <w:rPr>
      <w:rFonts w:ascii="Arial" w:eastAsia="Times New Roman" w:hAnsi="Arial" w:cs="Times New Roman"/>
      <w:b/>
      <w:sz w:val="24"/>
      <w:szCs w:val="20"/>
      <w:lang w:val="x-none" w:eastAsia="x-none"/>
    </w:rPr>
  </w:style>
  <w:style w:type="paragraph" w:styleId="a9">
    <w:name w:val="header"/>
    <w:basedOn w:val="a1"/>
    <w:link w:val="aa"/>
    <w:uiPriority w:val="99"/>
    <w:rsid w:val="00E96DAE"/>
    <w:pPr>
      <w:tabs>
        <w:tab w:val="center" w:pos="4153"/>
        <w:tab w:val="right" w:pos="8306"/>
      </w:tabs>
      <w:spacing w:line="240" w:lineRule="auto"/>
    </w:pPr>
    <w:rPr>
      <w:rFonts w:ascii="Arial" w:eastAsia="Times New Roman" w:hAnsi="Arial" w:cs="Times New Roman"/>
      <w:sz w:val="24"/>
      <w:szCs w:val="20"/>
      <w:lang w:val="x-none" w:eastAsia="x-none"/>
    </w:rPr>
  </w:style>
  <w:style w:type="character" w:customStyle="1" w:styleId="aa">
    <w:name w:val="Верхний колонтитул Знак"/>
    <w:basedOn w:val="a2"/>
    <w:link w:val="a9"/>
    <w:uiPriority w:val="99"/>
    <w:rsid w:val="00E96DAE"/>
    <w:rPr>
      <w:rFonts w:ascii="Arial" w:eastAsia="Times New Roman" w:hAnsi="Arial" w:cs="Times New Roman"/>
      <w:sz w:val="24"/>
      <w:szCs w:val="20"/>
      <w:lang w:val="x-none" w:eastAsia="x-none"/>
    </w:rPr>
  </w:style>
  <w:style w:type="paragraph" w:styleId="ab">
    <w:name w:val="footer"/>
    <w:basedOn w:val="a1"/>
    <w:link w:val="ac"/>
    <w:uiPriority w:val="99"/>
    <w:rsid w:val="00E96DAE"/>
    <w:pPr>
      <w:tabs>
        <w:tab w:val="center" w:pos="4153"/>
        <w:tab w:val="right" w:pos="8306"/>
      </w:tabs>
      <w:spacing w:line="240" w:lineRule="auto"/>
    </w:pPr>
    <w:rPr>
      <w:rFonts w:ascii="Arial" w:eastAsia="Times New Roman" w:hAnsi="Arial" w:cs="Times New Roman"/>
      <w:sz w:val="24"/>
      <w:szCs w:val="20"/>
      <w:lang w:val="x-none" w:eastAsia="x-none"/>
    </w:rPr>
  </w:style>
  <w:style w:type="character" w:customStyle="1" w:styleId="ac">
    <w:name w:val="Нижний колонтитул Знак"/>
    <w:basedOn w:val="a2"/>
    <w:link w:val="ab"/>
    <w:uiPriority w:val="99"/>
    <w:rsid w:val="00E96DAE"/>
    <w:rPr>
      <w:rFonts w:ascii="Arial" w:eastAsia="Times New Roman" w:hAnsi="Arial" w:cs="Times New Roman"/>
      <w:sz w:val="24"/>
      <w:szCs w:val="20"/>
      <w:lang w:val="x-none" w:eastAsia="x-none"/>
    </w:rPr>
  </w:style>
  <w:style w:type="character" w:styleId="ad">
    <w:name w:val="page number"/>
    <w:basedOn w:val="a2"/>
    <w:semiHidden/>
    <w:rsid w:val="00E96DAE"/>
  </w:style>
  <w:style w:type="character" w:styleId="ae">
    <w:name w:val="Hyperlink"/>
    <w:rsid w:val="00E96DAE"/>
    <w:rPr>
      <w:strike w:val="0"/>
      <w:dstrike w:val="0"/>
      <w:color w:val="496DAC"/>
      <w:u w:val="none"/>
      <w:effect w:val="none"/>
    </w:rPr>
  </w:style>
  <w:style w:type="paragraph" w:styleId="33">
    <w:name w:val="toc 3"/>
    <w:basedOn w:val="a1"/>
    <w:next w:val="a1"/>
    <w:autoRedefine/>
    <w:uiPriority w:val="39"/>
    <w:rsid w:val="00E96DAE"/>
    <w:pPr>
      <w:tabs>
        <w:tab w:val="right" w:leader="dot" w:pos="9627"/>
      </w:tabs>
      <w:spacing w:line="240" w:lineRule="auto"/>
    </w:pPr>
    <w:rPr>
      <w:rFonts w:ascii="Times New Roman" w:eastAsia="Times New Roman" w:hAnsi="Times New Roman" w:cs="Times New Roman"/>
      <w:sz w:val="28"/>
      <w:szCs w:val="24"/>
      <w:lang w:eastAsia="ru-RU"/>
    </w:rPr>
  </w:style>
  <w:style w:type="paragraph" w:customStyle="1" w:styleId="12">
    <w:name w:val="!Стиль1"/>
    <w:basedOn w:val="a1"/>
    <w:rsid w:val="00E96DAE"/>
    <w:pPr>
      <w:spacing w:line="240" w:lineRule="auto"/>
    </w:pPr>
    <w:rPr>
      <w:rFonts w:ascii="Times New Roman" w:eastAsia="Times New Roman" w:hAnsi="Times New Roman" w:cs="Times New Roman"/>
      <w:sz w:val="28"/>
      <w:szCs w:val="28"/>
      <w:lang w:eastAsia="ru-RU"/>
    </w:rPr>
  </w:style>
  <w:style w:type="paragraph" w:customStyle="1" w:styleId="af">
    <w:name w:val="Документ"/>
    <w:basedOn w:val="a1"/>
    <w:rsid w:val="00E96DAE"/>
    <w:pPr>
      <w:spacing w:line="240" w:lineRule="auto"/>
      <w:ind w:firstLine="720"/>
    </w:pPr>
    <w:rPr>
      <w:rFonts w:ascii="Times New Roman" w:eastAsia="Times New Roman" w:hAnsi="Times New Roman" w:cs="Times New Roman"/>
      <w:sz w:val="28"/>
      <w:szCs w:val="20"/>
      <w:lang w:eastAsia="ru-RU"/>
    </w:rPr>
  </w:style>
  <w:style w:type="paragraph" w:customStyle="1" w:styleId="af0">
    <w:name w:val="Основной тект по формату"/>
    <w:basedOn w:val="a5"/>
    <w:rsid w:val="00E96DAE"/>
    <w:pPr>
      <w:autoSpaceDE w:val="0"/>
      <w:autoSpaceDN w:val="0"/>
      <w:adjustRightInd w:val="0"/>
      <w:spacing w:line="288" w:lineRule="auto"/>
      <w:jc w:val="both"/>
      <w:textAlignment w:val="center"/>
    </w:pPr>
    <w:rPr>
      <w:rFonts w:ascii="NewtonC" w:hAnsi="NewtonC"/>
      <w:b w:val="0"/>
      <w:smallCaps w:val="0"/>
      <w:color w:val="000000"/>
      <w:sz w:val="25"/>
      <w:szCs w:val="25"/>
    </w:rPr>
  </w:style>
  <w:style w:type="paragraph" w:styleId="13">
    <w:name w:val="toc 1"/>
    <w:basedOn w:val="a1"/>
    <w:next w:val="a1"/>
    <w:autoRedefine/>
    <w:uiPriority w:val="39"/>
    <w:rsid w:val="00E96DAE"/>
    <w:pPr>
      <w:spacing w:line="240" w:lineRule="auto"/>
      <w:jc w:val="center"/>
    </w:pPr>
    <w:rPr>
      <w:rFonts w:ascii="Times New Roman" w:eastAsia="Times New Roman" w:hAnsi="Times New Roman" w:cs="Times New Roman"/>
      <w:sz w:val="24"/>
      <w:szCs w:val="24"/>
      <w:lang w:eastAsia="ru-RU"/>
    </w:rPr>
  </w:style>
  <w:style w:type="paragraph" w:styleId="af1">
    <w:name w:val="Block Text"/>
    <w:basedOn w:val="a1"/>
    <w:rsid w:val="00E96DAE"/>
    <w:pPr>
      <w:widowControl w:val="0"/>
      <w:overflowPunct w:val="0"/>
      <w:autoSpaceDE w:val="0"/>
      <w:autoSpaceDN w:val="0"/>
      <w:adjustRightInd w:val="0"/>
      <w:ind w:left="284" w:right="170" w:firstLine="142"/>
      <w:textAlignment w:val="baseline"/>
    </w:pPr>
    <w:rPr>
      <w:rFonts w:ascii="Times New Roman" w:eastAsia="Times New Roman" w:hAnsi="Times New Roman" w:cs="Times New Roman"/>
      <w:sz w:val="28"/>
      <w:szCs w:val="20"/>
      <w:lang w:eastAsia="ru-RU"/>
    </w:rPr>
  </w:style>
  <w:style w:type="paragraph" w:styleId="34">
    <w:name w:val="Body Text Indent 3"/>
    <w:basedOn w:val="a1"/>
    <w:link w:val="35"/>
    <w:rsid w:val="00E96DAE"/>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2"/>
    <w:link w:val="34"/>
    <w:rsid w:val="00E96DAE"/>
    <w:rPr>
      <w:rFonts w:ascii="Times New Roman" w:eastAsia="Times New Roman" w:hAnsi="Times New Roman" w:cs="Times New Roman"/>
      <w:sz w:val="16"/>
      <w:szCs w:val="16"/>
      <w:lang w:val="x-none" w:eastAsia="x-none"/>
    </w:rPr>
  </w:style>
  <w:style w:type="paragraph" w:customStyle="1" w:styleId="14">
    <w:name w:val="заголовок 1"/>
    <w:basedOn w:val="a1"/>
    <w:next w:val="a1"/>
    <w:rsid w:val="00E96DAE"/>
    <w:pPr>
      <w:keepNext/>
      <w:spacing w:line="240" w:lineRule="auto"/>
      <w:jc w:val="center"/>
      <w:outlineLvl w:val="0"/>
    </w:pPr>
    <w:rPr>
      <w:rFonts w:ascii="Times New Roman" w:eastAsia="Times New Roman" w:hAnsi="Times New Roman" w:cs="Times New Roman"/>
      <w:b/>
      <w:sz w:val="24"/>
      <w:szCs w:val="20"/>
      <w:lang w:eastAsia="ru-RU"/>
    </w:rPr>
  </w:style>
  <w:style w:type="paragraph" w:customStyle="1" w:styleId="15">
    <w:name w:val="Обычный1"/>
    <w:rsid w:val="00E96DAE"/>
    <w:pPr>
      <w:spacing w:line="240" w:lineRule="auto"/>
    </w:pPr>
    <w:rPr>
      <w:rFonts w:ascii="Times New Roman" w:eastAsia="Times New Roman" w:hAnsi="Times New Roman" w:cs="Times New Roman"/>
      <w:sz w:val="24"/>
      <w:szCs w:val="20"/>
      <w:lang w:val="en-US" w:eastAsia="ru-RU"/>
    </w:rPr>
  </w:style>
  <w:style w:type="paragraph" w:customStyle="1" w:styleId="Noeeu1">
    <w:name w:val="Noeeu1"/>
    <w:basedOn w:val="a1"/>
    <w:rsid w:val="00E96DAE"/>
    <w:pPr>
      <w:spacing w:line="240" w:lineRule="auto"/>
    </w:pPr>
    <w:rPr>
      <w:rFonts w:ascii="Times New Roman" w:eastAsia="Times New Roman" w:hAnsi="Times New Roman" w:cs="Times New Roman"/>
      <w:sz w:val="24"/>
      <w:szCs w:val="20"/>
      <w:lang w:eastAsia="ru-RU"/>
    </w:rPr>
  </w:style>
  <w:style w:type="character" w:styleId="af2">
    <w:name w:val="footnote reference"/>
    <w:semiHidden/>
    <w:rsid w:val="00E96DAE"/>
    <w:rPr>
      <w:vertAlign w:val="superscript"/>
    </w:rPr>
  </w:style>
  <w:style w:type="paragraph" w:customStyle="1" w:styleId="af3">
    <w:name w:val="Обычный абзац"/>
    <w:basedOn w:val="a1"/>
    <w:rsid w:val="00E96DAE"/>
    <w:pPr>
      <w:spacing w:line="240" w:lineRule="auto"/>
    </w:pPr>
    <w:rPr>
      <w:rFonts w:ascii="Times New Roman" w:eastAsia="Times New Roman" w:hAnsi="Times New Roman" w:cs="Times New Roman"/>
      <w:sz w:val="28"/>
      <w:szCs w:val="24"/>
      <w:lang w:eastAsia="ru-RU"/>
    </w:rPr>
  </w:style>
  <w:style w:type="paragraph" w:customStyle="1" w:styleId="16">
    <w:name w:val="Стиль1"/>
    <w:basedOn w:val="a1"/>
    <w:rsid w:val="00E96DAE"/>
    <w:pPr>
      <w:spacing w:line="240" w:lineRule="auto"/>
      <w:ind w:firstLine="680"/>
    </w:pPr>
    <w:rPr>
      <w:rFonts w:ascii="Times New Roman" w:eastAsia="Times New Roman" w:hAnsi="Times New Roman" w:cs="Times New Roman"/>
      <w:sz w:val="28"/>
      <w:szCs w:val="24"/>
      <w:lang w:eastAsia="ru-RU"/>
    </w:rPr>
  </w:style>
  <w:style w:type="paragraph" w:styleId="af4">
    <w:name w:val="footnote text"/>
    <w:basedOn w:val="a1"/>
    <w:link w:val="af5"/>
    <w:rsid w:val="00E96DAE"/>
    <w:pPr>
      <w:spacing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2"/>
    <w:link w:val="af4"/>
    <w:rsid w:val="00E96DAE"/>
    <w:rPr>
      <w:rFonts w:ascii="Times New Roman" w:eastAsia="Times New Roman" w:hAnsi="Times New Roman" w:cs="Times New Roman"/>
      <w:sz w:val="20"/>
      <w:szCs w:val="20"/>
      <w:lang w:eastAsia="ru-RU"/>
    </w:rPr>
  </w:style>
  <w:style w:type="paragraph" w:customStyle="1" w:styleId="17">
    <w:name w:val="Обычный 1"/>
    <w:basedOn w:val="a1"/>
    <w:rsid w:val="00E96DAE"/>
    <w:pPr>
      <w:widowControl w:val="0"/>
      <w:autoSpaceDE w:val="0"/>
      <w:autoSpaceDN w:val="0"/>
      <w:spacing w:line="240" w:lineRule="auto"/>
      <w:ind w:firstLine="284"/>
    </w:pPr>
    <w:rPr>
      <w:rFonts w:ascii="Times New Roman" w:eastAsia="Times New Roman" w:hAnsi="Times New Roman" w:cs="Times New Roman"/>
      <w:sz w:val="20"/>
      <w:szCs w:val="24"/>
      <w:lang w:eastAsia="ru-RU"/>
    </w:rPr>
  </w:style>
  <w:style w:type="paragraph" w:customStyle="1" w:styleId="210">
    <w:name w:val="Основной текст 21"/>
    <w:basedOn w:val="a1"/>
    <w:rsid w:val="00E96DAE"/>
    <w:pPr>
      <w:overflowPunct w:val="0"/>
      <w:autoSpaceDE w:val="0"/>
      <w:autoSpaceDN w:val="0"/>
      <w:adjustRightInd w:val="0"/>
      <w:spacing w:line="240" w:lineRule="auto"/>
    </w:pPr>
    <w:rPr>
      <w:rFonts w:ascii="Times New Roman" w:eastAsia="Times New Roman" w:hAnsi="Times New Roman" w:cs="Times New Roman"/>
      <w:sz w:val="28"/>
      <w:szCs w:val="20"/>
      <w:lang w:eastAsia="ru-RU"/>
    </w:rPr>
  </w:style>
  <w:style w:type="paragraph" w:customStyle="1" w:styleId="110">
    <w:name w:val="Обычный11"/>
    <w:aliases w:val="3"/>
    <w:rsid w:val="00E96DAE"/>
    <w:pPr>
      <w:widowControl w:val="0"/>
      <w:overflowPunct w:val="0"/>
      <w:autoSpaceDE w:val="0"/>
      <w:autoSpaceDN w:val="0"/>
      <w:adjustRightInd w:val="0"/>
      <w:spacing w:line="240" w:lineRule="auto"/>
      <w:textAlignment w:val="baseline"/>
    </w:pPr>
    <w:rPr>
      <w:rFonts w:ascii="Times New Roman" w:eastAsia="Times New Roman" w:hAnsi="Times New Roman" w:cs="Times New Roman"/>
      <w:sz w:val="20"/>
      <w:szCs w:val="20"/>
      <w:lang w:eastAsia="ru-RU"/>
    </w:rPr>
  </w:style>
  <w:style w:type="paragraph" w:customStyle="1" w:styleId="26">
    <w:name w:val="Стиль2"/>
    <w:basedOn w:val="1"/>
    <w:next w:val="a1"/>
    <w:rsid w:val="00E96DAE"/>
    <w:pPr>
      <w:pBdr>
        <w:top w:val="none" w:sz="0" w:space="0" w:color="auto"/>
        <w:left w:val="none" w:sz="0" w:space="0" w:color="auto"/>
        <w:bottom w:val="none" w:sz="0" w:space="0" w:color="auto"/>
        <w:right w:val="none" w:sz="0" w:space="0" w:color="auto"/>
      </w:pBdr>
      <w:spacing w:line="360" w:lineRule="auto"/>
      <w:ind w:firstLine="822"/>
      <w:jc w:val="center"/>
    </w:pPr>
    <w:rPr>
      <w:b w:val="0"/>
      <w:i w:val="0"/>
      <w:color w:val="0000FF"/>
      <w:sz w:val="28"/>
    </w:rPr>
  </w:style>
  <w:style w:type="paragraph" w:customStyle="1" w:styleId="410">
    <w:name w:val="Заголовок 41"/>
    <w:basedOn w:val="15"/>
    <w:next w:val="15"/>
    <w:rsid w:val="00E96DAE"/>
    <w:pPr>
      <w:keepNext/>
      <w:outlineLvl w:val="3"/>
    </w:pPr>
    <w:rPr>
      <w:b/>
      <w:lang w:val="ru-RU"/>
    </w:rPr>
  </w:style>
  <w:style w:type="paragraph" w:customStyle="1" w:styleId="310">
    <w:name w:val="Заголовок 31"/>
    <w:basedOn w:val="15"/>
    <w:next w:val="15"/>
    <w:rsid w:val="00E96DAE"/>
    <w:pPr>
      <w:keepNext/>
      <w:spacing w:line="360" w:lineRule="auto"/>
      <w:outlineLvl w:val="2"/>
    </w:pPr>
    <w:rPr>
      <w:color w:val="000000"/>
      <w:u w:val="single"/>
      <w:lang w:val="ru-RU"/>
    </w:rPr>
  </w:style>
  <w:style w:type="paragraph" w:customStyle="1" w:styleId="af6">
    <w:name w:val="Îáû÷íûé"/>
    <w:rsid w:val="00E96DAE"/>
    <w:pPr>
      <w:spacing w:line="240" w:lineRule="auto"/>
    </w:pPr>
    <w:rPr>
      <w:rFonts w:ascii="Times New Roman" w:eastAsia="Times New Roman" w:hAnsi="Times New Roman" w:cs="Times New Roman"/>
      <w:sz w:val="20"/>
      <w:szCs w:val="20"/>
      <w:lang w:val="en-US" w:eastAsia="ru-RU"/>
    </w:rPr>
  </w:style>
  <w:style w:type="character" w:customStyle="1" w:styleId="120">
    <w:name w:val="Стиль 12 пт"/>
    <w:rsid w:val="00E96DAE"/>
    <w:rPr>
      <w:sz w:val="24"/>
    </w:rPr>
  </w:style>
  <w:style w:type="paragraph" w:customStyle="1" w:styleId="18">
    <w:name w:val="Основной текст1"/>
    <w:basedOn w:val="a1"/>
    <w:rsid w:val="00E96DAE"/>
    <w:pPr>
      <w:spacing w:line="240" w:lineRule="auto"/>
    </w:pPr>
    <w:rPr>
      <w:rFonts w:ascii="Times New Roman" w:eastAsia="Times New Roman" w:hAnsi="Times New Roman" w:cs="Times New Roman"/>
      <w:sz w:val="28"/>
      <w:szCs w:val="20"/>
      <w:lang w:eastAsia="ru-RU"/>
    </w:rPr>
  </w:style>
  <w:style w:type="paragraph" w:customStyle="1" w:styleId="BodyText21">
    <w:name w:val="Body Text 21"/>
    <w:basedOn w:val="a1"/>
    <w:rsid w:val="00E96DAE"/>
    <w:pPr>
      <w:widowControl w:val="0"/>
      <w:spacing w:line="240" w:lineRule="auto"/>
    </w:pPr>
    <w:rPr>
      <w:rFonts w:ascii="Times New Roman" w:eastAsia="Times New Roman" w:hAnsi="Times New Roman" w:cs="Times New Roman"/>
      <w:sz w:val="26"/>
      <w:szCs w:val="24"/>
      <w:lang w:eastAsia="ru-RU"/>
    </w:rPr>
  </w:style>
  <w:style w:type="paragraph" w:customStyle="1" w:styleId="211">
    <w:name w:val="Заголовок 21"/>
    <w:basedOn w:val="15"/>
    <w:next w:val="15"/>
    <w:rsid w:val="00E96DAE"/>
    <w:pPr>
      <w:keepNext/>
      <w:ind w:firstLine="567"/>
      <w:jc w:val="center"/>
    </w:pPr>
    <w:rPr>
      <w:b/>
      <w:i/>
    </w:rPr>
  </w:style>
  <w:style w:type="paragraph" w:styleId="af7">
    <w:name w:val="Subtitle"/>
    <w:basedOn w:val="a1"/>
    <w:link w:val="af8"/>
    <w:qFormat/>
    <w:rsid w:val="00E96DAE"/>
    <w:pPr>
      <w:widowControl w:val="0"/>
      <w:spacing w:line="240" w:lineRule="auto"/>
      <w:ind w:left="-851"/>
    </w:pPr>
    <w:rPr>
      <w:rFonts w:ascii="Times New Roman" w:eastAsia="Times New Roman" w:hAnsi="Times New Roman" w:cs="Times New Roman"/>
      <w:b/>
      <w:sz w:val="24"/>
      <w:szCs w:val="20"/>
      <w:lang w:val="x-none" w:eastAsia="x-none"/>
    </w:rPr>
  </w:style>
  <w:style w:type="character" w:customStyle="1" w:styleId="af8">
    <w:name w:val="Подзаголовок Знак"/>
    <w:basedOn w:val="a2"/>
    <w:link w:val="af7"/>
    <w:rsid w:val="00E96DAE"/>
    <w:rPr>
      <w:rFonts w:ascii="Times New Roman" w:eastAsia="Times New Roman" w:hAnsi="Times New Roman" w:cs="Times New Roman"/>
      <w:b/>
      <w:sz w:val="24"/>
      <w:szCs w:val="20"/>
      <w:lang w:val="x-none" w:eastAsia="x-none"/>
    </w:rPr>
  </w:style>
  <w:style w:type="paragraph" w:customStyle="1" w:styleId="af9">
    <w:name w:val="Íèæí.êîëîíòèòóë ïåðâûé"/>
    <w:basedOn w:val="ab"/>
    <w:rsid w:val="00E96DAE"/>
    <w:pPr>
      <w:keepLines/>
      <w:tabs>
        <w:tab w:val="clear" w:pos="4153"/>
        <w:tab w:val="clear" w:pos="8306"/>
        <w:tab w:val="center" w:pos="4320"/>
      </w:tabs>
      <w:jc w:val="center"/>
    </w:pPr>
    <w:rPr>
      <w:rFonts w:ascii="Times New Roman" w:hAnsi="Times New Roman"/>
    </w:rPr>
  </w:style>
  <w:style w:type="paragraph" w:customStyle="1" w:styleId="xl27">
    <w:name w:val="xl27"/>
    <w:basedOn w:val="a1"/>
    <w:rsid w:val="00E96DA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color w:val="000000"/>
      <w:sz w:val="28"/>
      <w:szCs w:val="28"/>
      <w:lang w:eastAsia="ru-RU"/>
    </w:rPr>
  </w:style>
  <w:style w:type="paragraph" w:styleId="a0">
    <w:name w:val="List Number"/>
    <w:basedOn w:val="a1"/>
    <w:semiHidden/>
    <w:rsid w:val="00E96DAE"/>
    <w:pPr>
      <w:numPr>
        <w:numId w:val="3"/>
      </w:numPr>
      <w:spacing w:line="240" w:lineRule="auto"/>
    </w:pPr>
    <w:rPr>
      <w:rFonts w:ascii="Times New Roman" w:eastAsia="Times New Roman" w:hAnsi="Times New Roman" w:cs="Times New Roman"/>
      <w:sz w:val="28"/>
      <w:szCs w:val="24"/>
      <w:lang w:eastAsia="ru-RU"/>
    </w:rPr>
  </w:style>
  <w:style w:type="paragraph" w:styleId="afa">
    <w:name w:val="Plain Text"/>
    <w:basedOn w:val="a1"/>
    <w:link w:val="afb"/>
    <w:rsid w:val="00E96DAE"/>
    <w:pPr>
      <w:spacing w:line="240" w:lineRule="auto"/>
    </w:pPr>
    <w:rPr>
      <w:rFonts w:ascii="Courier New" w:eastAsia="Times New Roman" w:hAnsi="Courier New" w:cs="Times New Roman"/>
      <w:sz w:val="20"/>
      <w:szCs w:val="20"/>
      <w:lang w:val="x-none" w:eastAsia="x-none"/>
    </w:rPr>
  </w:style>
  <w:style w:type="character" w:customStyle="1" w:styleId="afb">
    <w:name w:val="Текст Знак"/>
    <w:basedOn w:val="a2"/>
    <w:link w:val="afa"/>
    <w:rsid w:val="00E96DAE"/>
    <w:rPr>
      <w:rFonts w:ascii="Courier New" w:eastAsia="Times New Roman" w:hAnsi="Courier New" w:cs="Times New Roman"/>
      <w:sz w:val="20"/>
      <w:szCs w:val="20"/>
      <w:lang w:val="x-none" w:eastAsia="x-none"/>
    </w:rPr>
  </w:style>
  <w:style w:type="paragraph" w:styleId="afc">
    <w:name w:val="Title"/>
    <w:basedOn w:val="a1"/>
    <w:link w:val="afd"/>
    <w:qFormat/>
    <w:rsid w:val="00E96DAE"/>
    <w:pPr>
      <w:spacing w:line="240" w:lineRule="auto"/>
      <w:jc w:val="center"/>
    </w:pPr>
    <w:rPr>
      <w:rFonts w:ascii="Times New Roman" w:eastAsia="Times New Roman" w:hAnsi="Times New Roman" w:cs="Times New Roman"/>
      <w:b/>
      <w:bCs/>
      <w:sz w:val="28"/>
      <w:szCs w:val="20"/>
      <w:lang w:val="x-none" w:eastAsia="x-none"/>
    </w:rPr>
  </w:style>
  <w:style w:type="character" w:customStyle="1" w:styleId="afd">
    <w:name w:val="Название Знак"/>
    <w:basedOn w:val="a2"/>
    <w:link w:val="afc"/>
    <w:rsid w:val="00E96DAE"/>
    <w:rPr>
      <w:rFonts w:ascii="Times New Roman" w:eastAsia="Times New Roman" w:hAnsi="Times New Roman" w:cs="Times New Roman"/>
      <w:b/>
      <w:bCs/>
      <w:sz w:val="28"/>
      <w:szCs w:val="20"/>
      <w:lang w:val="x-none" w:eastAsia="x-none"/>
    </w:rPr>
  </w:style>
  <w:style w:type="character" w:customStyle="1" w:styleId="Heading5Char">
    <w:name w:val="Heading 5 Char"/>
    <w:rsid w:val="00E96DAE"/>
    <w:rPr>
      <w:rFonts w:ascii="Calibri" w:hAnsi="Calibri" w:cs="Calibri"/>
      <w:b/>
      <w:bCs/>
      <w:i/>
      <w:iCs/>
      <w:sz w:val="26"/>
      <w:szCs w:val="26"/>
    </w:rPr>
  </w:style>
  <w:style w:type="paragraph" w:styleId="afe">
    <w:name w:val="List Paragraph"/>
    <w:basedOn w:val="a1"/>
    <w:link w:val="aff"/>
    <w:uiPriority w:val="34"/>
    <w:qFormat/>
    <w:rsid w:val="00E96DAE"/>
    <w:pPr>
      <w:spacing w:after="200" w:line="276" w:lineRule="auto"/>
      <w:ind w:left="720"/>
      <w:contextualSpacing/>
    </w:pPr>
    <w:rPr>
      <w:rFonts w:ascii="Calibri" w:eastAsia="Calibri" w:hAnsi="Calibri" w:cs="Times New Roman"/>
    </w:rPr>
  </w:style>
  <w:style w:type="paragraph" w:styleId="aff0">
    <w:name w:val="Normal (Web)"/>
    <w:basedOn w:val="a1"/>
    <w:link w:val="aff1"/>
    <w:uiPriority w:val="99"/>
    <w:rsid w:val="00E96DAE"/>
    <w:pPr>
      <w:spacing w:line="240" w:lineRule="auto"/>
      <w:textAlignment w:val="top"/>
    </w:pPr>
    <w:rPr>
      <w:rFonts w:ascii="Arial Unicode MS" w:eastAsia="Arial Unicode MS" w:hAnsi="Arial Unicode MS" w:cs="Times New Roman"/>
      <w:sz w:val="24"/>
      <w:szCs w:val="24"/>
      <w:lang w:val="x-none" w:eastAsia="x-none"/>
    </w:rPr>
  </w:style>
  <w:style w:type="character" w:customStyle="1" w:styleId="aff1">
    <w:name w:val="Обычный (веб) Знак"/>
    <w:link w:val="aff0"/>
    <w:rsid w:val="00E96DAE"/>
    <w:rPr>
      <w:rFonts w:ascii="Arial Unicode MS" w:eastAsia="Arial Unicode MS" w:hAnsi="Arial Unicode MS" w:cs="Times New Roman"/>
      <w:sz w:val="24"/>
      <w:szCs w:val="24"/>
      <w:lang w:val="x-none" w:eastAsia="x-none"/>
    </w:rPr>
  </w:style>
  <w:style w:type="numbering" w:customStyle="1" w:styleId="111">
    <w:name w:val="Нет списка11"/>
    <w:next w:val="a4"/>
    <w:uiPriority w:val="99"/>
    <w:semiHidden/>
    <w:unhideWhenUsed/>
    <w:rsid w:val="00E96DAE"/>
  </w:style>
  <w:style w:type="paragraph" w:customStyle="1" w:styleId="19">
    <w:name w:val="Знак1 Знак Знак Знак"/>
    <w:basedOn w:val="a1"/>
    <w:rsid w:val="00E96DAE"/>
    <w:pPr>
      <w:spacing w:line="240" w:lineRule="exact"/>
    </w:pPr>
    <w:rPr>
      <w:rFonts w:ascii="Verdana" w:eastAsia="Times New Roman" w:hAnsi="Verdana" w:cs="Times New Roman"/>
      <w:sz w:val="20"/>
      <w:szCs w:val="20"/>
      <w:lang w:val="en-US"/>
    </w:rPr>
  </w:style>
  <w:style w:type="paragraph" w:styleId="aff2">
    <w:name w:val="Balloon Text"/>
    <w:basedOn w:val="a1"/>
    <w:link w:val="aff3"/>
    <w:unhideWhenUsed/>
    <w:rsid w:val="00E96DAE"/>
    <w:pPr>
      <w:spacing w:line="240" w:lineRule="auto"/>
    </w:pPr>
    <w:rPr>
      <w:rFonts w:ascii="Tahoma" w:eastAsia="Times New Roman" w:hAnsi="Tahoma" w:cs="Tahoma"/>
      <w:sz w:val="16"/>
      <w:szCs w:val="16"/>
      <w:lang w:eastAsia="ru-RU"/>
    </w:rPr>
  </w:style>
  <w:style w:type="character" w:customStyle="1" w:styleId="aff3">
    <w:name w:val="Текст выноски Знак"/>
    <w:basedOn w:val="a2"/>
    <w:link w:val="aff2"/>
    <w:rsid w:val="00E96DAE"/>
    <w:rPr>
      <w:rFonts w:ascii="Tahoma" w:eastAsia="Times New Roman" w:hAnsi="Tahoma" w:cs="Tahoma"/>
      <w:sz w:val="16"/>
      <w:szCs w:val="16"/>
      <w:lang w:eastAsia="ru-RU"/>
    </w:rPr>
  </w:style>
  <w:style w:type="numbering" w:customStyle="1" w:styleId="27">
    <w:name w:val="Нет списка2"/>
    <w:next w:val="a4"/>
    <w:semiHidden/>
    <w:rsid w:val="00E96DAE"/>
  </w:style>
  <w:style w:type="paragraph" w:customStyle="1" w:styleId="aff4">
    <w:name w:val="Текст таблицы"/>
    <w:basedOn w:val="a1"/>
    <w:link w:val="aff5"/>
    <w:rsid w:val="00E96DAE"/>
    <w:pPr>
      <w:spacing w:line="240" w:lineRule="auto"/>
    </w:pPr>
    <w:rPr>
      <w:rFonts w:ascii="Times New Roman" w:eastAsia="Times New Roman" w:hAnsi="Times New Roman" w:cs="Times New Roman"/>
      <w:sz w:val="24"/>
      <w:szCs w:val="24"/>
      <w:lang w:val="x-none" w:eastAsia="x-none"/>
    </w:rPr>
  </w:style>
  <w:style w:type="character" w:customStyle="1" w:styleId="aff5">
    <w:name w:val="Текст таблицы Знак"/>
    <w:link w:val="aff4"/>
    <w:locked/>
    <w:rsid w:val="00E96DAE"/>
    <w:rPr>
      <w:rFonts w:ascii="Times New Roman" w:eastAsia="Times New Roman" w:hAnsi="Times New Roman" w:cs="Times New Roman"/>
      <w:sz w:val="24"/>
      <w:szCs w:val="24"/>
      <w:lang w:val="x-none" w:eastAsia="x-none"/>
    </w:rPr>
  </w:style>
  <w:style w:type="paragraph" w:customStyle="1" w:styleId="1a">
    <w:name w:val="Абзац списка1"/>
    <w:basedOn w:val="a1"/>
    <w:rsid w:val="00E96DAE"/>
    <w:pPr>
      <w:spacing w:after="200" w:line="276" w:lineRule="auto"/>
      <w:ind w:left="720"/>
      <w:contextualSpacing/>
    </w:pPr>
    <w:rPr>
      <w:rFonts w:ascii="Calibri" w:eastAsia="Times New Roman" w:hAnsi="Calibri" w:cs="Times New Roman"/>
    </w:rPr>
  </w:style>
  <w:style w:type="table" w:styleId="aff6">
    <w:name w:val="Table Grid"/>
    <w:basedOn w:val="a3"/>
    <w:rsid w:val="00E96DAE"/>
    <w:pPr>
      <w:spacing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Подпись к картинке Exact"/>
    <w:link w:val="aff7"/>
    <w:rsid w:val="00E96DAE"/>
    <w:rPr>
      <w:rFonts w:ascii="Arial Narrow" w:eastAsia="Arial Narrow" w:hAnsi="Arial Narrow" w:cs="Arial Narrow"/>
      <w:b/>
      <w:bCs/>
      <w:sz w:val="14"/>
      <w:szCs w:val="14"/>
      <w:shd w:val="clear" w:color="auto" w:fill="FFFFFF"/>
    </w:rPr>
  </w:style>
  <w:style w:type="character" w:customStyle="1" w:styleId="28">
    <w:name w:val="Основной текст (2)_"/>
    <w:rsid w:val="00E96DAE"/>
    <w:rPr>
      <w:rFonts w:ascii="Times New Roman" w:eastAsia="Times New Roman" w:hAnsi="Times New Roman" w:cs="Times New Roman"/>
      <w:b w:val="0"/>
      <w:bCs w:val="0"/>
      <w:i w:val="0"/>
      <w:iCs w:val="0"/>
      <w:smallCaps w:val="0"/>
      <w:strike w:val="0"/>
      <w:u w:val="none"/>
    </w:rPr>
  </w:style>
  <w:style w:type="character" w:customStyle="1" w:styleId="aff8">
    <w:name w:val="Колонтитул_"/>
    <w:rsid w:val="00E96DAE"/>
    <w:rPr>
      <w:rFonts w:ascii="Times New Roman" w:eastAsia="Times New Roman" w:hAnsi="Times New Roman" w:cs="Times New Roman"/>
      <w:b/>
      <w:bCs/>
      <w:i/>
      <w:iCs/>
      <w:smallCaps w:val="0"/>
      <w:strike w:val="0"/>
      <w:sz w:val="19"/>
      <w:szCs w:val="19"/>
      <w:u w:val="none"/>
    </w:rPr>
  </w:style>
  <w:style w:type="character" w:customStyle="1" w:styleId="105pt">
    <w:name w:val="Колонтитул + 10;5 pt;Не полужирный;Не курсив"/>
    <w:rsid w:val="00E96DAE"/>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aff9">
    <w:name w:val="Колонтитул"/>
    <w:rsid w:val="00E96DAE"/>
    <w:rPr>
      <w:rFonts w:ascii="Times New Roman" w:eastAsia="Times New Roman" w:hAnsi="Times New Roman" w:cs="Times New Roman"/>
      <w:b/>
      <w:bCs/>
      <w:i/>
      <w:iCs/>
      <w:smallCaps w:val="0"/>
      <w:strike w:val="0"/>
      <w:color w:val="000000"/>
      <w:spacing w:val="0"/>
      <w:w w:val="100"/>
      <w:position w:val="0"/>
      <w:sz w:val="19"/>
      <w:szCs w:val="19"/>
      <w:u w:val="single"/>
      <w:lang w:val="ru-RU" w:eastAsia="ru-RU" w:bidi="ru-RU"/>
    </w:rPr>
  </w:style>
  <w:style w:type="character" w:customStyle="1" w:styleId="36">
    <w:name w:val="Основной текст (3)_"/>
    <w:link w:val="37"/>
    <w:rsid w:val="00E96DAE"/>
    <w:rPr>
      <w:b/>
      <w:bCs/>
      <w:shd w:val="clear" w:color="auto" w:fill="FFFFFF"/>
    </w:rPr>
  </w:style>
  <w:style w:type="character" w:customStyle="1" w:styleId="29">
    <w:name w:val="Основной текст (2) + Полужирный"/>
    <w:rsid w:val="00E96DA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pt">
    <w:name w:val="Колонтитул + 7 pt;Не полужирный;Не курсив"/>
    <w:rsid w:val="00E96DAE"/>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2a">
    <w:name w:val="Подпись к таблице (2)_"/>
    <w:link w:val="2b"/>
    <w:rsid w:val="00E96DAE"/>
    <w:rPr>
      <w:b/>
      <w:bCs/>
      <w:i/>
      <w:iCs/>
      <w:spacing w:val="-10"/>
      <w:shd w:val="clear" w:color="auto" w:fill="FFFFFF"/>
    </w:rPr>
  </w:style>
  <w:style w:type="character" w:customStyle="1" w:styleId="2c">
    <w:name w:val="Основной текст (2)"/>
    <w:rsid w:val="00E96DA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2">
    <w:name w:val="Основной текст (4)_"/>
    <w:link w:val="43"/>
    <w:rsid w:val="00E96DAE"/>
    <w:rPr>
      <w:b/>
      <w:bCs/>
      <w:sz w:val="21"/>
      <w:szCs w:val="21"/>
      <w:shd w:val="clear" w:color="auto" w:fill="FFFFFF"/>
    </w:rPr>
  </w:style>
  <w:style w:type="character" w:customStyle="1" w:styleId="44">
    <w:name w:val="Основной текст (4) + Курсив"/>
    <w:rsid w:val="00E96DAE"/>
    <w:rPr>
      <w:b/>
      <w:bCs/>
      <w:i/>
      <w:iCs/>
      <w:color w:val="000000"/>
      <w:spacing w:val="0"/>
      <w:w w:val="100"/>
      <w:position w:val="0"/>
      <w:sz w:val="21"/>
      <w:szCs w:val="21"/>
      <w:shd w:val="clear" w:color="auto" w:fill="FFFFFF"/>
      <w:lang w:val="ru-RU" w:eastAsia="ru-RU" w:bidi="ru-RU"/>
    </w:rPr>
  </w:style>
  <w:style w:type="character" w:customStyle="1" w:styleId="38">
    <w:name w:val="Подпись к таблице (3)_"/>
    <w:link w:val="39"/>
    <w:rsid w:val="00E96DAE"/>
    <w:rPr>
      <w:b/>
      <w:bCs/>
      <w:shd w:val="clear" w:color="auto" w:fill="FFFFFF"/>
    </w:rPr>
  </w:style>
  <w:style w:type="character" w:customStyle="1" w:styleId="affa">
    <w:name w:val="Подпись к таблице_"/>
    <w:link w:val="affb"/>
    <w:rsid w:val="00E96DAE"/>
    <w:rPr>
      <w:sz w:val="19"/>
      <w:szCs w:val="19"/>
      <w:shd w:val="clear" w:color="auto" w:fill="FFFFFF"/>
    </w:rPr>
  </w:style>
  <w:style w:type="paragraph" w:customStyle="1" w:styleId="aff7">
    <w:name w:val="Подпись к картинке"/>
    <w:basedOn w:val="a1"/>
    <w:link w:val="Exact"/>
    <w:rsid w:val="00E96DAE"/>
    <w:pPr>
      <w:widowControl w:val="0"/>
      <w:shd w:val="clear" w:color="auto" w:fill="FFFFFF"/>
      <w:spacing w:line="0" w:lineRule="atLeast"/>
    </w:pPr>
    <w:rPr>
      <w:rFonts w:ascii="Arial Narrow" w:eastAsia="Arial Narrow" w:hAnsi="Arial Narrow" w:cs="Arial Narrow"/>
      <w:b/>
      <w:bCs/>
      <w:sz w:val="14"/>
      <w:szCs w:val="14"/>
    </w:rPr>
  </w:style>
  <w:style w:type="paragraph" w:customStyle="1" w:styleId="37">
    <w:name w:val="Основной текст (3)"/>
    <w:basedOn w:val="a1"/>
    <w:link w:val="36"/>
    <w:rsid w:val="00E96DAE"/>
    <w:pPr>
      <w:widowControl w:val="0"/>
      <w:shd w:val="clear" w:color="auto" w:fill="FFFFFF"/>
      <w:spacing w:after="120" w:line="0" w:lineRule="atLeast"/>
      <w:ind w:firstLine="380"/>
    </w:pPr>
    <w:rPr>
      <w:b/>
      <w:bCs/>
    </w:rPr>
  </w:style>
  <w:style w:type="paragraph" w:customStyle="1" w:styleId="2b">
    <w:name w:val="Подпись к таблице (2)"/>
    <w:basedOn w:val="a1"/>
    <w:link w:val="2a"/>
    <w:rsid w:val="00E96DAE"/>
    <w:pPr>
      <w:widowControl w:val="0"/>
      <w:shd w:val="clear" w:color="auto" w:fill="FFFFFF"/>
      <w:spacing w:line="0" w:lineRule="atLeast"/>
      <w:jc w:val="right"/>
    </w:pPr>
    <w:rPr>
      <w:b/>
      <w:bCs/>
      <w:i/>
      <w:iCs/>
      <w:spacing w:val="-10"/>
    </w:rPr>
  </w:style>
  <w:style w:type="paragraph" w:customStyle="1" w:styleId="43">
    <w:name w:val="Основной текст (4)"/>
    <w:basedOn w:val="a1"/>
    <w:link w:val="42"/>
    <w:rsid w:val="00E96DAE"/>
    <w:pPr>
      <w:widowControl w:val="0"/>
      <w:shd w:val="clear" w:color="auto" w:fill="FFFFFF"/>
      <w:spacing w:before="300" w:line="264" w:lineRule="exact"/>
      <w:ind w:firstLine="400"/>
    </w:pPr>
    <w:rPr>
      <w:b/>
      <w:bCs/>
      <w:sz w:val="21"/>
      <w:szCs w:val="21"/>
    </w:rPr>
  </w:style>
  <w:style w:type="paragraph" w:customStyle="1" w:styleId="39">
    <w:name w:val="Подпись к таблице (3)"/>
    <w:basedOn w:val="a1"/>
    <w:link w:val="38"/>
    <w:rsid w:val="00E96DAE"/>
    <w:pPr>
      <w:widowControl w:val="0"/>
      <w:shd w:val="clear" w:color="auto" w:fill="FFFFFF"/>
      <w:spacing w:line="0" w:lineRule="atLeast"/>
    </w:pPr>
    <w:rPr>
      <w:b/>
      <w:bCs/>
    </w:rPr>
  </w:style>
  <w:style w:type="paragraph" w:customStyle="1" w:styleId="affb">
    <w:name w:val="Подпись к таблице"/>
    <w:basedOn w:val="a1"/>
    <w:link w:val="affa"/>
    <w:rsid w:val="00E96DAE"/>
    <w:pPr>
      <w:widowControl w:val="0"/>
      <w:shd w:val="clear" w:color="auto" w:fill="FFFFFF"/>
      <w:spacing w:line="211" w:lineRule="exact"/>
      <w:ind w:firstLine="380"/>
    </w:pPr>
    <w:rPr>
      <w:sz w:val="19"/>
      <w:szCs w:val="19"/>
    </w:rPr>
  </w:style>
  <w:style w:type="character" w:customStyle="1" w:styleId="2Exact">
    <w:name w:val="Основной текст (2) Exact"/>
    <w:rsid w:val="00E96DAE"/>
    <w:rPr>
      <w:rFonts w:ascii="Arial" w:eastAsia="Arial" w:hAnsi="Arial" w:cs="Arial"/>
      <w:b w:val="0"/>
      <w:bCs w:val="0"/>
      <w:i w:val="0"/>
      <w:iCs w:val="0"/>
      <w:smallCaps w:val="0"/>
      <w:strike w:val="0"/>
      <w:u w:val="none"/>
    </w:rPr>
  </w:style>
  <w:style w:type="numbering" w:customStyle="1" w:styleId="3a">
    <w:name w:val="Нет списка3"/>
    <w:next w:val="a4"/>
    <w:uiPriority w:val="99"/>
    <w:semiHidden/>
    <w:unhideWhenUsed/>
    <w:rsid w:val="00947A76"/>
  </w:style>
  <w:style w:type="paragraph" w:styleId="a">
    <w:name w:val="List Bullet"/>
    <w:basedOn w:val="a1"/>
    <w:autoRedefine/>
    <w:semiHidden/>
    <w:rsid w:val="00947A76"/>
    <w:pPr>
      <w:numPr>
        <w:numId w:val="6"/>
      </w:numPr>
      <w:spacing w:line="240" w:lineRule="auto"/>
    </w:pPr>
    <w:rPr>
      <w:rFonts w:ascii="Times New Roman" w:eastAsia="Times New Roman" w:hAnsi="Times New Roman" w:cs="Times New Roman"/>
      <w:sz w:val="24"/>
      <w:szCs w:val="24"/>
      <w:lang w:eastAsia="ru-RU"/>
    </w:rPr>
  </w:style>
  <w:style w:type="paragraph" w:customStyle="1" w:styleId="130">
    <w:name w:val="Отступ (13)"/>
    <w:basedOn w:val="a1"/>
    <w:rsid w:val="00947A76"/>
    <w:pPr>
      <w:spacing w:line="240" w:lineRule="auto"/>
      <w:ind w:firstLine="720"/>
    </w:pPr>
    <w:rPr>
      <w:rFonts w:ascii="Times New Roman" w:eastAsia="Times New Roman" w:hAnsi="Times New Roman" w:cs="Times New Roman"/>
      <w:sz w:val="26"/>
      <w:szCs w:val="20"/>
      <w:lang w:eastAsia="ru-RU"/>
    </w:rPr>
  </w:style>
  <w:style w:type="paragraph" w:customStyle="1" w:styleId="affc">
    <w:name w:val="Нижн.колонтитул первый"/>
    <w:basedOn w:val="ab"/>
    <w:rsid w:val="00947A76"/>
    <w:pPr>
      <w:keepLines/>
      <w:tabs>
        <w:tab w:val="clear" w:pos="4153"/>
        <w:tab w:val="clear" w:pos="8306"/>
        <w:tab w:val="center" w:pos="4320"/>
      </w:tabs>
      <w:jc w:val="center"/>
    </w:pPr>
    <w:rPr>
      <w:rFonts w:ascii="Times New Roman" w:hAnsi="Times New Roman"/>
      <w:lang w:val="ru-RU" w:eastAsia="ru-RU"/>
    </w:rPr>
  </w:style>
  <w:style w:type="paragraph" w:styleId="2">
    <w:name w:val="List Number 2"/>
    <w:basedOn w:val="a1"/>
    <w:semiHidden/>
    <w:rsid w:val="00947A76"/>
    <w:pPr>
      <w:numPr>
        <w:numId w:val="4"/>
      </w:numPr>
      <w:spacing w:line="240" w:lineRule="auto"/>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1"/>
    <w:rsid w:val="00947A76"/>
    <w:pPr>
      <w:overflowPunct w:val="0"/>
      <w:spacing w:after="120" w:line="480" w:lineRule="auto"/>
      <w:ind w:left="283"/>
    </w:pPr>
    <w:rPr>
      <w:rFonts w:ascii="Times New Roman" w:eastAsia="Times New Roman" w:hAnsi="Times New Roman" w:cs="Times New Roman"/>
      <w:sz w:val="24"/>
      <w:szCs w:val="24"/>
      <w:lang w:eastAsia="ar-SA"/>
    </w:rPr>
  </w:style>
  <w:style w:type="paragraph" w:customStyle="1" w:styleId="affd">
    <w:name w:val="Таблица"/>
    <w:basedOn w:val="a1"/>
    <w:rsid w:val="00947A76"/>
    <w:pPr>
      <w:overflowPunct w:val="0"/>
      <w:spacing w:line="240" w:lineRule="auto"/>
    </w:pPr>
    <w:rPr>
      <w:rFonts w:ascii="Arial" w:eastAsia="Times New Roman" w:hAnsi="Arial" w:cs="Times New Roman"/>
      <w:sz w:val="24"/>
      <w:szCs w:val="20"/>
      <w:lang w:eastAsia="ar-SA"/>
    </w:rPr>
  </w:style>
  <w:style w:type="paragraph" w:styleId="2d">
    <w:name w:val="List Continue 2"/>
    <w:basedOn w:val="a1"/>
    <w:rsid w:val="00947A76"/>
    <w:pPr>
      <w:spacing w:after="120" w:line="240" w:lineRule="auto"/>
      <w:ind w:left="566"/>
    </w:pPr>
    <w:rPr>
      <w:rFonts w:ascii="Times New Roman" w:eastAsia="Times New Roman" w:hAnsi="Times New Roman" w:cs="Times New Roman"/>
      <w:sz w:val="20"/>
      <w:szCs w:val="20"/>
      <w:lang w:eastAsia="ru-RU"/>
    </w:rPr>
  </w:style>
  <w:style w:type="paragraph" w:customStyle="1" w:styleId="2e">
    <w:name w:val="заголовок 2"/>
    <w:basedOn w:val="a1"/>
    <w:next w:val="a1"/>
    <w:rsid w:val="00947A76"/>
    <w:pPr>
      <w:keepNext/>
      <w:spacing w:line="240" w:lineRule="auto"/>
    </w:pPr>
    <w:rPr>
      <w:rFonts w:ascii="Times New Roman" w:eastAsia="Times New Roman" w:hAnsi="Times New Roman" w:cs="Times New Roman"/>
      <w:sz w:val="24"/>
      <w:szCs w:val="20"/>
      <w:lang w:eastAsia="ru-RU"/>
    </w:rPr>
  </w:style>
  <w:style w:type="paragraph" w:styleId="4">
    <w:name w:val="List Bullet 4"/>
    <w:basedOn w:val="a1"/>
    <w:autoRedefine/>
    <w:semiHidden/>
    <w:rsid w:val="00947A76"/>
    <w:pPr>
      <w:numPr>
        <w:numId w:val="2"/>
      </w:numPr>
      <w:spacing w:line="240" w:lineRule="auto"/>
    </w:pPr>
    <w:rPr>
      <w:rFonts w:ascii="Times New Roman" w:eastAsia="Times New Roman" w:hAnsi="Times New Roman" w:cs="Times New Roman"/>
      <w:sz w:val="20"/>
      <w:szCs w:val="20"/>
      <w:lang w:eastAsia="ru-RU"/>
    </w:rPr>
  </w:style>
  <w:style w:type="paragraph" w:customStyle="1" w:styleId="affe">
    <w:name w:val="перечисление"/>
    <w:basedOn w:val="a1"/>
    <w:next w:val="a1"/>
    <w:autoRedefine/>
    <w:rsid w:val="00947A76"/>
    <w:pPr>
      <w:spacing w:line="240" w:lineRule="auto"/>
      <w:ind w:firstLine="680"/>
    </w:pPr>
    <w:rPr>
      <w:rFonts w:ascii="Times New Roman" w:eastAsia="Times New Roman" w:hAnsi="Times New Roman" w:cs="Times New Roman"/>
      <w:sz w:val="28"/>
      <w:szCs w:val="24"/>
      <w:lang w:eastAsia="ru-RU"/>
    </w:rPr>
  </w:style>
  <w:style w:type="paragraph" w:customStyle="1" w:styleId="afff">
    <w:name w:val="Акт"/>
    <w:basedOn w:val="a1"/>
    <w:rsid w:val="00947A76"/>
    <w:pPr>
      <w:spacing w:line="240" w:lineRule="auto"/>
      <w:ind w:firstLine="425"/>
    </w:pPr>
    <w:rPr>
      <w:rFonts w:ascii="Times New Roman" w:eastAsia="Times New Roman" w:hAnsi="Times New Roman" w:cs="Times New Roman"/>
      <w:sz w:val="24"/>
      <w:szCs w:val="20"/>
      <w:lang w:eastAsia="ru-RU"/>
    </w:rPr>
  </w:style>
  <w:style w:type="paragraph" w:customStyle="1" w:styleId="afff0">
    <w:name w:val="Нормальный"/>
    <w:rsid w:val="00947A76"/>
    <w:pPr>
      <w:spacing w:line="240" w:lineRule="auto"/>
    </w:pPr>
    <w:rPr>
      <w:rFonts w:ascii="Times New Roman" w:eastAsia="Times New Roman" w:hAnsi="Times New Roman" w:cs="Times New Roman"/>
      <w:snapToGrid w:val="0"/>
      <w:sz w:val="20"/>
      <w:szCs w:val="20"/>
      <w:lang w:eastAsia="ru-RU"/>
    </w:rPr>
  </w:style>
  <w:style w:type="paragraph" w:styleId="2f">
    <w:name w:val="envelope return"/>
    <w:basedOn w:val="a1"/>
    <w:semiHidden/>
    <w:rsid w:val="00947A76"/>
    <w:pPr>
      <w:spacing w:line="240" w:lineRule="auto"/>
    </w:pPr>
    <w:rPr>
      <w:rFonts w:ascii="Times New Roman" w:eastAsia="Times New Roman" w:hAnsi="Times New Roman" w:cs="Times New Roman"/>
      <w:sz w:val="24"/>
      <w:szCs w:val="20"/>
      <w:lang w:eastAsia="ru-RU"/>
    </w:rPr>
  </w:style>
  <w:style w:type="paragraph" w:customStyle="1" w:styleId="212">
    <w:name w:val="Основной текст с отступом 21"/>
    <w:basedOn w:val="a1"/>
    <w:rsid w:val="00947A76"/>
    <w:pPr>
      <w:spacing w:line="240" w:lineRule="auto"/>
      <w:ind w:firstLine="720"/>
    </w:pPr>
    <w:rPr>
      <w:rFonts w:ascii="Times New Roman" w:eastAsia="Times New Roman" w:hAnsi="Times New Roman" w:cs="Times New Roman"/>
      <w:sz w:val="24"/>
      <w:szCs w:val="20"/>
      <w:lang w:eastAsia="ru-RU"/>
    </w:rPr>
  </w:style>
  <w:style w:type="paragraph" w:customStyle="1" w:styleId="2f0">
    <w:name w:val="???????2"/>
    <w:rsid w:val="00947A76"/>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en-US" w:eastAsia="ru-RU"/>
    </w:rPr>
  </w:style>
  <w:style w:type="paragraph" w:customStyle="1" w:styleId="3TimesNewRoman125">
    <w:name w:val="Стиль Заголовок 3 + Times New Roman Первая строка:  125 см Перед..."/>
    <w:basedOn w:val="20"/>
    <w:rsid w:val="00947A76"/>
    <w:pPr>
      <w:keepLines w:val="0"/>
      <w:spacing w:before="120" w:after="120" w:line="240" w:lineRule="auto"/>
    </w:pPr>
    <w:rPr>
      <w:rFonts w:ascii="Times New Roman" w:eastAsia="Times New Roman" w:hAnsi="Times New Roman" w:cs="Times New Roman"/>
      <w:iCs/>
      <w:color w:val="auto"/>
      <w:sz w:val="28"/>
      <w:szCs w:val="20"/>
      <w:lang w:eastAsia="ru-RU"/>
    </w:rPr>
  </w:style>
  <w:style w:type="paragraph" w:customStyle="1" w:styleId="1b">
    <w:name w:val="Нормальный 1"/>
    <w:basedOn w:val="a1"/>
    <w:rsid w:val="00947A76"/>
    <w:pPr>
      <w:widowControl w:val="0"/>
      <w:spacing w:line="240" w:lineRule="auto"/>
      <w:ind w:firstLine="567"/>
    </w:pPr>
    <w:rPr>
      <w:rFonts w:ascii="Arial" w:eastAsia="Times New Roman" w:hAnsi="Arial" w:cs="Times New Roman"/>
      <w:sz w:val="24"/>
      <w:szCs w:val="20"/>
      <w:lang w:eastAsia="ru-RU"/>
    </w:rPr>
  </w:style>
  <w:style w:type="paragraph" w:styleId="afff1">
    <w:name w:val="No Spacing"/>
    <w:uiPriority w:val="1"/>
    <w:qFormat/>
    <w:rsid w:val="00947A76"/>
    <w:pPr>
      <w:spacing w:line="240" w:lineRule="auto"/>
    </w:pPr>
    <w:rPr>
      <w:rFonts w:ascii="Calibri" w:eastAsia="Calibri" w:hAnsi="Calibri" w:cs="Times New Roman"/>
    </w:rPr>
  </w:style>
  <w:style w:type="paragraph" w:customStyle="1" w:styleId="afff2">
    <w:name w:val="основной абзац"/>
    <w:basedOn w:val="a1"/>
    <w:rsid w:val="00947A76"/>
    <w:pPr>
      <w:ind w:firstLine="357"/>
    </w:pPr>
    <w:rPr>
      <w:rFonts w:ascii="Times New Roman" w:eastAsia="Times New Roman" w:hAnsi="Times New Roman" w:cs="Times New Roman"/>
      <w:sz w:val="24"/>
      <w:szCs w:val="24"/>
      <w:lang w:eastAsia="ru-RU"/>
    </w:rPr>
  </w:style>
  <w:style w:type="paragraph" w:customStyle="1" w:styleId="1c">
    <w:name w:val="Обычный.Обычный1"/>
    <w:rsid w:val="00947A76"/>
    <w:pPr>
      <w:widowControl w:val="0"/>
      <w:autoSpaceDE w:val="0"/>
      <w:autoSpaceDN w:val="0"/>
      <w:spacing w:line="240" w:lineRule="auto"/>
    </w:pPr>
    <w:rPr>
      <w:rFonts w:ascii="Times New Roman" w:eastAsia="Times New Roman" w:hAnsi="Times New Roman" w:cs="Times New Roman"/>
      <w:sz w:val="28"/>
      <w:szCs w:val="28"/>
      <w:lang w:eastAsia="ru-RU"/>
    </w:rPr>
  </w:style>
  <w:style w:type="paragraph" w:customStyle="1" w:styleId="Iauiue1">
    <w:name w:val="Iau?iue1"/>
    <w:rsid w:val="00947A76"/>
    <w:pPr>
      <w:widowControl w:val="0"/>
      <w:overflowPunct w:val="0"/>
      <w:autoSpaceDE w:val="0"/>
      <w:autoSpaceDN w:val="0"/>
      <w:adjustRightInd w:val="0"/>
      <w:spacing w:line="240" w:lineRule="auto"/>
    </w:pPr>
    <w:rPr>
      <w:rFonts w:ascii="Times New Roman" w:eastAsia="Times New Roman" w:hAnsi="Times New Roman" w:cs="Times New Roman"/>
      <w:sz w:val="20"/>
      <w:szCs w:val="20"/>
      <w:lang w:eastAsia="ru-RU"/>
    </w:rPr>
  </w:style>
  <w:style w:type="paragraph" w:customStyle="1" w:styleId="2110">
    <w:name w:val="Основной текст с отступом 211"/>
    <w:basedOn w:val="a1"/>
    <w:rsid w:val="00947A76"/>
    <w:pPr>
      <w:spacing w:after="120" w:line="480" w:lineRule="auto"/>
      <w:ind w:left="283"/>
    </w:pPr>
    <w:rPr>
      <w:rFonts w:ascii="Times New Roman" w:eastAsia="Times New Roman" w:hAnsi="Times New Roman" w:cs="Times New Roman"/>
      <w:sz w:val="24"/>
      <w:szCs w:val="24"/>
      <w:lang w:eastAsia="ar-SA"/>
    </w:rPr>
  </w:style>
  <w:style w:type="paragraph" w:styleId="afff3">
    <w:name w:val="List"/>
    <w:basedOn w:val="a1"/>
    <w:semiHidden/>
    <w:unhideWhenUsed/>
    <w:rsid w:val="00947A76"/>
    <w:pPr>
      <w:spacing w:line="240" w:lineRule="auto"/>
      <w:ind w:left="283" w:hanging="283"/>
      <w:contextualSpacing/>
    </w:pPr>
    <w:rPr>
      <w:rFonts w:ascii="Times New Roman" w:eastAsia="Times New Roman" w:hAnsi="Times New Roman" w:cs="Times New Roman"/>
      <w:sz w:val="24"/>
      <w:szCs w:val="24"/>
      <w:lang w:eastAsia="ru-RU"/>
    </w:rPr>
  </w:style>
  <w:style w:type="paragraph" w:customStyle="1" w:styleId="afff4">
    <w:name w:val="Знак"/>
    <w:basedOn w:val="a1"/>
    <w:rsid w:val="00947A76"/>
    <w:pPr>
      <w:spacing w:line="240" w:lineRule="exact"/>
    </w:pPr>
    <w:rPr>
      <w:rFonts w:ascii="Verdana" w:eastAsia="Times New Roman" w:hAnsi="Verdana" w:cs="Times New Roman"/>
      <w:sz w:val="24"/>
      <w:szCs w:val="24"/>
      <w:lang w:val="en-US"/>
    </w:rPr>
  </w:style>
  <w:style w:type="character" w:customStyle="1" w:styleId="afff5">
    <w:name w:val="Основной текст_"/>
    <w:link w:val="112"/>
    <w:rsid w:val="00947A76"/>
    <w:rPr>
      <w:sz w:val="23"/>
      <w:szCs w:val="23"/>
      <w:shd w:val="clear" w:color="auto" w:fill="FFFFFF"/>
    </w:rPr>
  </w:style>
  <w:style w:type="paragraph" w:customStyle="1" w:styleId="112">
    <w:name w:val="Основной текст11"/>
    <w:basedOn w:val="a1"/>
    <w:link w:val="afff5"/>
    <w:rsid w:val="00947A76"/>
    <w:pPr>
      <w:shd w:val="clear" w:color="auto" w:fill="FFFFFF"/>
      <w:spacing w:before="60" w:after="60" w:line="283" w:lineRule="exact"/>
    </w:pPr>
    <w:rPr>
      <w:sz w:val="23"/>
      <w:szCs w:val="23"/>
      <w:shd w:val="clear" w:color="auto" w:fill="FFFFFF"/>
    </w:rPr>
  </w:style>
  <w:style w:type="paragraph" w:customStyle="1" w:styleId="Default">
    <w:name w:val="Default"/>
    <w:rsid w:val="00947A76"/>
    <w:pPr>
      <w:autoSpaceDE w:val="0"/>
      <w:autoSpaceDN w:val="0"/>
      <w:adjustRightInd w:val="0"/>
      <w:spacing w:line="240" w:lineRule="auto"/>
    </w:pPr>
    <w:rPr>
      <w:rFonts w:ascii="Times New Roman" w:eastAsia="Calibri" w:hAnsi="Times New Roman" w:cs="Times New Roman"/>
      <w:color w:val="000000"/>
      <w:sz w:val="24"/>
      <w:szCs w:val="24"/>
      <w:lang w:eastAsia="ru-RU"/>
    </w:rPr>
  </w:style>
  <w:style w:type="paragraph" w:customStyle="1" w:styleId="Style6">
    <w:name w:val="Style6"/>
    <w:basedOn w:val="a1"/>
    <w:uiPriority w:val="99"/>
    <w:rsid w:val="00947A76"/>
    <w:pPr>
      <w:widowControl w:val="0"/>
      <w:autoSpaceDE w:val="0"/>
      <w:autoSpaceDN w:val="0"/>
      <w:adjustRightInd w:val="0"/>
      <w:spacing w:line="277" w:lineRule="exact"/>
      <w:ind w:firstLine="418"/>
    </w:pPr>
    <w:rPr>
      <w:rFonts w:ascii="Times New Roman" w:eastAsia="Times New Roman" w:hAnsi="Times New Roman" w:cs="Times New Roman"/>
      <w:sz w:val="24"/>
      <w:szCs w:val="24"/>
      <w:lang w:eastAsia="ru-RU"/>
    </w:rPr>
  </w:style>
  <w:style w:type="paragraph" w:customStyle="1" w:styleId="1d">
    <w:name w:val="Верхний колонтитул1"/>
    <w:basedOn w:val="a1"/>
    <w:rsid w:val="00947A76"/>
    <w:pPr>
      <w:widowControl w:val="0"/>
      <w:tabs>
        <w:tab w:val="center" w:pos="4320"/>
        <w:tab w:val="right" w:pos="8640"/>
      </w:tabs>
      <w:spacing w:line="240" w:lineRule="auto"/>
      <w:ind w:firstLine="720"/>
    </w:pPr>
    <w:rPr>
      <w:rFonts w:ascii="NTTimes/Cyrillic" w:eastAsia="Times New Roman" w:hAnsi="NTTimes/Cyrillic" w:cs="Times New Roman"/>
      <w:sz w:val="28"/>
      <w:szCs w:val="20"/>
      <w:lang w:val="en-GB" w:eastAsia="ar-SA"/>
    </w:rPr>
  </w:style>
  <w:style w:type="character" w:styleId="afff6">
    <w:name w:val="annotation reference"/>
    <w:unhideWhenUsed/>
    <w:rsid w:val="00947A76"/>
    <w:rPr>
      <w:sz w:val="16"/>
      <w:szCs w:val="16"/>
    </w:rPr>
  </w:style>
  <w:style w:type="paragraph" w:styleId="afff7">
    <w:name w:val="annotation text"/>
    <w:basedOn w:val="a1"/>
    <w:link w:val="afff8"/>
    <w:unhideWhenUsed/>
    <w:rsid w:val="00947A76"/>
    <w:pPr>
      <w:spacing w:line="240" w:lineRule="auto"/>
    </w:pPr>
    <w:rPr>
      <w:rFonts w:ascii="Times New Roman" w:eastAsia="Times New Roman" w:hAnsi="Times New Roman" w:cs="Times New Roman"/>
      <w:sz w:val="20"/>
      <w:szCs w:val="20"/>
      <w:lang w:eastAsia="ru-RU"/>
    </w:rPr>
  </w:style>
  <w:style w:type="character" w:customStyle="1" w:styleId="afff8">
    <w:name w:val="Текст примечания Знак"/>
    <w:basedOn w:val="a2"/>
    <w:link w:val="afff7"/>
    <w:rsid w:val="00947A76"/>
    <w:rPr>
      <w:rFonts w:ascii="Times New Roman" w:eastAsia="Times New Roman" w:hAnsi="Times New Roman" w:cs="Times New Roman"/>
      <w:sz w:val="20"/>
      <w:szCs w:val="20"/>
      <w:lang w:eastAsia="ru-RU"/>
    </w:rPr>
  </w:style>
  <w:style w:type="paragraph" w:styleId="afff9">
    <w:name w:val="annotation subject"/>
    <w:basedOn w:val="afff7"/>
    <w:next w:val="afff7"/>
    <w:link w:val="afffa"/>
    <w:unhideWhenUsed/>
    <w:rsid w:val="00947A76"/>
    <w:rPr>
      <w:b/>
      <w:bCs/>
      <w:lang w:val="x-none" w:eastAsia="x-none"/>
    </w:rPr>
  </w:style>
  <w:style w:type="character" w:customStyle="1" w:styleId="afffa">
    <w:name w:val="Тема примечания Знак"/>
    <w:basedOn w:val="afff8"/>
    <w:link w:val="afff9"/>
    <w:rsid w:val="00947A76"/>
    <w:rPr>
      <w:rFonts w:ascii="Times New Roman" w:eastAsia="Times New Roman" w:hAnsi="Times New Roman" w:cs="Times New Roman"/>
      <w:b/>
      <w:bCs/>
      <w:sz w:val="20"/>
      <w:szCs w:val="20"/>
      <w:lang w:val="x-none" w:eastAsia="x-none"/>
    </w:rPr>
  </w:style>
  <w:style w:type="character" w:customStyle="1" w:styleId="aff">
    <w:name w:val="Абзац списка Знак"/>
    <w:link w:val="afe"/>
    <w:uiPriority w:val="34"/>
    <w:locked/>
    <w:rsid w:val="00947A76"/>
    <w:rPr>
      <w:rFonts w:ascii="Calibri" w:eastAsia="Calibri" w:hAnsi="Calibri" w:cs="Times New Roman"/>
    </w:rPr>
  </w:style>
  <w:style w:type="paragraph" w:customStyle="1" w:styleId="3b">
    <w:name w:val="Основной текст3"/>
    <w:basedOn w:val="a1"/>
    <w:rsid w:val="00947A76"/>
    <w:pPr>
      <w:widowControl w:val="0"/>
      <w:shd w:val="clear" w:color="auto" w:fill="FFFFFF"/>
      <w:spacing w:after="120" w:line="0" w:lineRule="atLeast"/>
    </w:pPr>
    <w:rPr>
      <w:rFonts w:ascii="Times New Roman" w:eastAsia="Times New Roman" w:hAnsi="Times New Roman" w:cs="Times New Roman"/>
      <w:spacing w:val="7"/>
      <w:sz w:val="19"/>
      <w:szCs w:val="19"/>
      <w:lang w:eastAsia="ru-RU"/>
    </w:rPr>
  </w:style>
  <w:style w:type="numbering" w:customStyle="1" w:styleId="45">
    <w:name w:val="Нет списка4"/>
    <w:next w:val="a4"/>
    <w:uiPriority w:val="99"/>
    <w:semiHidden/>
    <w:unhideWhenUsed/>
    <w:rsid w:val="00947A76"/>
  </w:style>
  <w:style w:type="table" w:customStyle="1" w:styleId="1e">
    <w:name w:val="Сетка таблицы1"/>
    <w:basedOn w:val="a3"/>
    <w:next w:val="aff6"/>
    <w:rsid w:val="00947A76"/>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Document Map"/>
    <w:basedOn w:val="a1"/>
    <w:link w:val="afffc"/>
    <w:rsid w:val="00947A76"/>
    <w:pPr>
      <w:spacing w:line="240" w:lineRule="auto"/>
    </w:pPr>
    <w:rPr>
      <w:rFonts w:ascii="Tahoma" w:eastAsia="Times New Roman" w:hAnsi="Tahoma" w:cs="Tahoma"/>
      <w:sz w:val="16"/>
      <w:szCs w:val="16"/>
      <w:lang w:eastAsia="ru-RU"/>
    </w:rPr>
  </w:style>
  <w:style w:type="character" w:customStyle="1" w:styleId="afffc">
    <w:name w:val="Схема документа Знак"/>
    <w:basedOn w:val="a2"/>
    <w:link w:val="afffb"/>
    <w:rsid w:val="00947A76"/>
    <w:rPr>
      <w:rFonts w:ascii="Tahoma" w:eastAsia="Times New Roman" w:hAnsi="Tahoma" w:cs="Tahoma"/>
      <w:sz w:val="16"/>
      <w:szCs w:val="16"/>
      <w:lang w:eastAsia="ru-RU"/>
    </w:rPr>
  </w:style>
  <w:style w:type="character" w:styleId="afffd">
    <w:name w:val="Placeholder Text"/>
    <w:uiPriority w:val="99"/>
    <w:semiHidden/>
    <w:rsid w:val="00947A76"/>
    <w:rPr>
      <w:color w:val="808080"/>
    </w:rPr>
  </w:style>
  <w:style w:type="paragraph" w:customStyle="1" w:styleId="2111">
    <w:name w:val="Основной текст 211"/>
    <w:basedOn w:val="a1"/>
    <w:rsid w:val="00947A76"/>
    <w:pPr>
      <w:suppressAutoHyphens/>
      <w:spacing w:line="240" w:lineRule="auto"/>
    </w:pPr>
    <w:rPr>
      <w:rFonts w:ascii="Times New Roman" w:eastAsia="Times New Roman" w:hAnsi="Times New Roman" w:cs="Times New Roman"/>
      <w:sz w:val="24"/>
      <w:szCs w:val="20"/>
      <w:lang w:eastAsia="ru-RU"/>
    </w:rPr>
  </w:style>
  <w:style w:type="paragraph" w:customStyle="1" w:styleId="1f">
    <w:name w:val="Текст1"/>
    <w:basedOn w:val="a1"/>
    <w:rsid w:val="00947A76"/>
    <w:pPr>
      <w:spacing w:line="240" w:lineRule="auto"/>
    </w:pPr>
    <w:rPr>
      <w:rFonts w:ascii="Courier New" w:eastAsia="Times New Roman" w:hAnsi="Courier New" w:cs="Times New Roman"/>
      <w:sz w:val="20"/>
      <w:szCs w:val="20"/>
      <w:lang w:eastAsia="ru-RU"/>
    </w:rPr>
  </w:style>
  <w:style w:type="paragraph" w:customStyle="1" w:styleId="61">
    <w:name w:val="Знак Знак6 Знак Знак"/>
    <w:basedOn w:val="a1"/>
    <w:rsid w:val="00947A76"/>
    <w:pPr>
      <w:widowControl w:val="0"/>
      <w:adjustRightInd w:val="0"/>
      <w:spacing w:line="240" w:lineRule="exact"/>
      <w:jc w:val="right"/>
    </w:pPr>
    <w:rPr>
      <w:rFonts w:ascii="Times New Roman" w:eastAsia="Times New Roman" w:hAnsi="Times New Roman" w:cs="Times New Roman"/>
      <w:sz w:val="20"/>
      <w:szCs w:val="20"/>
      <w:lang w:val="en-GB"/>
    </w:rPr>
  </w:style>
  <w:style w:type="table" w:customStyle="1" w:styleId="2f1">
    <w:name w:val="Сетка таблицы2"/>
    <w:basedOn w:val="a3"/>
    <w:next w:val="aff6"/>
    <w:rsid w:val="00DE08DF"/>
    <w:pPr>
      <w:spacing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e">
    <w:name w:val="TOC Heading"/>
    <w:basedOn w:val="1"/>
    <w:next w:val="a1"/>
    <w:uiPriority w:val="39"/>
    <w:semiHidden/>
    <w:unhideWhenUsed/>
    <w:qFormat/>
    <w:rsid w:val="00DE08DF"/>
    <w:pPr>
      <w:keepLines/>
      <w:pBdr>
        <w:top w:val="none" w:sz="0" w:space="0" w:color="auto"/>
        <w:left w:val="none" w:sz="0" w:space="0" w:color="auto"/>
        <w:bottom w:val="none" w:sz="0" w:space="0" w:color="auto"/>
        <w:right w:val="none" w:sz="0" w:space="0" w:color="auto"/>
      </w:pBdr>
      <w:spacing w:before="480" w:line="276" w:lineRule="auto"/>
      <w:outlineLvl w:val="9"/>
    </w:pPr>
    <w:rPr>
      <w:rFonts w:asciiTheme="majorHAnsi" w:eastAsiaTheme="majorEastAsia" w:hAnsiTheme="majorHAnsi" w:cstheme="majorBidi"/>
      <w:bCs/>
      <w:i w:val="0"/>
      <w:color w:val="365F91" w:themeColor="accent1" w:themeShade="BF"/>
      <w:sz w:val="28"/>
      <w:szCs w:val="28"/>
      <w:lang w:val="ru-RU" w:eastAsia="ru-RU"/>
    </w:rPr>
  </w:style>
  <w:style w:type="character" w:styleId="affff">
    <w:name w:val="Subtle Reference"/>
    <w:basedOn w:val="a2"/>
    <w:uiPriority w:val="31"/>
    <w:qFormat/>
    <w:rsid w:val="00DE08DF"/>
    <w:rPr>
      <w:smallCaps/>
      <w:color w:val="C0504D" w:themeColor="accent2"/>
      <w:u w:val="single"/>
    </w:rPr>
  </w:style>
  <w:style w:type="paragraph" w:styleId="2f2">
    <w:name w:val="Quote"/>
    <w:basedOn w:val="a1"/>
    <w:next w:val="a1"/>
    <w:link w:val="2f3"/>
    <w:uiPriority w:val="29"/>
    <w:qFormat/>
    <w:rsid w:val="00DE08DF"/>
    <w:rPr>
      <w:i/>
      <w:iCs/>
      <w:color w:val="000000" w:themeColor="text1"/>
    </w:rPr>
  </w:style>
  <w:style w:type="character" w:customStyle="1" w:styleId="2f3">
    <w:name w:val="Цитата 2 Знак"/>
    <w:basedOn w:val="a2"/>
    <w:link w:val="2f2"/>
    <w:uiPriority w:val="29"/>
    <w:rsid w:val="00DE08DF"/>
    <w:rPr>
      <w:i/>
      <w:iCs/>
      <w:color w:val="000000" w:themeColor="text1"/>
    </w:rPr>
  </w:style>
  <w:style w:type="paragraph" w:customStyle="1" w:styleId="2f4">
    <w:name w:val="Обычный2"/>
    <w:rsid w:val="00CC72B2"/>
    <w:pPr>
      <w:spacing w:line="240" w:lineRule="auto"/>
    </w:pPr>
    <w:rPr>
      <w:rFonts w:ascii="Times New Roman" w:eastAsia="Times New Roman" w:hAnsi="Times New Roman" w:cs="Times New Roman"/>
      <w:sz w:val="24"/>
      <w:szCs w:val="20"/>
      <w:lang w:val="en-US" w:eastAsia="ru-RU"/>
    </w:rPr>
  </w:style>
  <w:style w:type="character" w:customStyle="1" w:styleId="blk">
    <w:name w:val="blk"/>
    <w:basedOn w:val="a2"/>
    <w:rsid w:val="00A91BE9"/>
  </w:style>
  <w:style w:type="paragraph" w:customStyle="1" w:styleId="1f0">
    <w:name w:val="Без интервала1"/>
    <w:uiPriority w:val="99"/>
    <w:rsid w:val="009C7628"/>
    <w:pPr>
      <w:spacing w:line="240" w:lineRule="auto"/>
    </w:pPr>
    <w:rPr>
      <w:rFonts w:ascii="Calibri" w:eastAsia="Times New Roman" w:hAnsi="Calibri" w:cs="Calibri"/>
    </w:rPr>
  </w:style>
  <w:style w:type="numbering" w:customStyle="1" w:styleId="51">
    <w:name w:val="Нет списка5"/>
    <w:next w:val="a4"/>
    <w:uiPriority w:val="99"/>
    <w:semiHidden/>
    <w:unhideWhenUsed/>
    <w:rsid w:val="00EB682F"/>
  </w:style>
  <w:style w:type="character" w:customStyle="1" w:styleId="f">
    <w:name w:val="f"/>
    <w:basedOn w:val="a2"/>
    <w:rsid w:val="00EB682F"/>
  </w:style>
  <w:style w:type="paragraph" w:customStyle="1" w:styleId="affff0">
    <w:name w:val="Знак Знак Знак Знак Знак Знак Знак Знак Знак Знак"/>
    <w:basedOn w:val="a1"/>
    <w:rsid w:val="00EB682F"/>
    <w:pPr>
      <w:spacing w:line="240" w:lineRule="auto"/>
    </w:pPr>
    <w:rPr>
      <w:rFonts w:ascii="Times New Roman" w:eastAsia="Times New Roman" w:hAnsi="Times New Roman" w:cs="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B682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5">
    <w:name w:val="Îñíîâíîé òåêñò 2"/>
    <w:basedOn w:val="a1"/>
    <w:rsid w:val="00EB682F"/>
    <w:pPr>
      <w:widowControl w:val="0"/>
      <w:overflowPunct w:val="0"/>
      <w:autoSpaceDE w:val="0"/>
      <w:autoSpaceDN w:val="0"/>
      <w:adjustRightInd w:val="0"/>
      <w:spacing w:line="240" w:lineRule="auto"/>
      <w:ind w:right="-625" w:firstLine="567"/>
      <w:textAlignment w:val="baseline"/>
    </w:pPr>
    <w:rPr>
      <w:rFonts w:ascii="Arial" w:eastAsia="Times New Roman" w:hAnsi="Arial" w:cs="Times New Roman"/>
      <w:sz w:val="24"/>
      <w:szCs w:val="20"/>
      <w:lang w:eastAsia="ru-RU"/>
    </w:rPr>
  </w:style>
  <w:style w:type="table" w:customStyle="1" w:styleId="3c">
    <w:name w:val="Сетка таблицы3"/>
    <w:basedOn w:val="a3"/>
    <w:next w:val="aff6"/>
    <w:uiPriority w:val="59"/>
    <w:rsid w:val="00EB682F"/>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Текст сноски Знак1"/>
    <w:basedOn w:val="a2"/>
    <w:uiPriority w:val="99"/>
    <w:semiHidden/>
    <w:rsid w:val="00EB682F"/>
  </w:style>
  <w:style w:type="paragraph" w:customStyle="1" w:styleId="220">
    <w:name w:val="Основной текст 22"/>
    <w:basedOn w:val="a1"/>
    <w:rsid w:val="00EB682F"/>
    <w:pPr>
      <w:widowControl w:val="0"/>
      <w:spacing w:line="240" w:lineRule="auto"/>
      <w:ind w:firstLine="567"/>
    </w:pPr>
    <w:rPr>
      <w:rFonts w:ascii="Times New Roman" w:eastAsia="Times New Roman" w:hAnsi="Times New Roman" w:cs="Times New Roman"/>
      <w:sz w:val="28"/>
      <w:szCs w:val="20"/>
      <w:lang w:eastAsia="ru-RU"/>
    </w:rPr>
  </w:style>
  <w:style w:type="character" w:customStyle="1" w:styleId="28pt">
    <w:name w:val="Основной текст (2) + 8 pt"/>
    <w:basedOn w:val="28"/>
    <w:rsid w:val="00EB682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2f6">
    <w:name w:val="Знак Знак Знак Знак2"/>
    <w:basedOn w:val="a1"/>
    <w:rsid w:val="00EB682F"/>
    <w:pPr>
      <w:spacing w:before="100" w:beforeAutospacing="1" w:after="100" w:afterAutospacing="1" w:line="240" w:lineRule="auto"/>
    </w:pPr>
    <w:rPr>
      <w:rFonts w:ascii="Tahoma" w:eastAsia="Times New Roman" w:hAnsi="Tahoma" w:cs="Tahoma"/>
      <w:sz w:val="20"/>
      <w:szCs w:val="20"/>
      <w:lang w:val="en-US"/>
    </w:rPr>
  </w:style>
  <w:style w:type="character" w:customStyle="1" w:styleId="FontStyle35">
    <w:name w:val="Font Style35"/>
    <w:rsid w:val="00EB682F"/>
    <w:rPr>
      <w:rFonts w:ascii="Times New Roman" w:hAnsi="Times New Roman" w:cs="Times New Roman"/>
      <w:sz w:val="26"/>
      <w:szCs w:val="26"/>
    </w:rPr>
  </w:style>
  <w:style w:type="character" w:customStyle="1" w:styleId="FontStyle13">
    <w:name w:val="Font Style13"/>
    <w:basedOn w:val="a2"/>
    <w:uiPriority w:val="99"/>
    <w:rsid w:val="00EB682F"/>
    <w:rPr>
      <w:rFonts w:ascii="Times New Roman" w:hAnsi="Times New Roman" w:cs="Times New Roman"/>
      <w:color w:val="000000"/>
      <w:sz w:val="26"/>
      <w:szCs w:val="26"/>
    </w:rPr>
  </w:style>
  <w:style w:type="character" w:customStyle="1" w:styleId="2f7">
    <w:name w:val="Заголовок №2_"/>
    <w:basedOn w:val="a2"/>
    <w:link w:val="2f8"/>
    <w:rsid w:val="00EB682F"/>
    <w:rPr>
      <w:b/>
      <w:bCs/>
      <w:sz w:val="26"/>
      <w:szCs w:val="26"/>
      <w:shd w:val="clear" w:color="auto" w:fill="FFFFFF"/>
    </w:rPr>
  </w:style>
  <w:style w:type="paragraph" w:customStyle="1" w:styleId="2f8">
    <w:name w:val="Заголовок №2"/>
    <w:basedOn w:val="a1"/>
    <w:link w:val="2f7"/>
    <w:rsid w:val="00EB682F"/>
    <w:pPr>
      <w:widowControl w:val="0"/>
      <w:shd w:val="clear" w:color="auto" w:fill="FFFFFF"/>
      <w:spacing w:before="540" w:line="298" w:lineRule="exact"/>
      <w:outlineLvl w:val="1"/>
    </w:pPr>
    <w:rPr>
      <w:b/>
      <w:bCs/>
      <w:sz w:val="26"/>
      <w:szCs w:val="26"/>
    </w:rPr>
  </w:style>
  <w:style w:type="character" w:customStyle="1" w:styleId="100">
    <w:name w:val="Основной текст (10)_"/>
    <w:basedOn w:val="a2"/>
    <w:link w:val="101"/>
    <w:rsid w:val="00EB682F"/>
    <w:rPr>
      <w:i/>
      <w:iCs/>
      <w:sz w:val="26"/>
      <w:szCs w:val="26"/>
      <w:shd w:val="clear" w:color="auto" w:fill="FFFFFF"/>
    </w:rPr>
  </w:style>
  <w:style w:type="paragraph" w:customStyle="1" w:styleId="101">
    <w:name w:val="Основной текст (10)"/>
    <w:basedOn w:val="a1"/>
    <w:link w:val="100"/>
    <w:rsid w:val="00EB682F"/>
    <w:pPr>
      <w:widowControl w:val="0"/>
      <w:shd w:val="clear" w:color="auto" w:fill="FFFFFF"/>
      <w:spacing w:line="446" w:lineRule="exact"/>
      <w:ind w:firstLine="740"/>
    </w:pPr>
    <w:rPr>
      <w:i/>
      <w:iCs/>
      <w:sz w:val="26"/>
      <w:szCs w:val="26"/>
    </w:rPr>
  </w:style>
  <w:style w:type="character" w:customStyle="1" w:styleId="w">
    <w:name w:val="w"/>
    <w:basedOn w:val="a2"/>
    <w:rsid w:val="00EB682F"/>
  </w:style>
  <w:style w:type="table" w:customStyle="1" w:styleId="113">
    <w:name w:val="Сетка таблицы11"/>
    <w:basedOn w:val="a3"/>
    <w:next w:val="aff6"/>
    <w:rsid w:val="00EB682F"/>
    <w:pPr>
      <w:spacing w:line="240" w:lineRule="auto"/>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2">
    <w:name w:val="???????5"/>
    <w:rsid w:val="00EB682F"/>
    <w:pPr>
      <w:spacing w:line="240" w:lineRule="auto"/>
    </w:pPr>
    <w:rPr>
      <w:rFonts w:ascii="Times New Roman" w:eastAsia="Times New Roman" w:hAnsi="Times New Roman" w:cs="Times New Roman"/>
      <w:sz w:val="20"/>
      <w:szCs w:val="20"/>
      <w:lang w:eastAsia="ru-RU"/>
    </w:rPr>
  </w:style>
  <w:style w:type="character" w:customStyle="1" w:styleId="312pt">
    <w:name w:val="Основной текст (3) + 12 pt"/>
    <w:basedOn w:val="a2"/>
    <w:rsid w:val="00EB68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Exact">
    <w:name w:val="Основной текст (3) Exact"/>
    <w:basedOn w:val="a2"/>
    <w:rsid w:val="00EB682F"/>
    <w:rPr>
      <w:rFonts w:ascii="Times New Roman" w:eastAsia="Times New Roman" w:hAnsi="Times New Roman" w:cs="Times New Roman"/>
      <w:b/>
      <w:bCs/>
      <w:i w:val="0"/>
      <w:iCs w:val="0"/>
      <w:smallCaps w:val="0"/>
      <w:strike w:val="0"/>
      <w:sz w:val="26"/>
      <w:szCs w:val="26"/>
      <w:u w:val="none"/>
    </w:rPr>
  </w:style>
  <w:style w:type="character" w:customStyle="1" w:styleId="71">
    <w:name w:val="Основной текст (7)_"/>
    <w:basedOn w:val="a2"/>
    <w:link w:val="72"/>
    <w:rsid w:val="00EB682F"/>
    <w:rPr>
      <w:shd w:val="clear" w:color="auto" w:fill="FFFFFF"/>
    </w:rPr>
  </w:style>
  <w:style w:type="paragraph" w:customStyle="1" w:styleId="72">
    <w:name w:val="Основной текст (7)"/>
    <w:basedOn w:val="a1"/>
    <w:link w:val="71"/>
    <w:rsid w:val="00EB682F"/>
    <w:pPr>
      <w:widowControl w:val="0"/>
      <w:shd w:val="clear" w:color="auto" w:fill="FFFFFF"/>
      <w:spacing w:before="360" w:line="302" w:lineRule="exact"/>
      <w:ind w:hanging="360"/>
    </w:pPr>
  </w:style>
  <w:style w:type="character" w:customStyle="1" w:styleId="73">
    <w:name w:val="Основной текст (7) + Полужирный"/>
    <w:basedOn w:val="71"/>
    <w:rsid w:val="00EB682F"/>
    <w:rPr>
      <w:b/>
      <w:bCs/>
      <w:color w:val="000000"/>
      <w:spacing w:val="0"/>
      <w:w w:val="100"/>
      <w:position w:val="0"/>
      <w:sz w:val="24"/>
      <w:szCs w:val="24"/>
      <w:shd w:val="clear" w:color="auto" w:fill="FFFFFF"/>
      <w:lang w:val="ru-RU" w:eastAsia="ru-RU" w:bidi="ru-RU"/>
    </w:rPr>
  </w:style>
  <w:style w:type="character" w:customStyle="1" w:styleId="53">
    <w:name w:val="Основной текст (5) + Не полужирный"/>
    <w:basedOn w:val="a2"/>
    <w:rsid w:val="00EB682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4">
    <w:name w:val="Основной текст (5)"/>
    <w:basedOn w:val="a2"/>
    <w:rsid w:val="00EB682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Exact">
    <w:name w:val="Основной текст (5) Exact"/>
    <w:basedOn w:val="a2"/>
    <w:rsid w:val="00EB682F"/>
    <w:rPr>
      <w:rFonts w:ascii="Times New Roman" w:eastAsia="Times New Roman" w:hAnsi="Times New Roman" w:cs="Times New Roman"/>
      <w:b/>
      <w:bCs/>
      <w:i w:val="0"/>
      <w:iCs w:val="0"/>
      <w:smallCaps w:val="0"/>
      <w:strike w:val="0"/>
      <w:sz w:val="22"/>
      <w:szCs w:val="22"/>
      <w:u w:val="none"/>
    </w:rPr>
  </w:style>
  <w:style w:type="character" w:customStyle="1" w:styleId="46">
    <w:name w:val="Основной текст (4) + Не полужирный"/>
    <w:basedOn w:val="a2"/>
    <w:rsid w:val="00EB682F"/>
    <w:rPr>
      <w:b/>
      <w:bCs/>
      <w:color w:val="000000"/>
      <w:spacing w:val="0"/>
      <w:w w:val="100"/>
      <w:position w:val="0"/>
      <w:sz w:val="24"/>
      <w:szCs w:val="24"/>
      <w:shd w:val="clear" w:color="auto" w:fill="FFFFFF"/>
      <w:lang w:val="ru-RU" w:eastAsia="ru-RU" w:bidi="ru-RU"/>
    </w:rPr>
  </w:style>
  <w:style w:type="character" w:customStyle="1" w:styleId="312pt0">
    <w:name w:val="Основной текст (3) + 12 pt;Не полужирный"/>
    <w:basedOn w:val="a2"/>
    <w:rsid w:val="00EB682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2">
    <w:name w:val="Основной текст (6) + Не полужирный"/>
    <w:basedOn w:val="a2"/>
    <w:rsid w:val="00EB682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3">
    <w:name w:val="Основной текст (6)_"/>
    <w:basedOn w:val="a2"/>
    <w:link w:val="64"/>
    <w:rsid w:val="00EB682F"/>
    <w:rPr>
      <w:shd w:val="clear" w:color="auto" w:fill="FFFFFF"/>
    </w:rPr>
  </w:style>
  <w:style w:type="paragraph" w:customStyle="1" w:styleId="64">
    <w:name w:val="Основной текст (6)"/>
    <w:basedOn w:val="a1"/>
    <w:link w:val="63"/>
    <w:rsid w:val="00EB682F"/>
    <w:pPr>
      <w:widowControl w:val="0"/>
      <w:shd w:val="clear" w:color="auto" w:fill="FFFFFF"/>
      <w:spacing w:line="0" w:lineRule="atLeast"/>
      <w:ind w:hanging="380"/>
    </w:pPr>
  </w:style>
  <w:style w:type="paragraph" w:customStyle="1" w:styleId="Standard">
    <w:name w:val="Standard"/>
    <w:rsid w:val="00EB682F"/>
    <w:pPr>
      <w:autoSpaceDN w:val="0"/>
      <w:spacing w:line="240" w:lineRule="auto"/>
      <w:textAlignment w:val="baseline"/>
    </w:pPr>
    <w:rPr>
      <w:rFonts w:ascii="Times New Roman" w:eastAsia="Times New Roman" w:hAnsi="Times New Roman" w:cs="Times New Roman"/>
      <w:kern w:val="3"/>
      <w:sz w:val="24"/>
      <w:szCs w:val="24"/>
      <w:lang w:eastAsia="zh-CN"/>
    </w:rPr>
  </w:style>
  <w:style w:type="paragraph" w:customStyle="1" w:styleId="Noeeu2oaeno-oaa">
    <w:name w:val="Noeeu2oaeno-oaa"/>
    <w:basedOn w:val="a1"/>
    <w:rsid w:val="00EB682F"/>
    <w:pPr>
      <w:spacing w:line="288" w:lineRule="auto"/>
    </w:pPr>
    <w:rPr>
      <w:rFonts w:ascii="Times New Roman" w:eastAsia="Times New Roman" w:hAnsi="Times New Roman" w:cs="Times New Roman"/>
      <w:sz w:val="24"/>
      <w:szCs w:val="20"/>
      <w:lang w:eastAsia="ru-RU"/>
    </w:rPr>
  </w:style>
  <w:style w:type="character" w:styleId="affff1">
    <w:name w:val="Strong"/>
    <w:basedOn w:val="a2"/>
    <w:qFormat/>
    <w:rsid w:val="00EB682F"/>
    <w:rPr>
      <w:b/>
      <w:bCs/>
    </w:rPr>
  </w:style>
  <w:style w:type="character" w:customStyle="1" w:styleId="affff2">
    <w:name w:val="Сноска_"/>
    <w:basedOn w:val="a2"/>
    <w:link w:val="affff3"/>
    <w:rsid w:val="00EB682F"/>
    <w:rPr>
      <w:shd w:val="clear" w:color="auto" w:fill="FFFFFF"/>
    </w:rPr>
  </w:style>
  <w:style w:type="paragraph" w:customStyle="1" w:styleId="affff3">
    <w:name w:val="Сноска"/>
    <w:basedOn w:val="a1"/>
    <w:link w:val="affff2"/>
    <w:rsid w:val="00EB682F"/>
    <w:pPr>
      <w:widowControl w:val="0"/>
      <w:shd w:val="clear" w:color="auto" w:fill="FFFFFF"/>
      <w:spacing w:line="0" w:lineRule="atLeast"/>
    </w:pPr>
  </w:style>
  <w:style w:type="character" w:customStyle="1" w:styleId="4Exact">
    <w:name w:val="Основной текст (4) Exact"/>
    <w:basedOn w:val="a2"/>
    <w:rsid w:val="00EB682F"/>
    <w:rPr>
      <w:rFonts w:ascii="Times New Roman" w:eastAsia="Times New Roman" w:hAnsi="Times New Roman" w:cs="Times New Roman"/>
      <w:b w:val="0"/>
      <w:bCs w:val="0"/>
      <w:i w:val="0"/>
      <w:iCs w:val="0"/>
      <w:smallCaps w:val="0"/>
      <w:strike w:val="0"/>
      <w:sz w:val="20"/>
      <w:szCs w:val="20"/>
      <w:u w:val="none"/>
    </w:rPr>
  </w:style>
  <w:style w:type="character" w:customStyle="1" w:styleId="2f9">
    <w:name w:val="Основной текст (2) + Курсив"/>
    <w:basedOn w:val="28"/>
    <w:rsid w:val="00EB682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0pt">
    <w:name w:val="Основной текст (2) + 10 pt"/>
    <w:basedOn w:val="28"/>
    <w:rsid w:val="00EB682F"/>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4">
    <w:name w:val="Основной текст (7) + Не полужирный"/>
    <w:basedOn w:val="71"/>
    <w:rsid w:val="00EB682F"/>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4pt">
    <w:name w:val="Основной текст (2) + 4 pt"/>
    <w:basedOn w:val="28"/>
    <w:rsid w:val="00EB682F"/>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2pt">
    <w:name w:val="Основной текст (2) + 12 pt;Полужирный"/>
    <w:basedOn w:val="28"/>
    <w:rsid w:val="00EB682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2pt0">
    <w:name w:val="Основной текст (2) + 12 pt"/>
    <w:basedOn w:val="28"/>
    <w:rsid w:val="00EB682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21">
    <w:name w:val="Основной текст (12)_"/>
    <w:basedOn w:val="a2"/>
    <w:link w:val="122"/>
    <w:rsid w:val="00EB682F"/>
    <w:rPr>
      <w:b/>
      <w:bCs/>
      <w:i/>
      <w:iCs/>
      <w:sz w:val="26"/>
      <w:szCs w:val="26"/>
      <w:shd w:val="clear" w:color="auto" w:fill="FFFFFF"/>
    </w:rPr>
  </w:style>
  <w:style w:type="paragraph" w:customStyle="1" w:styleId="122">
    <w:name w:val="Основной текст (12)"/>
    <w:basedOn w:val="a1"/>
    <w:link w:val="121"/>
    <w:rsid w:val="00EB682F"/>
    <w:pPr>
      <w:widowControl w:val="0"/>
      <w:shd w:val="clear" w:color="auto" w:fill="FFFFFF"/>
      <w:spacing w:line="202" w:lineRule="exact"/>
      <w:ind w:hanging="1260"/>
    </w:pPr>
    <w:rPr>
      <w:b/>
      <w:bCs/>
      <w:i/>
      <w:iCs/>
      <w:sz w:val="26"/>
      <w:szCs w:val="26"/>
    </w:rPr>
  </w:style>
  <w:style w:type="character" w:customStyle="1" w:styleId="55">
    <w:name w:val="Заголовок №5_"/>
    <w:basedOn w:val="a2"/>
    <w:link w:val="56"/>
    <w:rsid w:val="00EB682F"/>
    <w:rPr>
      <w:b/>
      <w:bCs/>
      <w:sz w:val="26"/>
      <w:szCs w:val="26"/>
      <w:shd w:val="clear" w:color="auto" w:fill="FFFFFF"/>
    </w:rPr>
  </w:style>
  <w:style w:type="paragraph" w:customStyle="1" w:styleId="56">
    <w:name w:val="Заголовок №5"/>
    <w:basedOn w:val="a1"/>
    <w:link w:val="55"/>
    <w:rsid w:val="00EB682F"/>
    <w:pPr>
      <w:widowControl w:val="0"/>
      <w:shd w:val="clear" w:color="auto" w:fill="FFFFFF"/>
      <w:spacing w:line="374" w:lineRule="exact"/>
      <w:jc w:val="center"/>
      <w:outlineLvl w:val="4"/>
    </w:pPr>
    <w:rPr>
      <w:b/>
      <w:bCs/>
      <w:sz w:val="26"/>
      <w:szCs w:val="26"/>
    </w:rPr>
  </w:style>
  <w:style w:type="character" w:customStyle="1" w:styleId="21pt">
    <w:name w:val="Основной текст (2) + Интервал 1 pt"/>
    <w:basedOn w:val="28"/>
    <w:rsid w:val="00EB682F"/>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170">
    <w:name w:val="Основной текст (17)_"/>
    <w:basedOn w:val="a2"/>
    <w:link w:val="171"/>
    <w:rsid w:val="00EB682F"/>
    <w:rPr>
      <w:shd w:val="clear" w:color="auto" w:fill="FFFFFF"/>
    </w:rPr>
  </w:style>
  <w:style w:type="paragraph" w:customStyle="1" w:styleId="171">
    <w:name w:val="Основной текст (17)"/>
    <w:basedOn w:val="a1"/>
    <w:link w:val="170"/>
    <w:rsid w:val="00EB682F"/>
    <w:pPr>
      <w:widowControl w:val="0"/>
      <w:shd w:val="clear" w:color="auto" w:fill="FFFFFF"/>
      <w:spacing w:before="240" w:after="120" w:line="317" w:lineRule="exact"/>
    </w:pPr>
  </w:style>
  <w:style w:type="character" w:customStyle="1" w:styleId="affff4">
    <w:name w:val="Колонтитул + Не полужирный"/>
    <w:basedOn w:val="aff8"/>
    <w:rsid w:val="00EB682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57">
    <w:name w:val="Основной текст (5)_"/>
    <w:basedOn w:val="a2"/>
    <w:rsid w:val="00EB682F"/>
    <w:rPr>
      <w:rFonts w:ascii="Times New Roman" w:eastAsia="Times New Roman" w:hAnsi="Times New Roman" w:cs="Times New Roman"/>
      <w:b w:val="0"/>
      <w:bCs w:val="0"/>
      <w:i w:val="0"/>
      <w:iCs w:val="0"/>
      <w:smallCaps w:val="0"/>
      <w:strike w:val="0"/>
      <w:sz w:val="15"/>
      <w:szCs w:val="15"/>
      <w:u w:val="none"/>
    </w:rPr>
  </w:style>
  <w:style w:type="character" w:customStyle="1" w:styleId="58pt">
    <w:name w:val="Основной текст (5) + 8 pt"/>
    <w:basedOn w:val="57"/>
    <w:rsid w:val="00EB682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8Exact">
    <w:name w:val="Основной текст (8) Exact"/>
    <w:basedOn w:val="a2"/>
    <w:link w:val="81"/>
    <w:rsid w:val="00EB682F"/>
    <w:rPr>
      <w:rFonts w:ascii="Georgia" w:eastAsia="Georgia" w:hAnsi="Georgia" w:cs="Georgia"/>
      <w:b/>
      <w:bCs/>
      <w:sz w:val="18"/>
      <w:szCs w:val="18"/>
      <w:shd w:val="clear" w:color="auto" w:fill="FFFFFF"/>
    </w:rPr>
  </w:style>
  <w:style w:type="paragraph" w:customStyle="1" w:styleId="81">
    <w:name w:val="Основной текст (8)"/>
    <w:basedOn w:val="a1"/>
    <w:link w:val="8Exact"/>
    <w:rsid w:val="00EB682F"/>
    <w:pPr>
      <w:widowControl w:val="0"/>
      <w:shd w:val="clear" w:color="auto" w:fill="FFFFFF"/>
      <w:spacing w:line="0" w:lineRule="atLeast"/>
    </w:pPr>
    <w:rPr>
      <w:rFonts w:ascii="Georgia" w:eastAsia="Georgia" w:hAnsi="Georgia" w:cs="Georgia"/>
      <w:b/>
      <w:bCs/>
      <w:sz w:val="18"/>
      <w:szCs w:val="18"/>
    </w:rPr>
  </w:style>
  <w:style w:type="character" w:customStyle="1" w:styleId="9Exact">
    <w:name w:val="Основной текст (9) Exact"/>
    <w:basedOn w:val="a2"/>
    <w:link w:val="91"/>
    <w:rsid w:val="00EB682F"/>
    <w:rPr>
      <w:rFonts w:ascii="Bookman Old Style" w:eastAsia="Bookman Old Style" w:hAnsi="Bookman Old Style" w:cs="Bookman Old Style"/>
      <w:sz w:val="11"/>
      <w:szCs w:val="11"/>
      <w:shd w:val="clear" w:color="auto" w:fill="FFFFFF"/>
    </w:rPr>
  </w:style>
  <w:style w:type="paragraph" w:customStyle="1" w:styleId="91">
    <w:name w:val="Основной текст (9)"/>
    <w:basedOn w:val="a1"/>
    <w:link w:val="9Exact"/>
    <w:rsid w:val="00EB682F"/>
    <w:pPr>
      <w:widowControl w:val="0"/>
      <w:shd w:val="clear" w:color="auto" w:fill="FFFFFF"/>
      <w:spacing w:line="0" w:lineRule="atLeast"/>
    </w:pPr>
    <w:rPr>
      <w:rFonts w:ascii="Bookman Old Style" w:eastAsia="Bookman Old Style" w:hAnsi="Bookman Old Style" w:cs="Bookman Old Style"/>
      <w:sz w:val="11"/>
      <w:szCs w:val="11"/>
    </w:rPr>
  </w:style>
  <w:style w:type="character" w:customStyle="1" w:styleId="12ptExact">
    <w:name w:val="Подпись к картинке + 12 pt;Курсив Exact"/>
    <w:basedOn w:val="Exact"/>
    <w:rsid w:val="00EB682F"/>
    <w:rPr>
      <w:rFonts w:ascii="Georgia" w:eastAsia="Georgia" w:hAnsi="Georgia" w:cs="Georgia"/>
      <w:b/>
      <w:bCs/>
      <w:i/>
      <w:iCs/>
      <w:color w:val="000000"/>
      <w:spacing w:val="0"/>
      <w:w w:val="100"/>
      <w:position w:val="0"/>
      <w:sz w:val="24"/>
      <w:szCs w:val="24"/>
      <w:shd w:val="clear" w:color="auto" w:fill="FFFFFF"/>
      <w:lang w:val="ru-RU" w:eastAsia="ru-RU" w:bidi="ru-RU"/>
    </w:rPr>
  </w:style>
  <w:style w:type="character" w:customStyle="1" w:styleId="10Exact">
    <w:name w:val="Основной текст (10) Exact"/>
    <w:basedOn w:val="a2"/>
    <w:rsid w:val="00EB682F"/>
    <w:rPr>
      <w:rFonts w:ascii="Georgia" w:eastAsia="Georgia" w:hAnsi="Georgia" w:cs="Georgia"/>
      <w:b/>
      <w:bCs/>
      <w:i w:val="0"/>
      <w:iCs w:val="0"/>
      <w:smallCaps w:val="0"/>
      <w:strike w:val="0"/>
      <w:sz w:val="13"/>
      <w:szCs w:val="13"/>
      <w:u w:val="none"/>
    </w:rPr>
  </w:style>
  <w:style w:type="character" w:customStyle="1" w:styleId="11Exact">
    <w:name w:val="Основной текст (11) Exact"/>
    <w:basedOn w:val="a2"/>
    <w:link w:val="114"/>
    <w:rsid w:val="00EB682F"/>
    <w:rPr>
      <w:rFonts w:ascii="Georgia" w:eastAsia="Georgia" w:hAnsi="Georgia" w:cs="Georgia"/>
      <w:b/>
      <w:bCs/>
      <w:sz w:val="10"/>
      <w:szCs w:val="10"/>
      <w:shd w:val="clear" w:color="auto" w:fill="FFFFFF"/>
    </w:rPr>
  </w:style>
  <w:style w:type="paragraph" w:customStyle="1" w:styleId="114">
    <w:name w:val="Основной текст (11)"/>
    <w:basedOn w:val="a1"/>
    <w:link w:val="11Exact"/>
    <w:rsid w:val="00EB682F"/>
    <w:pPr>
      <w:widowControl w:val="0"/>
      <w:shd w:val="clear" w:color="auto" w:fill="FFFFFF"/>
      <w:spacing w:line="0" w:lineRule="atLeast"/>
    </w:pPr>
    <w:rPr>
      <w:rFonts w:ascii="Georgia" w:eastAsia="Georgia" w:hAnsi="Georgia" w:cs="Georgia"/>
      <w:b/>
      <w:bCs/>
      <w:sz w:val="10"/>
      <w:szCs w:val="10"/>
    </w:rPr>
  </w:style>
  <w:style w:type="character" w:customStyle="1" w:styleId="11TimesNewRoman45ptExact">
    <w:name w:val="Основной текст (11) + Times New Roman;4;5 pt;Не полужирный;Курсив Exact"/>
    <w:basedOn w:val="11Exact"/>
    <w:rsid w:val="00EB682F"/>
    <w:rPr>
      <w:rFonts w:ascii="Times New Roman" w:eastAsia="Times New Roman" w:hAnsi="Times New Roman" w:cs="Times New Roman"/>
      <w:b/>
      <w:bCs/>
      <w:i/>
      <w:iCs/>
      <w:color w:val="000000"/>
      <w:spacing w:val="0"/>
      <w:w w:val="100"/>
      <w:position w:val="0"/>
      <w:sz w:val="9"/>
      <w:szCs w:val="9"/>
      <w:shd w:val="clear" w:color="auto" w:fill="FFFFFF"/>
      <w:lang w:val="ru-RU" w:eastAsia="ru-RU" w:bidi="ru-RU"/>
    </w:rPr>
  </w:style>
  <w:style w:type="character" w:customStyle="1" w:styleId="12Exact">
    <w:name w:val="Основной текст (12) Exact"/>
    <w:basedOn w:val="a2"/>
    <w:rsid w:val="00EB682F"/>
    <w:rPr>
      <w:rFonts w:ascii="Times New Roman" w:eastAsia="Times New Roman" w:hAnsi="Times New Roman" w:cs="Times New Roman"/>
      <w:b/>
      <w:bCs/>
      <w:i/>
      <w:iCs/>
      <w:smallCaps w:val="0"/>
      <w:strike w:val="0"/>
      <w:sz w:val="26"/>
      <w:szCs w:val="26"/>
      <w:u w:val="none"/>
    </w:rPr>
  </w:style>
  <w:style w:type="character" w:customStyle="1" w:styleId="12Exact0">
    <w:name w:val="Основной текст (12) + Не курсив Exact"/>
    <w:basedOn w:val="121"/>
    <w:rsid w:val="00EB682F"/>
    <w:rPr>
      <w:rFonts w:ascii="Times New Roman" w:eastAsia="Times New Roman" w:hAnsi="Times New Roman" w:cs="Times New Roman"/>
      <w:b/>
      <w:bCs/>
      <w:i/>
      <w:iCs/>
      <w:smallCaps w:val="0"/>
      <w:strike w:val="0"/>
      <w:sz w:val="26"/>
      <w:szCs w:val="26"/>
      <w:u w:val="none"/>
      <w:shd w:val="clear" w:color="auto" w:fill="FFFFFF"/>
    </w:rPr>
  </w:style>
  <w:style w:type="character" w:customStyle="1" w:styleId="127ptExact">
    <w:name w:val="Основной текст (12) + 7 pt;Не полужирный;Не курсив Exact"/>
    <w:basedOn w:val="121"/>
    <w:rsid w:val="00EB682F"/>
    <w:rPr>
      <w:rFonts w:ascii="Times New Roman" w:eastAsia="Times New Roman" w:hAnsi="Times New Roman" w:cs="Times New Roman"/>
      <w:b/>
      <w:bCs/>
      <w:i/>
      <w:iCs/>
      <w:smallCaps w:val="0"/>
      <w:strike w:val="0"/>
      <w:sz w:val="14"/>
      <w:szCs w:val="14"/>
      <w:u w:val="none"/>
      <w:shd w:val="clear" w:color="auto" w:fill="FFFFFF"/>
      <w:lang w:val="en-US" w:eastAsia="en-US" w:bidi="en-US"/>
    </w:rPr>
  </w:style>
  <w:style w:type="character" w:customStyle="1" w:styleId="127ptExact0">
    <w:name w:val="Основной текст (12) + 7 pt;Не полужирный Exact"/>
    <w:basedOn w:val="121"/>
    <w:rsid w:val="00EB682F"/>
    <w:rPr>
      <w:rFonts w:ascii="Times New Roman" w:eastAsia="Times New Roman" w:hAnsi="Times New Roman" w:cs="Times New Roman"/>
      <w:b/>
      <w:bCs/>
      <w:i/>
      <w:iCs/>
      <w:smallCaps w:val="0"/>
      <w:strike w:val="0"/>
      <w:spacing w:val="0"/>
      <w:sz w:val="14"/>
      <w:szCs w:val="14"/>
      <w:u w:val="none"/>
      <w:shd w:val="clear" w:color="auto" w:fill="FFFFFF"/>
    </w:rPr>
  </w:style>
  <w:style w:type="character" w:customStyle="1" w:styleId="13Exact">
    <w:name w:val="Основной текст (13) Exact"/>
    <w:basedOn w:val="a2"/>
    <w:link w:val="131"/>
    <w:rsid w:val="00EB682F"/>
    <w:rPr>
      <w:i/>
      <w:iCs/>
      <w:sz w:val="14"/>
      <w:szCs w:val="14"/>
      <w:shd w:val="clear" w:color="auto" w:fill="FFFFFF"/>
      <w:lang w:val="en-US" w:bidi="en-US"/>
    </w:rPr>
  </w:style>
  <w:style w:type="paragraph" w:customStyle="1" w:styleId="131">
    <w:name w:val="Основной текст (13)"/>
    <w:basedOn w:val="a1"/>
    <w:link w:val="13Exact"/>
    <w:rsid w:val="00EB682F"/>
    <w:pPr>
      <w:widowControl w:val="0"/>
      <w:shd w:val="clear" w:color="auto" w:fill="FFFFFF"/>
      <w:spacing w:line="0" w:lineRule="atLeast"/>
    </w:pPr>
    <w:rPr>
      <w:i/>
      <w:iCs/>
      <w:sz w:val="14"/>
      <w:szCs w:val="14"/>
      <w:lang w:val="en-US" w:bidi="en-US"/>
    </w:rPr>
  </w:style>
  <w:style w:type="character" w:customStyle="1" w:styleId="3Georgia5ptExact">
    <w:name w:val="Основной текст (3) + Georgia;5 pt;Полужирный Exact"/>
    <w:basedOn w:val="36"/>
    <w:rsid w:val="00EB682F"/>
    <w:rPr>
      <w:rFonts w:ascii="Georgia" w:eastAsia="Georgia" w:hAnsi="Georgia" w:cs="Georgia"/>
      <w:b/>
      <w:bCs/>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345ptExact">
    <w:name w:val="Основной текст (3) + 4;5 pt;Курсив Exact"/>
    <w:basedOn w:val="36"/>
    <w:rsid w:val="00EB682F"/>
    <w:rPr>
      <w:rFonts w:ascii="Times New Roman" w:eastAsia="Times New Roman" w:hAnsi="Times New Roman" w:cs="Times New Roman"/>
      <w:b w:val="0"/>
      <w:bCs w:val="0"/>
      <w:i/>
      <w:iCs/>
      <w:smallCaps w:val="0"/>
      <w:strike w:val="0"/>
      <w:color w:val="000000"/>
      <w:spacing w:val="0"/>
      <w:w w:val="100"/>
      <w:position w:val="0"/>
      <w:sz w:val="9"/>
      <w:szCs w:val="9"/>
      <w:u w:val="none"/>
      <w:shd w:val="clear" w:color="auto" w:fill="FFFFFF"/>
      <w:lang w:val="ru-RU" w:eastAsia="ru-RU" w:bidi="ru-RU"/>
    </w:rPr>
  </w:style>
  <w:style w:type="character" w:customStyle="1" w:styleId="37ptExact">
    <w:name w:val="Основной текст (3) + 7 pt;Курсив Exact"/>
    <w:basedOn w:val="36"/>
    <w:rsid w:val="00EB682F"/>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ru-RU" w:eastAsia="ru-RU" w:bidi="ru-RU"/>
    </w:rPr>
  </w:style>
  <w:style w:type="character" w:customStyle="1" w:styleId="3Georgia65ptExact">
    <w:name w:val="Основной текст (3) + Georgia;6;5 pt;Полужирный Exact"/>
    <w:basedOn w:val="36"/>
    <w:rsid w:val="00EB682F"/>
    <w:rPr>
      <w:rFonts w:ascii="Georgia" w:eastAsia="Georgia" w:hAnsi="Georgia" w:cs="Georgia"/>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0TimesNewRoman10ptExact">
    <w:name w:val="Основной текст (10) + Times New Roman;10 pt;Не полужирный Exact"/>
    <w:basedOn w:val="100"/>
    <w:rsid w:val="00EB682F"/>
    <w:rPr>
      <w:rFonts w:ascii="Times New Roman" w:eastAsia="Times New Roman" w:hAnsi="Times New Roman" w:cs="Times New Roman"/>
      <w:b/>
      <w:bCs/>
      <w:i w:val="0"/>
      <w:iCs w:val="0"/>
      <w:smallCaps w:val="0"/>
      <w:strike w:val="0"/>
      <w:sz w:val="20"/>
      <w:szCs w:val="20"/>
      <w:u w:val="none"/>
      <w:shd w:val="clear" w:color="auto" w:fill="FFFFFF"/>
    </w:rPr>
  </w:style>
  <w:style w:type="character" w:customStyle="1" w:styleId="10TimesNewRoman13ptExact">
    <w:name w:val="Основной текст (10) + Times New Roman;13 pt;Курсив Exact"/>
    <w:basedOn w:val="100"/>
    <w:rsid w:val="00EB682F"/>
    <w:rPr>
      <w:rFonts w:ascii="Times New Roman" w:eastAsia="Times New Roman" w:hAnsi="Times New Roman" w:cs="Times New Roman"/>
      <w:b/>
      <w:bCs/>
      <w:i/>
      <w:iCs/>
      <w:smallCaps w:val="0"/>
      <w:strike w:val="0"/>
      <w:sz w:val="26"/>
      <w:szCs w:val="26"/>
      <w:u w:val="none"/>
      <w:shd w:val="clear" w:color="auto" w:fill="FFFFFF"/>
      <w:lang w:val="en-US" w:eastAsia="en-US" w:bidi="en-US"/>
    </w:rPr>
  </w:style>
  <w:style w:type="character" w:customStyle="1" w:styleId="14Exact">
    <w:name w:val="Основной текст (14) Exact"/>
    <w:basedOn w:val="a2"/>
    <w:link w:val="140"/>
    <w:rsid w:val="00EB682F"/>
    <w:rPr>
      <w:rFonts w:ascii="Georgia" w:eastAsia="Georgia" w:hAnsi="Georgia" w:cs="Georgia"/>
      <w:b/>
      <w:bCs/>
      <w:sz w:val="11"/>
      <w:szCs w:val="11"/>
      <w:shd w:val="clear" w:color="auto" w:fill="FFFFFF"/>
    </w:rPr>
  </w:style>
  <w:style w:type="paragraph" w:customStyle="1" w:styleId="140">
    <w:name w:val="Основной текст (14)"/>
    <w:basedOn w:val="a1"/>
    <w:link w:val="14Exact"/>
    <w:rsid w:val="00EB682F"/>
    <w:pPr>
      <w:widowControl w:val="0"/>
      <w:shd w:val="clear" w:color="auto" w:fill="FFFFFF"/>
      <w:spacing w:line="0" w:lineRule="atLeast"/>
    </w:pPr>
    <w:rPr>
      <w:rFonts w:ascii="Georgia" w:eastAsia="Georgia" w:hAnsi="Georgia" w:cs="Georgia"/>
      <w:b/>
      <w:bCs/>
      <w:sz w:val="11"/>
      <w:szCs w:val="11"/>
    </w:rPr>
  </w:style>
  <w:style w:type="character" w:customStyle="1" w:styleId="7Exact">
    <w:name w:val="Основной текст (7) Exact"/>
    <w:basedOn w:val="a2"/>
    <w:rsid w:val="00EB682F"/>
    <w:rPr>
      <w:rFonts w:ascii="Times New Roman" w:eastAsia="Times New Roman" w:hAnsi="Times New Roman" w:cs="Times New Roman"/>
      <w:b/>
      <w:bCs/>
      <w:i w:val="0"/>
      <w:iCs w:val="0"/>
      <w:smallCaps w:val="0"/>
      <w:strike w:val="0"/>
      <w:sz w:val="26"/>
      <w:szCs w:val="26"/>
      <w:u w:val="none"/>
    </w:rPr>
  </w:style>
  <w:style w:type="character" w:customStyle="1" w:styleId="513ptExact">
    <w:name w:val="Основной текст (5) + 13 pt;Полужирный Exact"/>
    <w:basedOn w:val="57"/>
    <w:rsid w:val="00EB682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5Exact">
    <w:name w:val="Основной текст (15) Exact"/>
    <w:basedOn w:val="a2"/>
    <w:link w:val="150"/>
    <w:rsid w:val="00EB682F"/>
    <w:rPr>
      <w:i/>
      <w:iCs/>
      <w:shd w:val="clear" w:color="auto" w:fill="FFFFFF"/>
    </w:rPr>
  </w:style>
  <w:style w:type="paragraph" w:customStyle="1" w:styleId="150">
    <w:name w:val="Основной текст (15)"/>
    <w:basedOn w:val="a1"/>
    <w:link w:val="15Exact"/>
    <w:rsid w:val="00EB682F"/>
    <w:pPr>
      <w:widowControl w:val="0"/>
      <w:shd w:val="clear" w:color="auto" w:fill="FFFFFF"/>
      <w:spacing w:line="130" w:lineRule="exact"/>
    </w:pPr>
    <w:rPr>
      <w:i/>
      <w:iCs/>
    </w:rPr>
  </w:style>
  <w:style w:type="character" w:customStyle="1" w:styleId="15Exact0">
    <w:name w:val="Основной текст (15) + Не курсив Exact"/>
    <w:basedOn w:val="15Exact"/>
    <w:rsid w:val="00EB682F"/>
    <w:rPr>
      <w:i/>
      <w:iCs/>
      <w:color w:val="000000"/>
      <w:spacing w:val="0"/>
      <w:w w:val="100"/>
      <w:position w:val="0"/>
      <w:shd w:val="clear" w:color="auto" w:fill="FFFFFF"/>
      <w:lang w:val="ru-RU" w:eastAsia="ru-RU" w:bidi="ru-RU"/>
    </w:rPr>
  </w:style>
  <w:style w:type="character" w:customStyle="1" w:styleId="16Exact">
    <w:name w:val="Основной текст (16) Exact"/>
    <w:basedOn w:val="a2"/>
    <w:link w:val="160"/>
    <w:rsid w:val="00EB682F"/>
    <w:rPr>
      <w:i/>
      <w:iCs/>
      <w:sz w:val="10"/>
      <w:szCs w:val="10"/>
      <w:shd w:val="clear" w:color="auto" w:fill="FFFFFF"/>
    </w:rPr>
  </w:style>
  <w:style w:type="paragraph" w:customStyle="1" w:styleId="160">
    <w:name w:val="Основной текст (16)"/>
    <w:basedOn w:val="a1"/>
    <w:link w:val="16Exact"/>
    <w:rsid w:val="00EB682F"/>
    <w:pPr>
      <w:widowControl w:val="0"/>
      <w:shd w:val="clear" w:color="auto" w:fill="FFFFFF"/>
      <w:spacing w:line="0" w:lineRule="atLeast"/>
      <w:jc w:val="center"/>
    </w:pPr>
    <w:rPr>
      <w:i/>
      <w:iCs/>
      <w:sz w:val="10"/>
      <w:szCs w:val="10"/>
    </w:rPr>
  </w:style>
  <w:style w:type="character" w:customStyle="1" w:styleId="1610ptExact">
    <w:name w:val="Основной текст (16) + 10 pt;Не курсив Exact"/>
    <w:basedOn w:val="16Exact"/>
    <w:rsid w:val="00EB682F"/>
    <w:rPr>
      <w:i/>
      <w:iCs/>
      <w:color w:val="000000"/>
      <w:w w:val="100"/>
      <w:position w:val="0"/>
      <w:sz w:val="20"/>
      <w:szCs w:val="20"/>
      <w:shd w:val="clear" w:color="auto" w:fill="FFFFFF"/>
      <w:lang w:val="ru-RU" w:eastAsia="ru-RU" w:bidi="ru-RU"/>
    </w:rPr>
  </w:style>
  <w:style w:type="character" w:customStyle="1" w:styleId="1610ptExact0">
    <w:name w:val="Основной текст (16) + 10 pt Exact"/>
    <w:basedOn w:val="16Exact"/>
    <w:rsid w:val="00EB682F"/>
    <w:rPr>
      <w:i/>
      <w:iCs/>
      <w:color w:val="000000"/>
      <w:w w:val="100"/>
      <w:position w:val="0"/>
      <w:sz w:val="20"/>
      <w:szCs w:val="20"/>
      <w:shd w:val="clear" w:color="auto" w:fill="FFFFFF"/>
      <w:lang w:val="ru-RU" w:eastAsia="ru-RU" w:bidi="ru-RU"/>
    </w:rPr>
  </w:style>
  <w:style w:type="character" w:customStyle="1" w:styleId="9GeorgiaExact">
    <w:name w:val="Основной текст (9) + Georgia;Полужирный;Малые прописные Exact"/>
    <w:basedOn w:val="9Exact"/>
    <w:rsid w:val="00EB682F"/>
    <w:rPr>
      <w:rFonts w:ascii="Georgia" w:eastAsia="Georgia" w:hAnsi="Georgia" w:cs="Georgia"/>
      <w:b/>
      <w:bCs/>
      <w:smallCaps/>
      <w:color w:val="000000"/>
      <w:spacing w:val="0"/>
      <w:w w:val="100"/>
      <w:position w:val="0"/>
      <w:sz w:val="11"/>
      <w:szCs w:val="11"/>
      <w:shd w:val="clear" w:color="auto" w:fill="FFFFFF"/>
      <w:lang w:val="ru-RU" w:eastAsia="ru-RU" w:bidi="ru-RU"/>
    </w:rPr>
  </w:style>
  <w:style w:type="character" w:customStyle="1" w:styleId="14TimesNewRoman4pt0ptExact">
    <w:name w:val="Основной текст (14) + Times New Roman;4 pt;Не полужирный;Интервал 0 pt Exact"/>
    <w:basedOn w:val="14Exact"/>
    <w:rsid w:val="00EB682F"/>
    <w:rPr>
      <w:rFonts w:ascii="Times New Roman" w:eastAsia="Times New Roman" w:hAnsi="Times New Roman" w:cs="Times New Roman"/>
      <w:b/>
      <w:bCs/>
      <w:color w:val="000000"/>
      <w:spacing w:val="-10"/>
      <w:w w:val="100"/>
      <w:position w:val="0"/>
      <w:sz w:val="8"/>
      <w:szCs w:val="8"/>
      <w:shd w:val="clear" w:color="auto" w:fill="FFFFFF"/>
      <w:lang w:val="ru-RU" w:eastAsia="ru-RU" w:bidi="ru-RU"/>
    </w:rPr>
  </w:style>
  <w:style w:type="character" w:customStyle="1" w:styleId="123">
    <w:name w:val="Основной текст (12) + Не полужирный;Не курсив"/>
    <w:basedOn w:val="121"/>
    <w:rsid w:val="00EB682F"/>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124">
    <w:name w:val="Основной текст (12) + Не курсив"/>
    <w:basedOn w:val="121"/>
    <w:rsid w:val="00EB682F"/>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fa">
    <w:name w:val="Основной текст (2) + Полужирный;Курсив"/>
    <w:basedOn w:val="28"/>
    <w:rsid w:val="00EB682F"/>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65">
    <w:name w:val="Основной текст (6) + Не курсив"/>
    <w:basedOn w:val="63"/>
    <w:rsid w:val="00EB682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3d">
    <w:name w:val="Заголовок №3_"/>
    <w:basedOn w:val="a2"/>
    <w:link w:val="3e"/>
    <w:rsid w:val="00EB682F"/>
    <w:rPr>
      <w:sz w:val="32"/>
      <w:szCs w:val="32"/>
      <w:shd w:val="clear" w:color="auto" w:fill="FFFFFF"/>
    </w:rPr>
  </w:style>
  <w:style w:type="paragraph" w:customStyle="1" w:styleId="3e">
    <w:name w:val="Заголовок №3"/>
    <w:basedOn w:val="a1"/>
    <w:link w:val="3d"/>
    <w:rsid w:val="00EB682F"/>
    <w:pPr>
      <w:widowControl w:val="0"/>
      <w:shd w:val="clear" w:color="auto" w:fill="FFFFFF"/>
      <w:spacing w:before="300" w:after="240" w:line="0" w:lineRule="atLeast"/>
      <w:jc w:val="center"/>
      <w:outlineLvl w:val="2"/>
    </w:pPr>
    <w:rPr>
      <w:sz w:val="32"/>
      <w:szCs w:val="32"/>
    </w:rPr>
  </w:style>
  <w:style w:type="character" w:customStyle="1" w:styleId="18Exact">
    <w:name w:val="Основной текст (18) Exact"/>
    <w:basedOn w:val="a2"/>
    <w:link w:val="180"/>
    <w:rsid w:val="00EB682F"/>
    <w:rPr>
      <w:b/>
      <w:bCs/>
      <w:sz w:val="32"/>
      <w:szCs w:val="32"/>
      <w:shd w:val="clear" w:color="auto" w:fill="FFFFFF"/>
    </w:rPr>
  </w:style>
  <w:style w:type="paragraph" w:customStyle="1" w:styleId="180">
    <w:name w:val="Основной текст (18)"/>
    <w:basedOn w:val="a1"/>
    <w:link w:val="18Exact"/>
    <w:rsid w:val="00EB682F"/>
    <w:pPr>
      <w:widowControl w:val="0"/>
      <w:shd w:val="clear" w:color="auto" w:fill="FFFFFF"/>
      <w:spacing w:line="0" w:lineRule="atLeast"/>
    </w:pPr>
    <w:rPr>
      <w:b/>
      <w:bCs/>
      <w:sz w:val="32"/>
      <w:szCs w:val="32"/>
    </w:rPr>
  </w:style>
  <w:style w:type="character" w:customStyle="1" w:styleId="57ptExact">
    <w:name w:val="Основной текст (5) + 7 pt Exact"/>
    <w:basedOn w:val="57"/>
    <w:rsid w:val="00EB682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style>
  <w:style w:type="character" w:customStyle="1" w:styleId="565ptExact">
    <w:name w:val="Основной текст (5) + 6;5 pt Exact"/>
    <w:basedOn w:val="57"/>
    <w:rsid w:val="00EB682F"/>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en-US" w:eastAsia="en-US" w:bidi="en-US"/>
    </w:rPr>
  </w:style>
  <w:style w:type="character" w:customStyle="1" w:styleId="19Exact">
    <w:name w:val="Основной текст (19) Exact"/>
    <w:basedOn w:val="a2"/>
    <w:link w:val="190"/>
    <w:rsid w:val="00EB682F"/>
    <w:rPr>
      <w:sz w:val="14"/>
      <w:szCs w:val="14"/>
      <w:shd w:val="clear" w:color="auto" w:fill="FFFFFF"/>
    </w:rPr>
  </w:style>
  <w:style w:type="paragraph" w:customStyle="1" w:styleId="190">
    <w:name w:val="Основной текст (19)"/>
    <w:basedOn w:val="a1"/>
    <w:link w:val="19Exact"/>
    <w:rsid w:val="00EB682F"/>
    <w:pPr>
      <w:widowControl w:val="0"/>
      <w:shd w:val="clear" w:color="auto" w:fill="FFFFFF"/>
      <w:spacing w:after="180" w:line="154" w:lineRule="exact"/>
      <w:jc w:val="center"/>
    </w:pPr>
    <w:rPr>
      <w:sz w:val="14"/>
      <w:szCs w:val="14"/>
    </w:rPr>
  </w:style>
  <w:style w:type="character" w:customStyle="1" w:styleId="2Exact0">
    <w:name w:val="Основной текст (2) + Курсив Exact"/>
    <w:basedOn w:val="28"/>
    <w:rsid w:val="00EB682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00">
    <w:name w:val="Основной текст (20)_"/>
    <w:basedOn w:val="a2"/>
    <w:link w:val="201"/>
    <w:rsid w:val="00EB682F"/>
    <w:rPr>
      <w:b/>
      <w:bCs/>
      <w:sz w:val="15"/>
      <w:szCs w:val="15"/>
      <w:shd w:val="clear" w:color="auto" w:fill="FFFFFF"/>
    </w:rPr>
  </w:style>
  <w:style w:type="paragraph" w:customStyle="1" w:styleId="201">
    <w:name w:val="Основной текст (20)"/>
    <w:basedOn w:val="a1"/>
    <w:link w:val="200"/>
    <w:rsid w:val="00EB682F"/>
    <w:pPr>
      <w:widowControl w:val="0"/>
      <w:shd w:val="clear" w:color="auto" w:fill="FFFFFF"/>
      <w:spacing w:line="202" w:lineRule="exact"/>
      <w:jc w:val="center"/>
    </w:pPr>
    <w:rPr>
      <w:b/>
      <w:bCs/>
      <w:sz w:val="15"/>
      <w:szCs w:val="15"/>
    </w:rPr>
  </w:style>
  <w:style w:type="character" w:customStyle="1" w:styleId="510pt">
    <w:name w:val="Основной текст (5) + 10 pt"/>
    <w:basedOn w:val="57"/>
    <w:rsid w:val="00EB682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8">
    <w:name w:val="Основной текст (5) + Полужирный"/>
    <w:basedOn w:val="57"/>
    <w:rsid w:val="00EB682F"/>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565pt">
    <w:name w:val="Основной текст (5) + 6;5 pt"/>
    <w:basedOn w:val="57"/>
    <w:rsid w:val="00EB682F"/>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213">
    <w:name w:val="Основной текст (21)_"/>
    <w:basedOn w:val="a2"/>
    <w:rsid w:val="00EB682F"/>
    <w:rPr>
      <w:rFonts w:ascii="Times New Roman" w:eastAsia="Times New Roman" w:hAnsi="Times New Roman" w:cs="Times New Roman"/>
      <w:b/>
      <w:bCs/>
      <w:i w:val="0"/>
      <w:iCs w:val="0"/>
      <w:smallCaps w:val="0"/>
      <w:strike w:val="0"/>
      <w:sz w:val="23"/>
      <w:szCs w:val="23"/>
      <w:u w:val="none"/>
    </w:rPr>
  </w:style>
  <w:style w:type="character" w:customStyle="1" w:styleId="214">
    <w:name w:val="Основной текст (21)"/>
    <w:basedOn w:val="213"/>
    <w:rsid w:val="00EB682F"/>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1716pt">
    <w:name w:val="Основной текст (17) + 16 pt"/>
    <w:basedOn w:val="170"/>
    <w:rsid w:val="00EB682F"/>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1710pt">
    <w:name w:val="Основной текст (17) + 10 pt;Курсив"/>
    <w:basedOn w:val="170"/>
    <w:rsid w:val="00EB682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PalatinoLinotype11pt">
    <w:name w:val="Колонтитул + Palatino Linotype;11 pt;Не полужирный"/>
    <w:basedOn w:val="aff8"/>
    <w:rsid w:val="00EB682F"/>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basedOn w:val="28"/>
    <w:rsid w:val="00EB68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3f">
    <w:name w:val="Колонтитул (3)_"/>
    <w:basedOn w:val="a2"/>
    <w:link w:val="3f0"/>
    <w:rsid w:val="00EB682F"/>
    <w:rPr>
      <w:rFonts w:ascii="Palatino Linotype" w:eastAsia="Palatino Linotype" w:hAnsi="Palatino Linotype" w:cs="Palatino Linotype"/>
      <w:shd w:val="clear" w:color="auto" w:fill="FFFFFF"/>
    </w:rPr>
  </w:style>
  <w:style w:type="paragraph" w:customStyle="1" w:styleId="3f0">
    <w:name w:val="Колонтитул (3)"/>
    <w:basedOn w:val="a1"/>
    <w:link w:val="3f"/>
    <w:rsid w:val="00EB682F"/>
    <w:pPr>
      <w:widowControl w:val="0"/>
      <w:shd w:val="clear" w:color="auto" w:fill="FFFFFF"/>
      <w:spacing w:line="0" w:lineRule="atLeast"/>
    </w:pPr>
    <w:rPr>
      <w:rFonts w:ascii="Palatino Linotype" w:eastAsia="Palatino Linotype" w:hAnsi="Palatino Linotype" w:cs="Palatino Linotype"/>
    </w:rPr>
  </w:style>
  <w:style w:type="character" w:customStyle="1" w:styleId="17Exact">
    <w:name w:val="Основной текст (17) Exact"/>
    <w:basedOn w:val="a2"/>
    <w:rsid w:val="00EB682F"/>
    <w:rPr>
      <w:rFonts w:ascii="Times New Roman" w:eastAsia="Times New Roman" w:hAnsi="Times New Roman" w:cs="Times New Roman"/>
      <w:b w:val="0"/>
      <w:bCs w:val="0"/>
      <w:i w:val="0"/>
      <w:iCs w:val="0"/>
      <w:smallCaps w:val="0"/>
      <w:strike w:val="0"/>
      <w:u w:val="none"/>
    </w:rPr>
  </w:style>
  <w:style w:type="character" w:customStyle="1" w:styleId="212ptExact">
    <w:name w:val="Основной текст (2) + 12 pt Exact"/>
    <w:basedOn w:val="28"/>
    <w:rsid w:val="00EB682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13pt">
    <w:name w:val="Основной текст (4) + 13 pt"/>
    <w:basedOn w:val="42"/>
    <w:rsid w:val="00EB682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21">
    <w:name w:val="Основной текст (22)_"/>
    <w:basedOn w:val="a2"/>
    <w:link w:val="222"/>
    <w:rsid w:val="00EB682F"/>
    <w:rPr>
      <w:sz w:val="16"/>
      <w:szCs w:val="16"/>
      <w:shd w:val="clear" w:color="auto" w:fill="FFFFFF"/>
    </w:rPr>
  </w:style>
  <w:style w:type="paragraph" w:customStyle="1" w:styleId="222">
    <w:name w:val="Основной текст (22)"/>
    <w:basedOn w:val="a1"/>
    <w:link w:val="221"/>
    <w:rsid w:val="00EB682F"/>
    <w:pPr>
      <w:widowControl w:val="0"/>
      <w:shd w:val="clear" w:color="auto" w:fill="FFFFFF"/>
      <w:spacing w:after="120" w:line="0" w:lineRule="atLeast"/>
      <w:jc w:val="center"/>
    </w:pPr>
    <w:rPr>
      <w:sz w:val="16"/>
      <w:szCs w:val="16"/>
    </w:rPr>
  </w:style>
  <w:style w:type="character" w:customStyle="1" w:styleId="48pt">
    <w:name w:val="Основной текст (4) + 8 pt"/>
    <w:basedOn w:val="42"/>
    <w:rsid w:val="00EB682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30">
    <w:name w:val="Основной текст (23)_"/>
    <w:basedOn w:val="a2"/>
    <w:link w:val="231"/>
    <w:rsid w:val="00EB682F"/>
    <w:rPr>
      <w:sz w:val="15"/>
      <w:szCs w:val="15"/>
      <w:shd w:val="clear" w:color="auto" w:fill="FFFFFF"/>
    </w:rPr>
  </w:style>
  <w:style w:type="paragraph" w:customStyle="1" w:styleId="231">
    <w:name w:val="Основной текст (23)"/>
    <w:basedOn w:val="a1"/>
    <w:link w:val="230"/>
    <w:rsid w:val="00EB682F"/>
    <w:pPr>
      <w:widowControl w:val="0"/>
      <w:shd w:val="clear" w:color="auto" w:fill="FFFFFF"/>
      <w:spacing w:before="60" w:after="480" w:line="168" w:lineRule="exact"/>
      <w:jc w:val="center"/>
    </w:pPr>
    <w:rPr>
      <w:sz w:val="15"/>
      <w:szCs w:val="15"/>
    </w:rPr>
  </w:style>
  <w:style w:type="character" w:customStyle="1" w:styleId="240">
    <w:name w:val="Основной текст (24)_"/>
    <w:basedOn w:val="a2"/>
    <w:rsid w:val="00EB682F"/>
    <w:rPr>
      <w:rFonts w:ascii="Times New Roman" w:eastAsia="Times New Roman" w:hAnsi="Times New Roman" w:cs="Times New Roman"/>
      <w:b w:val="0"/>
      <w:bCs w:val="0"/>
      <w:i w:val="0"/>
      <w:iCs w:val="0"/>
      <w:smallCaps w:val="0"/>
      <w:strike w:val="0"/>
      <w:sz w:val="19"/>
      <w:szCs w:val="19"/>
      <w:u w:val="none"/>
    </w:rPr>
  </w:style>
  <w:style w:type="character" w:customStyle="1" w:styleId="241">
    <w:name w:val="Основной текст (24)"/>
    <w:basedOn w:val="240"/>
    <w:rsid w:val="00EB682F"/>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17SegoeUI11pt">
    <w:name w:val="Основной текст (17) + Segoe UI;11 pt"/>
    <w:basedOn w:val="170"/>
    <w:rsid w:val="00EB682F"/>
    <w:rPr>
      <w:rFonts w:ascii="Segoe UI" w:eastAsia="Segoe UI" w:hAnsi="Segoe UI" w:cs="Segoe UI"/>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3Exact">
    <w:name w:val="Основной текст (23) Exact"/>
    <w:basedOn w:val="a2"/>
    <w:rsid w:val="00EB682F"/>
    <w:rPr>
      <w:rFonts w:ascii="Times New Roman" w:eastAsia="Times New Roman" w:hAnsi="Times New Roman" w:cs="Times New Roman"/>
      <w:b w:val="0"/>
      <w:bCs w:val="0"/>
      <w:i w:val="0"/>
      <w:iCs w:val="0"/>
      <w:smallCaps w:val="0"/>
      <w:strike w:val="0"/>
      <w:sz w:val="15"/>
      <w:szCs w:val="15"/>
      <w:u w:val="none"/>
    </w:rPr>
  </w:style>
  <w:style w:type="character" w:customStyle="1" w:styleId="238ptExact">
    <w:name w:val="Основной текст (23) + 8 pt Exact"/>
    <w:basedOn w:val="230"/>
    <w:rsid w:val="00EB682F"/>
    <w:rPr>
      <w:color w:val="000000"/>
      <w:spacing w:val="0"/>
      <w:w w:val="100"/>
      <w:position w:val="0"/>
      <w:sz w:val="16"/>
      <w:szCs w:val="16"/>
      <w:shd w:val="clear" w:color="auto" w:fill="FFFFFF"/>
      <w:lang w:val="ru-RU" w:eastAsia="ru-RU" w:bidi="ru-RU"/>
    </w:rPr>
  </w:style>
  <w:style w:type="character" w:customStyle="1" w:styleId="1f2">
    <w:name w:val="Заголовок №1_"/>
    <w:basedOn w:val="a2"/>
    <w:rsid w:val="00EB682F"/>
    <w:rPr>
      <w:rFonts w:ascii="Times New Roman" w:eastAsia="Times New Roman" w:hAnsi="Times New Roman" w:cs="Times New Roman"/>
      <w:b w:val="0"/>
      <w:bCs w:val="0"/>
      <w:i/>
      <w:iCs/>
      <w:smallCaps w:val="0"/>
      <w:strike w:val="0"/>
      <w:sz w:val="20"/>
      <w:szCs w:val="20"/>
      <w:u w:val="none"/>
    </w:rPr>
  </w:style>
  <w:style w:type="character" w:customStyle="1" w:styleId="1f3">
    <w:name w:val="Заголовок №1"/>
    <w:basedOn w:val="1f2"/>
    <w:rsid w:val="00EB682F"/>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1Exact">
    <w:name w:val="Основной текст (21) Exact"/>
    <w:basedOn w:val="a2"/>
    <w:rsid w:val="00EB682F"/>
    <w:rPr>
      <w:rFonts w:ascii="Times New Roman" w:eastAsia="Times New Roman" w:hAnsi="Times New Roman" w:cs="Times New Roman"/>
      <w:b/>
      <w:bCs/>
      <w:i w:val="0"/>
      <w:iCs w:val="0"/>
      <w:smallCaps w:val="0"/>
      <w:strike w:val="0"/>
      <w:sz w:val="23"/>
      <w:szCs w:val="23"/>
      <w:u w:val="none"/>
    </w:rPr>
  </w:style>
  <w:style w:type="character" w:customStyle="1" w:styleId="4Exact0">
    <w:name w:val="Заголовок №4 Exact"/>
    <w:basedOn w:val="a2"/>
    <w:link w:val="47"/>
    <w:rsid w:val="00EB682F"/>
    <w:rPr>
      <w:b/>
      <w:bCs/>
      <w:sz w:val="32"/>
      <w:szCs w:val="32"/>
      <w:shd w:val="clear" w:color="auto" w:fill="FFFFFF"/>
    </w:rPr>
  </w:style>
  <w:style w:type="paragraph" w:customStyle="1" w:styleId="47">
    <w:name w:val="Заголовок №4"/>
    <w:basedOn w:val="a1"/>
    <w:link w:val="4Exact0"/>
    <w:rsid w:val="00EB682F"/>
    <w:pPr>
      <w:widowControl w:val="0"/>
      <w:shd w:val="clear" w:color="auto" w:fill="FFFFFF"/>
      <w:spacing w:line="0" w:lineRule="atLeast"/>
      <w:outlineLvl w:val="3"/>
    </w:pPr>
    <w:rPr>
      <w:b/>
      <w:bCs/>
      <w:sz w:val="32"/>
      <w:szCs w:val="32"/>
    </w:rPr>
  </w:style>
  <w:style w:type="character" w:customStyle="1" w:styleId="25Exact">
    <w:name w:val="Основной текст (25) Exact"/>
    <w:basedOn w:val="a2"/>
    <w:link w:val="250"/>
    <w:rsid w:val="00EB682F"/>
    <w:rPr>
      <w:rFonts w:ascii="Segoe UI" w:eastAsia="Segoe UI" w:hAnsi="Segoe UI" w:cs="Segoe UI"/>
      <w:b/>
      <w:bCs/>
      <w:sz w:val="16"/>
      <w:szCs w:val="16"/>
      <w:shd w:val="clear" w:color="auto" w:fill="FFFFFF"/>
    </w:rPr>
  </w:style>
  <w:style w:type="paragraph" w:customStyle="1" w:styleId="250">
    <w:name w:val="Основной текст (25)"/>
    <w:basedOn w:val="a1"/>
    <w:link w:val="25Exact"/>
    <w:rsid w:val="00EB682F"/>
    <w:pPr>
      <w:widowControl w:val="0"/>
      <w:shd w:val="clear" w:color="auto" w:fill="FFFFFF"/>
      <w:spacing w:line="211" w:lineRule="exact"/>
    </w:pPr>
    <w:rPr>
      <w:rFonts w:ascii="Segoe UI" w:eastAsia="Segoe UI" w:hAnsi="Segoe UI" w:cs="Segoe UI"/>
      <w:b/>
      <w:bCs/>
      <w:sz w:val="16"/>
      <w:szCs w:val="16"/>
    </w:rPr>
  </w:style>
  <w:style w:type="character" w:customStyle="1" w:styleId="25Georgia9ptExact">
    <w:name w:val="Основной текст (25) + Georgia;9 pt;Не полужирный Exact"/>
    <w:basedOn w:val="25Exact"/>
    <w:rsid w:val="00EB682F"/>
    <w:rPr>
      <w:rFonts w:ascii="Georgia" w:eastAsia="Georgia" w:hAnsi="Georgia" w:cs="Georgia"/>
      <w:b/>
      <w:bCs/>
      <w:color w:val="EBEBEB"/>
      <w:spacing w:val="0"/>
      <w:w w:val="100"/>
      <w:position w:val="0"/>
      <w:sz w:val="18"/>
      <w:szCs w:val="18"/>
      <w:shd w:val="clear" w:color="auto" w:fill="FFFFFF"/>
      <w:lang w:val="en-US" w:eastAsia="en-US" w:bidi="en-US"/>
    </w:rPr>
  </w:style>
  <w:style w:type="character" w:customStyle="1" w:styleId="26Exact">
    <w:name w:val="Основной текст (26) Exact"/>
    <w:basedOn w:val="a2"/>
    <w:link w:val="260"/>
    <w:rsid w:val="00EB682F"/>
    <w:rPr>
      <w:sz w:val="14"/>
      <w:szCs w:val="14"/>
      <w:shd w:val="clear" w:color="auto" w:fill="FFFFFF"/>
    </w:rPr>
  </w:style>
  <w:style w:type="paragraph" w:customStyle="1" w:styleId="260">
    <w:name w:val="Основной текст (26)"/>
    <w:basedOn w:val="a1"/>
    <w:link w:val="26Exact"/>
    <w:rsid w:val="00EB682F"/>
    <w:pPr>
      <w:widowControl w:val="0"/>
      <w:shd w:val="clear" w:color="auto" w:fill="FFFFFF"/>
      <w:spacing w:line="0" w:lineRule="atLeast"/>
      <w:jc w:val="right"/>
    </w:pPr>
    <w:rPr>
      <w:sz w:val="14"/>
      <w:szCs w:val="14"/>
    </w:rPr>
  </w:style>
  <w:style w:type="character" w:customStyle="1" w:styleId="25TimesNewRoman75ptExact">
    <w:name w:val="Основной текст (25) + Times New Roman;7;5 pt;Не полужирный;Курсив Exact"/>
    <w:basedOn w:val="25Exact"/>
    <w:rsid w:val="00EB682F"/>
    <w:rPr>
      <w:rFonts w:ascii="Times New Roman" w:eastAsia="Times New Roman" w:hAnsi="Times New Roman" w:cs="Times New Roman"/>
      <w:b/>
      <w:bCs/>
      <w:i/>
      <w:iCs/>
      <w:color w:val="EBEBEB"/>
      <w:spacing w:val="0"/>
      <w:w w:val="100"/>
      <w:position w:val="0"/>
      <w:sz w:val="15"/>
      <w:szCs w:val="15"/>
      <w:shd w:val="clear" w:color="auto" w:fill="FFFFFF"/>
      <w:lang w:val="ru-RU" w:eastAsia="ru-RU" w:bidi="ru-RU"/>
    </w:rPr>
  </w:style>
  <w:style w:type="character" w:customStyle="1" w:styleId="27Exact">
    <w:name w:val="Основной текст (27) Exact"/>
    <w:basedOn w:val="a2"/>
    <w:link w:val="270"/>
    <w:rsid w:val="00EB682F"/>
    <w:rPr>
      <w:rFonts w:ascii="Gulim" w:eastAsia="Gulim" w:hAnsi="Gulim" w:cs="Gulim"/>
      <w:sz w:val="12"/>
      <w:szCs w:val="12"/>
      <w:shd w:val="clear" w:color="auto" w:fill="FFFFFF"/>
    </w:rPr>
  </w:style>
  <w:style w:type="paragraph" w:customStyle="1" w:styleId="270">
    <w:name w:val="Основной текст (27)"/>
    <w:basedOn w:val="a1"/>
    <w:link w:val="27Exact"/>
    <w:rsid w:val="00EB682F"/>
    <w:pPr>
      <w:widowControl w:val="0"/>
      <w:shd w:val="clear" w:color="auto" w:fill="FFFFFF"/>
      <w:spacing w:line="0" w:lineRule="atLeast"/>
    </w:pPr>
    <w:rPr>
      <w:rFonts w:ascii="Gulim" w:eastAsia="Gulim" w:hAnsi="Gulim" w:cs="Gulim"/>
      <w:sz w:val="12"/>
      <w:szCs w:val="12"/>
    </w:rPr>
  </w:style>
  <w:style w:type="character" w:customStyle="1" w:styleId="28Exact">
    <w:name w:val="Основной текст (28) Exact"/>
    <w:basedOn w:val="a2"/>
    <w:link w:val="280"/>
    <w:rsid w:val="00EB682F"/>
    <w:rPr>
      <w:sz w:val="19"/>
      <w:szCs w:val="19"/>
      <w:shd w:val="clear" w:color="auto" w:fill="FFFFFF"/>
    </w:rPr>
  </w:style>
  <w:style w:type="paragraph" w:customStyle="1" w:styleId="280">
    <w:name w:val="Основной текст (28)"/>
    <w:basedOn w:val="a1"/>
    <w:link w:val="28Exact"/>
    <w:rsid w:val="00EB682F"/>
    <w:pPr>
      <w:widowControl w:val="0"/>
      <w:shd w:val="clear" w:color="auto" w:fill="FFFFFF"/>
      <w:spacing w:line="0" w:lineRule="atLeast"/>
    </w:pPr>
    <w:rPr>
      <w:sz w:val="19"/>
      <w:szCs w:val="19"/>
    </w:rPr>
  </w:style>
  <w:style w:type="character" w:customStyle="1" w:styleId="4Exact1">
    <w:name w:val="Основной текст (4) + Малые прописные Exact"/>
    <w:basedOn w:val="42"/>
    <w:rsid w:val="00EB682F"/>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ru-RU" w:eastAsia="ru-RU" w:bidi="ru-RU"/>
    </w:rPr>
  </w:style>
  <w:style w:type="character" w:customStyle="1" w:styleId="29Exact">
    <w:name w:val="Основной текст (29) Exact"/>
    <w:basedOn w:val="a2"/>
    <w:link w:val="290"/>
    <w:rsid w:val="00EB682F"/>
    <w:rPr>
      <w:rFonts w:ascii="Segoe UI" w:eastAsia="Segoe UI" w:hAnsi="Segoe UI" w:cs="Segoe UI"/>
      <w:sz w:val="15"/>
      <w:szCs w:val="15"/>
      <w:shd w:val="clear" w:color="auto" w:fill="FFFFFF"/>
    </w:rPr>
  </w:style>
  <w:style w:type="paragraph" w:customStyle="1" w:styleId="290">
    <w:name w:val="Основной текст (29)"/>
    <w:basedOn w:val="a1"/>
    <w:link w:val="29Exact"/>
    <w:rsid w:val="00EB682F"/>
    <w:pPr>
      <w:widowControl w:val="0"/>
      <w:shd w:val="clear" w:color="auto" w:fill="FFFFFF"/>
      <w:spacing w:line="0" w:lineRule="atLeast"/>
    </w:pPr>
    <w:rPr>
      <w:rFonts w:ascii="Segoe UI" w:eastAsia="Segoe UI" w:hAnsi="Segoe UI" w:cs="Segoe UI"/>
      <w:sz w:val="15"/>
      <w:szCs w:val="15"/>
    </w:rPr>
  </w:style>
  <w:style w:type="character" w:customStyle="1" w:styleId="30Exact">
    <w:name w:val="Основной текст (30) Exact"/>
    <w:basedOn w:val="a2"/>
    <w:link w:val="300"/>
    <w:rsid w:val="00EB682F"/>
    <w:rPr>
      <w:sz w:val="13"/>
      <w:szCs w:val="13"/>
      <w:shd w:val="clear" w:color="auto" w:fill="FFFFFF"/>
    </w:rPr>
  </w:style>
  <w:style w:type="paragraph" w:customStyle="1" w:styleId="300">
    <w:name w:val="Основной текст (30)"/>
    <w:basedOn w:val="a1"/>
    <w:link w:val="30Exact"/>
    <w:rsid w:val="00EB682F"/>
    <w:pPr>
      <w:widowControl w:val="0"/>
      <w:shd w:val="clear" w:color="auto" w:fill="FFFFFF"/>
      <w:spacing w:line="0" w:lineRule="atLeast"/>
    </w:pPr>
    <w:rPr>
      <w:sz w:val="13"/>
      <w:szCs w:val="13"/>
    </w:rPr>
  </w:style>
  <w:style w:type="character" w:customStyle="1" w:styleId="3TimesNewRoman10pt">
    <w:name w:val="Колонтитул (3) + Times New Roman;10 pt;Полужирный"/>
    <w:basedOn w:val="3f"/>
    <w:rsid w:val="00EB682F"/>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7115pt">
    <w:name w:val="Основной текст (17) + 11;5 pt;Полужирный"/>
    <w:basedOn w:val="170"/>
    <w:rsid w:val="00EB68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2pt">
    <w:name w:val="Основной текст (21) + 12 pt;Не полужирный"/>
    <w:basedOn w:val="213"/>
    <w:rsid w:val="00EB682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
    <w:basedOn w:val="28"/>
    <w:rsid w:val="00EB682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95pt">
    <w:name w:val="Основной текст (2) + 9;5 pt"/>
    <w:basedOn w:val="28"/>
    <w:rsid w:val="00EB682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11">
    <w:name w:val="Основной текст (31)_"/>
    <w:basedOn w:val="a2"/>
    <w:link w:val="312"/>
    <w:rsid w:val="00EB682F"/>
    <w:rPr>
      <w:b/>
      <w:bCs/>
      <w:i/>
      <w:iCs/>
      <w:sz w:val="23"/>
      <w:szCs w:val="23"/>
      <w:shd w:val="clear" w:color="auto" w:fill="FFFFFF"/>
    </w:rPr>
  </w:style>
  <w:style w:type="paragraph" w:customStyle="1" w:styleId="312">
    <w:name w:val="Основной текст (31)"/>
    <w:basedOn w:val="a1"/>
    <w:link w:val="311"/>
    <w:rsid w:val="00EB682F"/>
    <w:pPr>
      <w:widowControl w:val="0"/>
      <w:shd w:val="clear" w:color="auto" w:fill="FFFFFF"/>
      <w:spacing w:before="300" w:line="317" w:lineRule="exact"/>
      <w:ind w:hanging="980"/>
    </w:pPr>
    <w:rPr>
      <w:b/>
      <w:bCs/>
      <w:i/>
      <w:iCs/>
      <w:sz w:val="23"/>
      <w:szCs w:val="23"/>
    </w:rPr>
  </w:style>
  <w:style w:type="character" w:customStyle="1" w:styleId="3112pt">
    <w:name w:val="Основной текст (31) + 12 pt;Не полужирный;Не курсив"/>
    <w:basedOn w:val="311"/>
    <w:rsid w:val="00EB682F"/>
    <w:rPr>
      <w:b/>
      <w:bCs/>
      <w:i/>
      <w:iCs/>
      <w:color w:val="000000"/>
      <w:spacing w:val="0"/>
      <w:w w:val="100"/>
      <w:position w:val="0"/>
      <w:sz w:val="24"/>
      <w:szCs w:val="24"/>
      <w:shd w:val="clear" w:color="auto" w:fill="FFFFFF"/>
      <w:lang w:val="ru-RU" w:eastAsia="ru-RU" w:bidi="ru-RU"/>
    </w:rPr>
  </w:style>
  <w:style w:type="character" w:customStyle="1" w:styleId="313">
    <w:name w:val="Основной текст (31) + Не курсив"/>
    <w:basedOn w:val="311"/>
    <w:rsid w:val="00EB682F"/>
    <w:rPr>
      <w:b/>
      <w:bCs/>
      <w:i/>
      <w:iCs/>
      <w:color w:val="000000"/>
      <w:spacing w:val="0"/>
      <w:w w:val="100"/>
      <w:position w:val="0"/>
      <w:sz w:val="23"/>
      <w:szCs w:val="23"/>
      <w:shd w:val="clear" w:color="auto" w:fill="FFFFFF"/>
      <w:lang w:val="ru-RU" w:eastAsia="ru-RU" w:bidi="ru-RU"/>
    </w:rPr>
  </w:style>
  <w:style w:type="character" w:customStyle="1" w:styleId="17115pt0">
    <w:name w:val="Основной текст (17) + 11;5 pt;Полужирный;Курсив"/>
    <w:basedOn w:val="170"/>
    <w:rsid w:val="00EB682F"/>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320">
    <w:name w:val="Основной текст (32)_"/>
    <w:basedOn w:val="a2"/>
    <w:link w:val="321"/>
    <w:rsid w:val="00EB682F"/>
    <w:rPr>
      <w:i/>
      <w:iCs/>
      <w:shd w:val="clear" w:color="auto" w:fill="FFFFFF"/>
    </w:rPr>
  </w:style>
  <w:style w:type="paragraph" w:customStyle="1" w:styleId="321">
    <w:name w:val="Основной текст (32)"/>
    <w:basedOn w:val="a1"/>
    <w:link w:val="320"/>
    <w:rsid w:val="00EB682F"/>
    <w:pPr>
      <w:widowControl w:val="0"/>
      <w:shd w:val="clear" w:color="auto" w:fill="FFFFFF"/>
      <w:spacing w:line="317" w:lineRule="exact"/>
      <w:ind w:firstLine="660"/>
    </w:pPr>
    <w:rPr>
      <w:i/>
      <w:iCs/>
    </w:rPr>
  </w:style>
  <w:style w:type="character" w:customStyle="1" w:styleId="3212pt">
    <w:name w:val="Основной текст (32) + 12 pt;Не курсив"/>
    <w:basedOn w:val="320"/>
    <w:rsid w:val="00EB682F"/>
    <w:rPr>
      <w:i/>
      <w:iCs/>
      <w:color w:val="000000"/>
      <w:spacing w:val="0"/>
      <w:w w:val="100"/>
      <w:position w:val="0"/>
      <w:sz w:val="24"/>
      <w:szCs w:val="24"/>
      <w:shd w:val="clear" w:color="auto" w:fill="FFFFFF"/>
      <w:lang w:val="ru-RU" w:eastAsia="ru-RU" w:bidi="ru-RU"/>
    </w:rPr>
  </w:style>
  <w:style w:type="character" w:customStyle="1" w:styleId="48">
    <w:name w:val="Подпись к таблице (4)_"/>
    <w:basedOn w:val="a2"/>
    <w:link w:val="49"/>
    <w:rsid w:val="00EB682F"/>
    <w:rPr>
      <w:b/>
      <w:bCs/>
      <w:sz w:val="23"/>
      <w:szCs w:val="23"/>
      <w:shd w:val="clear" w:color="auto" w:fill="FFFFFF"/>
    </w:rPr>
  </w:style>
  <w:style w:type="paragraph" w:customStyle="1" w:styleId="49">
    <w:name w:val="Подпись к таблице (4)"/>
    <w:basedOn w:val="a1"/>
    <w:link w:val="48"/>
    <w:rsid w:val="00EB682F"/>
    <w:pPr>
      <w:widowControl w:val="0"/>
      <w:shd w:val="clear" w:color="auto" w:fill="FFFFFF"/>
      <w:spacing w:before="60" w:line="350" w:lineRule="exact"/>
      <w:ind w:firstLine="780"/>
    </w:pPr>
    <w:rPr>
      <w:b/>
      <w:bCs/>
      <w:sz w:val="23"/>
      <w:szCs w:val="23"/>
    </w:rPr>
  </w:style>
  <w:style w:type="character" w:customStyle="1" w:styleId="2Georgia9pt">
    <w:name w:val="Основной текст (2) + Georgia;9 pt;Полужирный"/>
    <w:basedOn w:val="28"/>
    <w:rsid w:val="00EB682F"/>
    <w:rPr>
      <w:rFonts w:ascii="Georgia" w:eastAsia="Georgia" w:hAnsi="Georgia" w:cs="Georgi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65pt">
    <w:name w:val="Основной текст (2) + 6;5 pt;Полужирный"/>
    <w:basedOn w:val="28"/>
    <w:rsid w:val="00EB682F"/>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59">
    <w:name w:val="Подпись к таблице (5)_"/>
    <w:basedOn w:val="a2"/>
    <w:link w:val="5a"/>
    <w:rsid w:val="00EB682F"/>
    <w:rPr>
      <w:b/>
      <w:bCs/>
      <w:i/>
      <w:iCs/>
      <w:sz w:val="23"/>
      <w:szCs w:val="23"/>
      <w:shd w:val="clear" w:color="auto" w:fill="FFFFFF"/>
    </w:rPr>
  </w:style>
  <w:style w:type="paragraph" w:customStyle="1" w:styleId="5a">
    <w:name w:val="Подпись к таблице (5)"/>
    <w:basedOn w:val="a1"/>
    <w:link w:val="59"/>
    <w:rsid w:val="00EB682F"/>
    <w:pPr>
      <w:widowControl w:val="0"/>
      <w:shd w:val="clear" w:color="auto" w:fill="FFFFFF"/>
      <w:spacing w:line="0" w:lineRule="atLeast"/>
    </w:pPr>
    <w:rPr>
      <w:b/>
      <w:bCs/>
      <w:i/>
      <w:iCs/>
      <w:sz w:val="23"/>
      <w:szCs w:val="23"/>
    </w:rPr>
  </w:style>
  <w:style w:type="character" w:customStyle="1" w:styleId="66">
    <w:name w:val="Подпись к таблице (6)_"/>
    <w:basedOn w:val="a2"/>
    <w:link w:val="67"/>
    <w:rsid w:val="00EB682F"/>
    <w:rPr>
      <w:shd w:val="clear" w:color="auto" w:fill="FFFFFF"/>
    </w:rPr>
  </w:style>
  <w:style w:type="paragraph" w:customStyle="1" w:styleId="67">
    <w:name w:val="Подпись к таблице (6)"/>
    <w:basedOn w:val="a1"/>
    <w:link w:val="66"/>
    <w:rsid w:val="00EB682F"/>
    <w:pPr>
      <w:widowControl w:val="0"/>
      <w:shd w:val="clear" w:color="auto" w:fill="FFFFFF"/>
      <w:spacing w:line="0" w:lineRule="atLeast"/>
      <w:jc w:val="right"/>
    </w:pPr>
  </w:style>
  <w:style w:type="character" w:customStyle="1" w:styleId="27pt">
    <w:name w:val="Основной текст (2) + 7 pt;Полужирный"/>
    <w:basedOn w:val="28"/>
    <w:rsid w:val="00EB682F"/>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75pt">
    <w:name w:val="Основной текст (2) + 7;5 pt"/>
    <w:basedOn w:val="28"/>
    <w:rsid w:val="00EB682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1pt">
    <w:name w:val="Основной текст (2) + 11 pt;Курсив"/>
    <w:basedOn w:val="28"/>
    <w:rsid w:val="00EB682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330">
    <w:name w:val="Основной текст (33)_"/>
    <w:basedOn w:val="a2"/>
    <w:link w:val="331"/>
    <w:rsid w:val="00EB682F"/>
    <w:rPr>
      <w:sz w:val="21"/>
      <w:szCs w:val="21"/>
      <w:shd w:val="clear" w:color="auto" w:fill="FFFFFF"/>
    </w:rPr>
  </w:style>
  <w:style w:type="paragraph" w:customStyle="1" w:styleId="331">
    <w:name w:val="Основной текст (33)"/>
    <w:basedOn w:val="a1"/>
    <w:link w:val="330"/>
    <w:rsid w:val="00EB682F"/>
    <w:pPr>
      <w:widowControl w:val="0"/>
      <w:shd w:val="clear" w:color="auto" w:fill="FFFFFF"/>
      <w:spacing w:line="317" w:lineRule="exact"/>
      <w:jc w:val="right"/>
    </w:pPr>
    <w:rPr>
      <w:sz w:val="21"/>
      <w:szCs w:val="21"/>
    </w:rPr>
  </w:style>
  <w:style w:type="character" w:customStyle="1" w:styleId="216pt">
    <w:name w:val="Основной текст (2) + 16 pt;Полужирный"/>
    <w:basedOn w:val="28"/>
    <w:rsid w:val="00EB682F"/>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8pt0">
    <w:name w:val="Основной текст (2) + 8 pt;Полужирный"/>
    <w:basedOn w:val="28"/>
    <w:rsid w:val="00EB682F"/>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TimesNewRoman10pt0">
    <w:name w:val="Колонтитул (3) + Times New Roman;10 pt"/>
    <w:basedOn w:val="3f"/>
    <w:rsid w:val="00EB682F"/>
    <w:rPr>
      <w:rFonts w:ascii="Times New Roman" w:eastAsia="Times New Roman" w:hAnsi="Times New Roman" w:cs="Times New Roman"/>
      <w:color w:val="000000"/>
      <w:spacing w:val="0"/>
      <w:w w:val="100"/>
      <w:position w:val="0"/>
      <w:sz w:val="20"/>
      <w:szCs w:val="20"/>
      <w:shd w:val="clear" w:color="auto" w:fill="FFFFFF"/>
      <w:lang w:val="en-US" w:eastAsia="en-US" w:bidi="en-US"/>
    </w:rPr>
  </w:style>
  <w:style w:type="character" w:customStyle="1" w:styleId="340">
    <w:name w:val="Основной текст (34)_"/>
    <w:basedOn w:val="a2"/>
    <w:link w:val="341"/>
    <w:rsid w:val="00EB682F"/>
    <w:rPr>
      <w:sz w:val="17"/>
      <w:szCs w:val="17"/>
      <w:shd w:val="clear" w:color="auto" w:fill="FFFFFF"/>
    </w:rPr>
  </w:style>
  <w:style w:type="paragraph" w:customStyle="1" w:styleId="341">
    <w:name w:val="Основной текст (34)"/>
    <w:basedOn w:val="a1"/>
    <w:link w:val="340"/>
    <w:rsid w:val="00EB682F"/>
    <w:pPr>
      <w:widowControl w:val="0"/>
      <w:shd w:val="clear" w:color="auto" w:fill="FFFFFF"/>
      <w:spacing w:before="3000" w:line="235" w:lineRule="exact"/>
    </w:pPr>
    <w:rPr>
      <w:sz w:val="17"/>
      <w:szCs w:val="17"/>
    </w:rPr>
  </w:style>
  <w:style w:type="paragraph" w:customStyle="1" w:styleId="ConsPlusTitle">
    <w:name w:val="ConsPlusTitle"/>
    <w:rsid w:val="00EB682F"/>
    <w:pPr>
      <w:widowControl w:val="0"/>
      <w:autoSpaceDE w:val="0"/>
      <w:autoSpaceDN w:val="0"/>
      <w:adjustRightInd w:val="0"/>
      <w:spacing w:line="240" w:lineRule="auto"/>
    </w:pPr>
    <w:rPr>
      <w:rFonts w:ascii="Times New Roman" w:eastAsia="Times New Roman" w:hAnsi="Times New Roman" w:cs="Times New Roman"/>
      <w:b/>
      <w:bCs/>
      <w:sz w:val="24"/>
      <w:szCs w:val="24"/>
      <w:lang w:eastAsia="ru-RU"/>
    </w:rPr>
  </w:style>
  <w:style w:type="paragraph" w:customStyle="1" w:styleId="Bullet">
    <w:name w:val="Bullet"/>
    <w:basedOn w:val="a1"/>
    <w:rsid w:val="00EB682F"/>
    <w:pPr>
      <w:widowControl w:val="0"/>
      <w:spacing w:line="240" w:lineRule="auto"/>
    </w:pPr>
    <w:rPr>
      <w:rFonts w:ascii="Times New Roman" w:eastAsia="Times New Roman" w:hAnsi="Times New Roman" w:cs="Times New Roman"/>
      <w:sz w:val="28"/>
      <w:szCs w:val="20"/>
      <w:lang w:eastAsia="ru-RU"/>
    </w:rPr>
  </w:style>
  <w:style w:type="paragraph" w:customStyle="1" w:styleId="ConsPlusNormal">
    <w:name w:val="ConsPlusNormal"/>
    <w:rsid w:val="00EB682F"/>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314">
    <w:name w:val="Основной текст с отступом 31"/>
    <w:basedOn w:val="a1"/>
    <w:rsid w:val="00EB682F"/>
    <w:pPr>
      <w:overflowPunct w:val="0"/>
      <w:autoSpaceDE w:val="0"/>
      <w:autoSpaceDN w:val="0"/>
      <w:adjustRightInd w:val="0"/>
      <w:spacing w:line="240" w:lineRule="auto"/>
      <w:ind w:firstLine="567"/>
      <w:textAlignment w:val="baseline"/>
    </w:pPr>
    <w:rPr>
      <w:rFonts w:ascii="Times New Roman" w:eastAsia="Times New Roman" w:hAnsi="Times New Roman" w:cs="Times New Roman"/>
      <w:sz w:val="24"/>
      <w:szCs w:val="20"/>
      <w:lang w:eastAsia="ru-RU"/>
    </w:rPr>
  </w:style>
  <w:style w:type="paragraph" w:customStyle="1" w:styleId="ConsNormal">
    <w:name w:val="ConsNormal"/>
    <w:rsid w:val="00EB682F"/>
    <w:pPr>
      <w:widowControl w:val="0"/>
      <w:autoSpaceDE w:val="0"/>
      <w:autoSpaceDN w:val="0"/>
      <w:adjustRightInd w:val="0"/>
      <w:spacing w:line="240" w:lineRule="auto"/>
      <w:ind w:right="19772" w:firstLine="720"/>
    </w:pPr>
    <w:rPr>
      <w:rFonts w:ascii="Arial" w:eastAsia="Times New Roman" w:hAnsi="Arial" w:cs="Arial"/>
      <w:sz w:val="20"/>
      <w:szCs w:val="20"/>
      <w:lang w:eastAsia="ru-RU"/>
    </w:rPr>
  </w:style>
  <w:style w:type="paragraph" w:customStyle="1" w:styleId="FORMATTEXT">
    <w:name w:val=".FORMATTEXT"/>
    <w:rsid w:val="00EB682F"/>
    <w:pPr>
      <w:widowControl w:val="0"/>
      <w:autoSpaceDE w:val="0"/>
      <w:autoSpaceDN w:val="0"/>
      <w:adjustRightInd w:val="0"/>
      <w:spacing w:line="240" w:lineRule="auto"/>
    </w:pPr>
    <w:rPr>
      <w:rFonts w:ascii="Times New Roman" w:eastAsia="Times New Roman" w:hAnsi="Times New Roman" w:cs="Times New Roman"/>
      <w:sz w:val="24"/>
      <w:szCs w:val="24"/>
      <w:lang w:eastAsia="ru-RU"/>
    </w:rPr>
  </w:style>
  <w:style w:type="paragraph" w:customStyle="1" w:styleId="1f4">
    <w:name w:val="Знак1"/>
    <w:basedOn w:val="a1"/>
    <w:uiPriority w:val="99"/>
    <w:rsid w:val="00EB682F"/>
    <w:pPr>
      <w:tabs>
        <w:tab w:val="num" w:pos="360"/>
      </w:tabs>
      <w:spacing w:line="240" w:lineRule="exact"/>
    </w:pPr>
    <w:rPr>
      <w:rFonts w:ascii="Verdana" w:eastAsia="Times New Roman" w:hAnsi="Verdana" w:cs="Verdana"/>
      <w:sz w:val="20"/>
      <w:szCs w:val="20"/>
      <w:lang w:val="en-US"/>
    </w:rPr>
  </w:style>
  <w:style w:type="paragraph" w:customStyle="1" w:styleId="body">
    <w:name w:val="body"/>
    <w:link w:val="body0"/>
    <w:qFormat/>
    <w:rsid w:val="00EB682F"/>
    <w:pPr>
      <w:spacing w:before="80" w:line="264" w:lineRule="auto"/>
    </w:pPr>
    <w:rPr>
      <w:rFonts w:ascii="Arial" w:eastAsia="Times New Roman" w:hAnsi="Arial" w:cs="Tahoma"/>
      <w:szCs w:val="28"/>
      <w:lang w:eastAsia="ru-RU"/>
    </w:rPr>
  </w:style>
  <w:style w:type="character" w:customStyle="1" w:styleId="body0">
    <w:name w:val="body Знак"/>
    <w:link w:val="body"/>
    <w:rsid w:val="00EB682F"/>
    <w:rPr>
      <w:rFonts w:ascii="Arial" w:eastAsia="Times New Roman" w:hAnsi="Arial" w:cs="Tahoma"/>
      <w:szCs w:val="28"/>
      <w:lang w:eastAsia="ru-RU"/>
    </w:rPr>
  </w:style>
  <w:style w:type="character" w:customStyle="1" w:styleId="substitute">
    <w:name w:val="substitute"/>
    <w:basedOn w:val="a2"/>
    <w:rsid w:val="00EB682F"/>
  </w:style>
  <w:style w:type="character" w:customStyle="1" w:styleId="1f5">
    <w:name w:val="Просмотренная гиперссылка1"/>
    <w:basedOn w:val="a2"/>
    <w:uiPriority w:val="99"/>
    <w:semiHidden/>
    <w:unhideWhenUsed/>
    <w:rsid w:val="00EB682F"/>
    <w:rPr>
      <w:color w:val="800080"/>
      <w:u w:val="single"/>
    </w:rPr>
  </w:style>
  <w:style w:type="character" w:styleId="affff5">
    <w:name w:val="FollowedHyperlink"/>
    <w:basedOn w:val="a2"/>
    <w:uiPriority w:val="99"/>
    <w:semiHidden/>
    <w:unhideWhenUsed/>
    <w:rsid w:val="00EB68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8479">
      <w:bodyDiv w:val="1"/>
      <w:marLeft w:val="0"/>
      <w:marRight w:val="0"/>
      <w:marTop w:val="0"/>
      <w:marBottom w:val="0"/>
      <w:divBdr>
        <w:top w:val="none" w:sz="0" w:space="0" w:color="auto"/>
        <w:left w:val="none" w:sz="0" w:space="0" w:color="auto"/>
        <w:bottom w:val="none" w:sz="0" w:space="0" w:color="auto"/>
        <w:right w:val="none" w:sz="0" w:space="0" w:color="auto"/>
      </w:divBdr>
    </w:div>
    <w:div w:id="47002480">
      <w:bodyDiv w:val="1"/>
      <w:marLeft w:val="0"/>
      <w:marRight w:val="0"/>
      <w:marTop w:val="0"/>
      <w:marBottom w:val="0"/>
      <w:divBdr>
        <w:top w:val="none" w:sz="0" w:space="0" w:color="auto"/>
        <w:left w:val="none" w:sz="0" w:space="0" w:color="auto"/>
        <w:bottom w:val="none" w:sz="0" w:space="0" w:color="auto"/>
        <w:right w:val="none" w:sz="0" w:space="0" w:color="auto"/>
      </w:divBdr>
    </w:div>
    <w:div w:id="224146564">
      <w:bodyDiv w:val="1"/>
      <w:marLeft w:val="0"/>
      <w:marRight w:val="0"/>
      <w:marTop w:val="0"/>
      <w:marBottom w:val="0"/>
      <w:divBdr>
        <w:top w:val="none" w:sz="0" w:space="0" w:color="auto"/>
        <w:left w:val="none" w:sz="0" w:space="0" w:color="auto"/>
        <w:bottom w:val="none" w:sz="0" w:space="0" w:color="auto"/>
        <w:right w:val="none" w:sz="0" w:space="0" w:color="auto"/>
      </w:divBdr>
    </w:div>
    <w:div w:id="313487925">
      <w:bodyDiv w:val="1"/>
      <w:marLeft w:val="0"/>
      <w:marRight w:val="0"/>
      <w:marTop w:val="0"/>
      <w:marBottom w:val="0"/>
      <w:divBdr>
        <w:top w:val="none" w:sz="0" w:space="0" w:color="auto"/>
        <w:left w:val="none" w:sz="0" w:space="0" w:color="auto"/>
        <w:bottom w:val="none" w:sz="0" w:space="0" w:color="auto"/>
        <w:right w:val="none" w:sz="0" w:space="0" w:color="auto"/>
      </w:divBdr>
    </w:div>
    <w:div w:id="365713203">
      <w:bodyDiv w:val="1"/>
      <w:marLeft w:val="0"/>
      <w:marRight w:val="0"/>
      <w:marTop w:val="0"/>
      <w:marBottom w:val="0"/>
      <w:divBdr>
        <w:top w:val="none" w:sz="0" w:space="0" w:color="auto"/>
        <w:left w:val="none" w:sz="0" w:space="0" w:color="auto"/>
        <w:bottom w:val="none" w:sz="0" w:space="0" w:color="auto"/>
        <w:right w:val="none" w:sz="0" w:space="0" w:color="auto"/>
      </w:divBdr>
    </w:div>
    <w:div w:id="372271456">
      <w:bodyDiv w:val="1"/>
      <w:marLeft w:val="0"/>
      <w:marRight w:val="0"/>
      <w:marTop w:val="0"/>
      <w:marBottom w:val="0"/>
      <w:divBdr>
        <w:top w:val="none" w:sz="0" w:space="0" w:color="auto"/>
        <w:left w:val="none" w:sz="0" w:space="0" w:color="auto"/>
        <w:bottom w:val="none" w:sz="0" w:space="0" w:color="auto"/>
        <w:right w:val="none" w:sz="0" w:space="0" w:color="auto"/>
      </w:divBdr>
    </w:div>
    <w:div w:id="438842828">
      <w:bodyDiv w:val="1"/>
      <w:marLeft w:val="0"/>
      <w:marRight w:val="0"/>
      <w:marTop w:val="0"/>
      <w:marBottom w:val="0"/>
      <w:divBdr>
        <w:top w:val="none" w:sz="0" w:space="0" w:color="auto"/>
        <w:left w:val="none" w:sz="0" w:space="0" w:color="auto"/>
        <w:bottom w:val="none" w:sz="0" w:space="0" w:color="auto"/>
        <w:right w:val="none" w:sz="0" w:space="0" w:color="auto"/>
      </w:divBdr>
    </w:div>
    <w:div w:id="513805171">
      <w:bodyDiv w:val="1"/>
      <w:marLeft w:val="0"/>
      <w:marRight w:val="0"/>
      <w:marTop w:val="0"/>
      <w:marBottom w:val="0"/>
      <w:divBdr>
        <w:top w:val="none" w:sz="0" w:space="0" w:color="auto"/>
        <w:left w:val="none" w:sz="0" w:space="0" w:color="auto"/>
        <w:bottom w:val="none" w:sz="0" w:space="0" w:color="auto"/>
        <w:right w:val="none" w:sz="0" w:space="0" w:color="auto"/>
      </w:divBdr>
    </w:div>
    <w:div w:id="575700174">
      <w:bodyDiv w:val="1"/>
      <w:marLeft w:val="0"/>
      <w:marRight w:val="0"/>
      <w:marTop w:val="0"/>
      <w:marBottom w:val="0"/>
      <w:divBdr>
        <w:top w:val="none" w:sz="0" w:space="0" w:color="auto"/>
        <w:left w:val="none" w:sz="0" w:space="0" w:color="auto"/>
        <w:bottom w:val="none" w:sz="0" w:space="0" w:color="auto"/>
        <w:right w:val="none" w:sz="0" w:space="0" w:color="auto"/>
      </w:divBdr>
    </w:div>
    <w:div w:id="598292705">
      <w:bodyDiv w:val="1"/>
      <w:marLeft w:val="0"/>
      <w:marRight w:val="0"/>
      <w:marTop w:val="0"/>
      <w:marBottom w:val="0"/>
      <w:divBdr>
        <w:top w:val="none" w:sz="0" w:space="0" w:color="auto"/>
        <w:left w:val="none" w:sz="0" w:space="0" w:color="auto"/>
        <w:bottom w:val="none" w:sz="0" w:space="0" w:color="auto"/>
        <w:right w:val="none" w:sz="0" w:space="0" w:color="auto"/>
      </w:divBdr>
    </w:div>
    <w:div w:id="731343620">
      <w:bodyDiv w:val="1"/>
      <w:marLeft w:val="0"/>
      <w:marRight w:val="0"/>
      <w:marTop w:val="0"/>
      <w:marBottom w:val="0"/>
      <w:divBdr>
        <w:top w:val="none" w:sz="0" w:space="0" w:color="auto"/>
        <w:left w:val="none" w:sz="0" w:space="0" w:color="auto"/>
        <w:bottom w:val="none" w:sz="0" w:space="0" w:color="auto"/>
        <w:right w:val="none" w:sz="0" w:space="0" w:color="auto"/>
      </w:divBdr>
    </w:div>
    <w:div w:id="768040677">
      <w:bodyDiv w:val="1"/>
      <w:marLeft w:val="0"/>
      <w:marRight w:val="0"/>
      <w:marTop w:val="0"/>
      <w:marBottom w:val="0"/>
      <w:divBdr>
        <w:top w:val="none" w:sz="0" w:space="0" w:color="auto"/>
        <w:left w:val="none" w:sz="0" w:space="0" w:color="auto"/>
        <w:bottom w:val="none" w:sz="0" w:space="0" w:color="auto"/>
        <w:right w:val="none" w:sz="0" w:space="0" w:color="auto"/>
      </w:divBdr>
    </w:div>
    <w:div w:id="772474502">
      <w:bodyDiv w:val="1"/>
      <w:marLeft w:val="0"/>
      <w:marRight w:val="0"/>
      <w:marTop w:val="0"/>
      <w:marBottom w:val="0"/>
      <w:divBdr>
        <w:top w:val="none" w:sz="0" w:space="0" w:color="auto"/>
        <w:left w:val="none" w:sz="0" w:space="0" w:color="auto"/>
        <w:bottom w:val="none" w:sz="0" w:space="0" w:color="auto"/>
        <w:right w:val="none" w:sz="0" w:space="0" w:color="auto"/>
      </w:divBdr>
    </w:div>
    <w:div w:id="1129665847">
      <w:bodyDiv w:val="1"/>
      <w:marLeft w:val="0"/>
      <w:marRight w:val="0"/>
      <w:marTop w:val="0"/>
      <w:marBottom w:val="0"/>
      <w:divBdr>
        <w:top w:val="none" w:sz="0" w:space="0" w:color="auto"/>
        <w:left w:val="none" w:sz="0" w:space="0" w:color="auto"/>
        <w:bottom w:val="none" w:sz="0" w:space="0" w:color="auto"/>
        <w:right w:val="none" w:sz="0" w:space="0" w:color="auto"/>
      </w:divBdr>
    </w:div>
    <w:div w:id="1333142604">
      <w:bodyDiv w:val="1"/>
      <w:marLeft w:val="0"/>
      <w:marRight w:val="0"/>
      <w:marTop w:val="0"/>
      <w:marBottom w:val="0"/>
      <w:divBdr>
        <w:top w:val="none" w:sz="0" w:space="0" w:color="auto"/>
        <w:left w:val="none" w:sz="0" w:space="0" w:color="auto"/>
        <w:bottom w:val="none" w:sz="0" w:space="0" w:color="auto"/>
        <w:right w:val="none" w:sz="0" w:space="0" w:color="auto"/>
      </w:divBdr>
    </w:div>
    <w:div w:id="1396902180">
      <w:bodyDiv w:val="1"/>
      <w:marLeft w:val="0"/>
      <w:marRight w:val="0"/>
      <w:marTop w:val="0"/>
      <w:marBottom w:val="0"/>
      <w:divBdr>
        <w:top w:val="none" w:sz="0" w:space="0" w:color="auto"/>
        <w:left w:val="none" w:sz="0" w:space="0" w:color="auto"/>
        <w:bottom w:val="none" w:sz="0" w:space="0" w:color="auto"/>
        <w:right w:val="none" w:sz="0" w:space="0" w:color="auto"/>
      </w:divBdr>
    </w:div>
    <w:div w:id="1438938413">
      <w:bodyDiv w:val="1"/>
      <w:marLeft w:val="0"/>
      <w:marRight w:val="0"/>
      <w:marTop w:val="0"/>
      <w:marBottom w:val="0"/>
      <w:divBdr>
        <w:top w:val="none" w:sz="0" w:space="0" w:color="auto"/>
        <w:left w:val="none" w:sz="0" w:space="0" w:color="auto"/>
        <w:bottom w:val="none" w:sz="0" w:space="0" w:color="auto"/>
        <w:right w:val="none" w:sz="0" w:space="0" w:color="auto"/>
      </w:divBdr>
    </w:div>
    <w:div w:id="1501772806">
      <w:bodyDiv w:val="1"/>
      <w:marLeft w:val="0"/>
      <w:marRight w:val="0"/>
      <w:marTop w:val="0"/>
      <w:marBottom w:val="0"/>
      <w:divBdr>
        <w:top w:val="none" w:sz="0" w:space="0" w:color="auto"/>
        <w:left w:val="none" w:sz="0" w:space="0" w:color="auto"/>
        <w:bottom w:val="none" w:sz="0" w:space="0" w:color="auto"/>
        <w:right w:val="none" w:sz="0" w:space="0" w:color="auto"/>
      </w:divBdr>
    </w:div>
    <w:div w:id="1548909105">
      <w:bodyDiv w:val="1"/>
      <w:marLeft w:val="0"/>
      <w:marRight w:val="0"/>
      <w:marTop w:val="0"/>
      <w:marBottom w:val="0"/>
      <w:divBdr>
        <w:top w:val="none" w:sz="0" w:space="0" w:color="auto"/>
        <w:left w:val="none" w:sz="0" w:space="0" w:color="auto"/>
        <w:bottom w:val="none" w:sz="0" w:space="0" w:color="auto"/>
        <w:right w:val="none" w:sz="0" w:space="0" w:color="auto"/>
      </w:divBdr>
    </w:div>
    <w:div w:id="1568951808">
      <w:bodyDiv w:val="1"/>
      <w:marLeft w:val="0"/>
      <w:marRight w:val="0"/>
      <w:marTop w:val="0"/>
      <w:marBottom w:val="0"/>
      <w:divBdr>
        <w:top w:val="none" w:sz="0" w:space="0" w:color="auto"/>
        <w:left w:val="none" w:sz="0" w:space="0" w:color="auto"/>
        <w:bottom w:val="none" w:sz="0" w:space="0" w:color="auto"/>
        <w:right w:val="none" w:sz="0" w:space="0" w:color="auto"/>
      </w:divBdr>
    </w:div>
    <w:div w:id="1577283419">
      <w:bodyDiv w:val="1"/>
      <w:marLeft w:val="0"/>
      <w:marRight w:val="0"/>
      <w:marTop w:val="0"/>
      <w:marBottom w:val="0"/>
      <w:divBdr>
        <w:top w:val="none" w:sz="0" w:space="0" w:color="auto"/>
        <w:left w:val="none" w:sz="0" w:space="0" w:color="auto"/>
        <w:bottom w:val="none" w:sz="0" w:space="0" w:color="auto"/>
        <w:right w:val="none" w:sz="0" w:space="0" w:color="auto"/>
      </w:divBdr>
    </w:div>
    <w:div w:id="1577546088">
      <w:bodyDiv w:val="1"/>
      <w:marLeft w:val="0"/>
      <w:marRight w:val="0"/>
      <w:marTop w:val="0"/>
      <w:marBottom w:val="0"/>
      <w:divBdr>
        <w:top w:val="none" w:sz="0" w:space="0" w:color="auto"/>
        <w:left w:val="none" w:sz="0" w:space="0" w:color="auto"/>
        <w:bottom w:val="none" w:sz="0" w:space="0" w:color="auto"/>
        <w:right w:val="none" w:sz="0" w:space="0" w:color="auto"/>
      </w:divBdr>
    </w:div>
    <w:div w:id="1650132429">
      <w:bodyDiv w:val="1"/>
      <w:marLeft w:val="0"/>
      <w:marRight w:val="0"/>
      <w:marTop w:val="0"/>
      <w:marBottom w:val="0"/>
      <w:divBdr>
        <w:top w:val="none" w:sz="0" w:space="0" w:color="auto"/>
        <w:left w:val="none" w:sz="0" w:space="0" w:color="auto"/>
        <w:bottom w:val="none" w:sz="0" w:space="0" w:color="auto"/>
        <w:right w:val="none" w:sz="0" w:space="0" w:color="auto"/>
      </w:divBdr>
    </w:div>
    <w:div w:id="1856722245">
      <w:bodyDiv w:val="1"/>
      <w:marLeft w:val="0"/>
      <w:marRight w:val="0"/>
      <w:marTop w:val="0"/>
      <w:marBottom w:val="0"/>
      <w:divBdr>
        <w:top w:val="none" w:sz="0" w:space="0" w:color="auto"/>
        <w:left w:val="none" w:sz="0" w:space="0" w:color="auto"/>
        <w:bottom w:val="none" w:sz="0" w:space="0" w:color="auto"/>
        <w:right w:val="none" w:sz="0" w:space="0" w:color="auto"/>
      </w:divBdr>
    </w:div>
    <w:div w:id="1943495221">
      <w:bodyDiv w:val="1"/>
      <w:marLeft w:val="0"/>
      <w:marRight w:val="0"/>
      <w:marTop w:val="0"/>
      <w:marBottom w:val="0"/>
      <w:divBdr>
        <w:top w:val="none" w:sz="0" w:space="0" w:color="auto"/>
        <w:left w:val="none" w:sz="0" w:space="0" w:color="auto"/>
        <w:bottom w:val="none" w:sz="0" w:space="0" w:color="auto"/>
        <w:right w:val="none" w:sz="0" w:space="0" w:color="auto"/>
      </w:divBdr>
    </w:div>
    <w:div w:id="2047100937">
      <w:bodyDiv w:val="1"/>
      <w:marLeft w:val="0"/>
      <w:marRight w:val="0"/>
      <w:marTop w:val="0"/>
      <w:marBottom w:val="0"/>
      <w:divBdr>
        <w:top w:val="none" w:sz="0" w:space="0" w:color="auto"/>
        <w:left w:val="none" w:sz="0" w:space="0" w:color="auto"/>
        <w:bottom w:val="none" w:sz="0" w:space="0" w:color="auto"/>
        <w:right w:val="none" w:sz="0" w:space="0" w:color="auto"/>
      </w:divBdr>
    </w:div>
    <w:div w:id="20567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A34BE-33E3-4E9B-9E1E-B569EE80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22</Pages>
  <Words>7750</Words>
  <Characters>44180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Линник Кузьма Евгеньевич</dc:creator>
  <cp:keywords/>
  <dc:description/>
  <cp:lastModifiedBy>Багзин Сергей Михайлович</cp:lastModifiedBy>
  <cp:revision>129</cp:revision>
  <cp:lastPrinted>2018-12-03T13:28:00Z</cp:lastPrinted>
  <dcterms:created xsi:type="dcterms:W3CDTF">2018-11-27T07:36:00Z</dcterms:created>
  <dcterms:modified xsi:type="dcterms:W3CDTF">2018-12-26T06:35:00Z</dcterms:modified>
</cp:coreProperties>
</file>